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pageBreakBefore w:val="0"/>
        <w:spacing w:after="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32"/>
          <w:szCs w:val="32"/>
          <w:rtl w:val="0"/>
        </w:rPr>
        <w:t xml:space="preserve">DEPARTMENT OF M. A. ENGLISH</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3">
      <w:pPr>
        <w:pageBreakBefore w:val="0"/>
        <w:spacing w:after="24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pageBreakBefore w:val="0"/>
        <w:spacing w:after="240" w:before="24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CHOICE BASED CREDIT SYSTEM (CBCS) </w:t>
      </w:r>
    </w:p>
    <w:p w:rsidR="00000000" w:rsidDel="00000000" w:rsidP="00000000" w:rsidRDefault="00000000" w:rsidRPr="00000000" w14:paraId="00000005">
      <w:pPr>
        <w:pageBreakBefore w:val="0"/>
        <w:spacing w:after="24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OUTCOME BASED EDUCATION SYLLABUS</w:t>
      </w:r>
    </w:p>
    <w:p w:rsidR="00000000" w:rsidDel="00000000" w:rsidP="00000000" w:rsidRDefault="00000000" w:rsidRPr="00000000" w14:paraId="00000006">
      <w:pPr>
        <w:pageBreakBefore w:val="0"/>
        <w:spacing w:after="24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7">
      <w:pPr>
        <w:pageBreakBefore w:val="0"/>
        <w:spacing w:after="24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8">
      <w:pPr>
        <w:pageBreakBefore w:val="0"/>
        <w:spacing w:after="240" w:before="24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 ENGLISH</w:t>
      </w:r>
    </w:p>
    <w:p w:rsidR="00000000" w:rsidDel="00000000" w:rsidP="00000000" w:rsidRDefault="00000000" w:rsidRPr="00000000" w14:paraId="00000009">
      <w:pPr>
        <w:pageBreakBefore w:val="0"/>
        <w:spacing w:after="24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2022 - 2024</w:t>
      </w:r>
    </w:p>
    <w:p w:rsidR="00000000" w:rsidDel="00000000" w:rsidP="00000000" w:rsidRDefault="00000000" w:rsidRPr="00000000" w14:paraId="0000000A">
      <w:pPr>
        <w:pageBreakBefore w:val="0"/>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2874452" cy="266630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74452" cy="2666302"/>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pageBreakBefore w:val="0"/>
        <w:spacing w:after="12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DWARAKA DOSS GOVERDHAN DOSS VAISHNAV COLLEGE</w:t>
      </w:r>
    </w:p>
    <w:p w:rsidR="00000000" w:rsidDel="00000000" w:rsidP="00000000" w:rsidRDefault="00000000" w:rsidRPr="00000000" w14:paraId="0000000F">
      <w:pPr>
        <w:pageBreakBefore w:val="0"/>
        <w:spacing w:after="12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(AUTONOMOUS)</w:t>
      </w:r>
    </w:p>
    <w:p w:rsidR="00000000" w:rsidDel="00000000" w:rsidP="00000000" w:rsidRDefault="00000000" w:rsidRPr="00000000" w14:paraId="00000010">
      <w:pPr>
        <w:pageBreakBefore w:val="0"/>
        <w:spacing w:after="12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College with Potential for Excellence</w:t>
      </w:r>
    </w:p>
    <w:p w:rsidR="00000000" w:rsidDel="00000000" w:rsidP="00000000" w:rsidRDefault="00000000" w:rsidRPr="00000000" w14:paraId="00000011">
      <w:pPr>
        <w:pageBreakBefore w:val="0"/>
        <w:spacing w:after="12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Linguistic Minority Institution Affiliated to University of Madras</w:t>
      </w:r>
    </w:p>
    <w:p w:rsidR="00000000" w:rsidDel="00000000" w:rsidP="00000000" w:rsidRDefault="00000000" w:rsidRPr="00000000" w14:paraId="00000012">
      <w:pPr>
        <w:pageBreakBefore w:val="0"/>
        <w:shd w:fill="ffffff" w:val="clear"/>
        <w:spacing w:after="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E.V.R. PERIYAR HIGH ROAD,</w:t>
      </w:r>
    </w:p>
    <w:p w:rsidR="00000000" w:rsidDel="00000000" w:rsidP="00000000" w:rsidRDefault="00000000" w:rsidRPr="00000000" w14:paraId="00000013">
      <w:pPr>
        <w:pageBreakBefore w:val="0"/>
        <w:shd w:fill="ffffff" w:val="clear"/>
        <w:spacing w:after="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ARUMBAKKAM, CHENNAI – 600106, TAMILNADU.</w:t>
      </w:r>
    </w:p>
    <w:p w:rsidR="00000000" w:rsidDel="00000000" w:rsidP="00000000" w:rsidRDefault="00000000" w:rsidRPr="00000000" w14:paraId="00000014">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pageBreakBefore w:val="0"/>
        <w:spacing w:after="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OF M. A. ENGLISH</w:t>
      </w:r>
    </w:p>
    <w:p w:rsidR="00000000" w:rsidDel="00000000" w:rsidP="00000000" w:rsidRDefault="00000000" w:rsidRPr="00000000" w14:paraId="00000016">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VISION:</w:t>
      </w:r>
    </w:p>
    <w:p w:rsidR="00000000" w:rsidDel="00000000" w:rsidP="00000000" w:rsidRDefault="00000000" w:rsidRPr="00000000" w14:paraId="00000018">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pageBreakBefore w:val="0"/>
        <w:spacing w:after="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upgrade present status of our department into research leading to degrees of PhD</w:t>
      </w:r>
    </w:p>
    <w:p w:rsidR="00000000" w:rsidDel="00000000" w:rsidP="00000000" w:rsidRDefault="00000000" w:rsidRPr="00000000" w14:paraId="0000001A">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MISSION:</w:t>
      </w:r>
    </w:p>
    <w:p w:rsidR="00000000" w:rsidDel="00000000" w:rsidP="00000000" w:rsidRDefault="00000000" w:rsidRPr="00000000" w14:paraId="0000001F">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ageBreakBefore w:val="0"/>
        <w:spacing w:after="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enable students to appear for UPSC, UGC, SLET, NET and other competitive examinations</w:t>
      </w:r>
    </w:p>
    <w:p w:rsidR="00000000" w:rsidDel="00000000" w:rsidP="00000000" w:rsidRDefault="00000000" w:rsidRPr="00000000" w14:paraId="00000021">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pageBreakBefore w:val="0"/>
        <w:shd w:fill="ffffff" w:val="clear"/>
        <w:spacing w:after="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PROGRAMME EDUCATIONAL OBJECTIVES (PEO’s)</w:t>
      </w:r>
    </w:p>
    <w:p w:rsidR="00000000" w:rsidDel="00000000" w:rsidP="00000000" w:rsidRDefault="00000000" w:rsidRPr="00000000" w14:paraId="00000047">
      <w:pPr>
        <w:pageBreakBefore w:val="0"/>
        <w:shd w:fill="ffffff" w:val="clea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8">
      <w:pPr>
        <w:pageBreakBefore w:val="0"/>
        <w:numPr>
          <w:ilvl w:val="0"/>
          <w:numId w:val="36"/>
        </w:numPr>
        <w:shd w:fill="ffffff" w:val="clear"/>
        <w:spacing w:after="0" w:afterAutospacing="0"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produce efficient and intellectual postgraduates with strong fundamentals in appreciating literature, criticism and communication and to encourage them to pursue research in the field of literature (PEO1)</w:t>
      </w:r>
    </w:p>
    <w:p w:rsidR="00000000" w:rsidDel="00000000" w:rsidP="00000000" w:rsidRDefault="00000000" w:rsidRPr="00000000" w14:paraId="00000049">
      <w:pPr>
        <w:pageBreakBefore w:val="0"/>
        <w:numPr>
          <w:ilvl w:val="0"/>
          <w:numId w:val="36"/>
        </w:numPr>
        <w:shd w:fill="ffffff" w:val="clear"/>
        <w:spacing w:after="0" w:afterAutospacing="0"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make postgraduates capable of attaining employment in teaching, research and industry (PEO2)</w:t>
      </w:r>
    </w:p>
    <w:p w:rsidR="00000000" w:rsidDel="00000000" w:rsidP="00000000" w:rsidRDefault="00000000" w:rsidRPr="00000000" w14:paraId="0000004A">
      <w:pPr>
        <w:pageBreakBefore w:val="0"/>
        <w:numPr>
          <w:ilvl w:val="0"/>
          <w:numId w:val="36"/>
        </w:numPr>
        <w:shd w:fill="ffffff" w:val="clear"/>
        <w:spacing w:after="120"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enable postgraduates to develop professionally through life-long learning, research and creative intellectual pursuits (PEO3)</w:t>
      </w:r>
    </w:p>
    <w:p w:rsidR="00000000" w:rsidDel="00000000" w:rsidP="00000000" w:rsidRDefault="00000000" w:rsidRPr="00000000" w14:paraId="0000004B">
      <w:pPr>
        <w:pageBreakBefore w:val="0"/>
        <w:shd w:fill="ffffff" w:val="clear"/>
        <w:spacing w:after="120" w:line="360" w:lineRule="auto"/>
        <w:ind w:left="980" w:hanging="4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ageBreakBefore w:val="0"/>
        <w:shd w:fill="ffffff" w:val="clear"/>
        <w:spacing w:after="24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pageBreakBefore w:val="0"/>
        <w:shd w:fill="ffffff" w:val="clear"/>
        <w:spacing w:after="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SPECIFIC OUTCOMES (PSOS)</w:t>
      </w:r>
    </w:p>
    <w:p w:rsidR="00000000" w:rsidDel="00000000" w:rsidP="00000000" w:rsidRDefault="00000000" w:rsidRPr="00000000" w14:paraId="0000004E">
      <w:pPr>
        <w:pageBreakBefore w:val="0"/>
        <w:shd w:fill="ffffff" w:val="clea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F">
      <w:pPr>
        <w:pageBreakBefore w:val="0"/>
        <w:shd w:fill="ffffff" w:val="clear"/>
        <w:spacing w:after="120" w:line="360" w:lineRule="auto"/>
        <w:ind w:lef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time of graduation, our postgraduates will be able to:</w:t>
      </w:r>
    </w:p>
    <w:p w:rsidR="00000000" w:rsidDel="00000000" w:rsidP="00000000" w:rsidRDefault="00000000" w:rsidRPr="00000000" w14:paraId="00000050">
      <w:pPr>
        <w:pageBreakBefore w:val="0"/>
        <w:shd w:fill="ffffff" w:val="clear"/>
        <w:spacing w:after="0" w:line="240" w:lineRule="auto"/>
        <w:ind w:hanging="240"/>
        <w:jc w:val="left"/>
        <w:rPr>
          <w:rFonts w:ascii="Times New Roman" w:cs="Times New Roman" w:eastAsia="Times New Roman" w:hAnsi="Times New Roman"/>
          <w:b w:val="1"/>
          <w:sz w:val="24"/>
          <w:szCs w:val="24"/>
        </w:rPr>
      </w:pPr>
      <w:r w:rsidDel="00000000" w:rsidR="00000000" w:rsidRPr="00000000">
        <w:rPr>
          <w:rtl w:val="0"/>
        </w:rPr>
      </w:r>
    </w:p>
    <w:tbl>
      <w:tblPr>
        <w:tblStyle w:val="Table1"/>
        <w:tblW w:w="104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9227"/>
        <w:tblGridChange w:id="0">
          <w:tblGrid>
            <w:gridCol w:w="1242"/>
            <w:gridCol w:w="9227"/>
          </w:tblGrid>
        </w:tblGridChange>
      </w:tblGrid>
      <w:tr>
        <w:trPr>
          <w:cantSplit w:val="0"/>
          <w:tblHeader w:val="0"/>
        </w:trPr>
        <w:tc>
          <w:tcPr/>
          <w:p w:rsidR="00000000" w:rsidDel="00000000" w:rsidP="00000000" w:rsidRDefault="00000000" w:rsidRPr="00000000" w14:paraId="00000051">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PSO1</w:t>
            </w:r>
          </w:p>
        </w:tc>
        <w:tc>
          <w:tcPr/>
          <w:p w:rsidR="00000000" w:rsidDel="00000000" w:rsidP="00000000" w:rsidRDefault="00000000" w:rsidRPr="00000000" w14:paraId="00000052">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gain a sound understanding of literary periods, authors and theories</w:t>
            </w:r>
          </w:p>
        </w:tc>
      </w:tr>
      <w:tr>
        <w:trPr>
          <w:cantSplit w:val="0"/>
          <w:tblHeader w:val="0"/>
        </w:trPr>
        <w:tc>
          <w:tcPr/>
          <w:p w:rsidR="00000000" w:rsidDel="00000000" w:rsidP="00000000" w:rsidRDefault="00000000" w:rsidRPr="00000000" w14:paraId="00000053">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PSO2</w:t>
            </w:r>
          </w:p>
        </w:tc>
        <w:tc>
          <w:tcPr/>
          <w:p w:rsidR="00000000" w:rsidDel="00000000" w:rsidP="00000000" w:rsidRDefault="00000000" w:rsidRPr="00000000" w14:paraId="00000054">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strengthen literary knowledge and sharpen critical acumen of students to embark on a literary pursuit</w:t>
            </w:r>
          </w:p>
        </w:tc>
      </w:tr>
      <w:tr>
        <w:trPr>
          <w:cantSplit w:val="0"/>
          <w:tblHeader w:val="0"/>
        </w:trPr>
        <w:tc>
          <w:tcPr/>
          <w:p w:rsidR="00000000" w:rsidDel="00000000" w:rsidP="00000000" w:rsidRDefault="00000000" w:rsidRPr="00000000" w14:paraId="00000055">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PSO3</w:t>
            </w:r>
          </w:p>
        </w:tc>
        <w:tc>
          <w:tcPr/>
          <w:p w:rsidR="00000000" w:rsidDel="00000000" w:rsidP="00000000" w:rsidRDefault="00000000" w:rsidRPr="00000000" w14:paraId="00000056">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understand thought, culture and history reflected in the study of literature</w:t>
            </w:r>
          </w:p>
        </w:tc>
      </w:tr>
      <w:tr>
        <w:trPr>
          <w:cantSplit w:val="0"/>
          <w:tblHeader w:val="0"/>
        </w:trPr>
        <w:tc>
          <w:tcPr/>
          <w:p w:rsidR="00000000" w:rsidDel="00000000" w:rsidP="00000000" w:rsidRDefault="00000000" w:rsidRPr="00000000" w14:paraId="00000057">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PSO4</w:t>
            </w:r>
          </w:p>
        </w:tc>
        <w:tc>
          <w:tcPr/>
          <w:p w:rsidR="00000000" w:rsidDel="00000000" w:rsidP="00000000" w:rsidRDefault="00000000" w:rsidRPr="00000000" w14:paraId="00000058">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communication as an effective instrument   </w:t>
            </w:r>
          </w:p>
        </w:tc>
      </w:tr>
      <w:tr>
        <w:trPr>
          <w:cantSplit w:val="0"/>
          <w:tblHeader w:val="0"/>
        </w:trPr>
        <w:tc>
          <w:tcPr/>
          <w:p w:rsidR="00000000" w:rsidDel="00000000" w:rsidP="00000000" w:rsidRDefault="00000000" w:rsidRPr="00000000" w14:paraId="00000059">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PSO5</w:t>
            </w:r>
          </w:p>
        </w:tc>
        <w:tc>
          <w:tcPr/>
          <w:p w:rsidR="00000000" w:rsidDel="00000000" w:rsidP="00000000" w:rsidRDefault="00000000" w:rsidRPr="00000000" w14:paraId="0000005A">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understand group dynamics and become a good team player in the workspace</w:t>
            </w:r>
          </w:p>
        </w:tc>
      </w:tr>
      <w:tr>
        <w:trPr>
          <w:cantSplit w:val="0"/>
          <w:tblHeader w:val="0"/>
        </w:trPr>
        <w:tc>
          <w:tcPr/>
          <w:p w:rsidR="00000000" w:rsidDel="00000000" w:rsidP="00000000" w:rsidRDefault="00000000" w:rsidRPr="00000000" w14:paraId="0000005B">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PSO6</w:t>
            </w:r>
          </w:p>
        </w:tc>
        <w:tc>
          <w:tcPr/>
          <w:p w:rsidR="00000000" w:rsidDel="00000000" w:rsidP="00000000" w:rsidRDefault="00000000" w:rsidRPr="00000000" w14:paraId="0000005C">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succeed in competitive examinations</w:t>
            </w:r>
          </w:p>
        </w:tc>
      </w:tr>
      <w:tr>
        <w:trPr>
          <w:cantSplit w:val="0"/>
          <w:tblHeader w:val="0"/>
        </w:trPr>
        <w:tc>
          <w:tcPr/>
          <w:p w:rsidR="00000000" w:rsidDel="00000000" w:rsidP="00000000" w:rsidRDefault="00000000" w:rsidRPr="00000000" w14:paraId="0000005D">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PSO7</w:t>
            </w:r>
          </w:p>
        </w:tc>
        <w:tc>
          <w:tcPr/>
          <w:p w:rsidR="00000000" w:rsidDel="00000000" w:rsidP="00000000" w:rsidRDefault="00000000" w:rsidRPr="00000000" w14:paraId="0000005E">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technological tools relevant to the work space</w:t>
            </w:r>
          </w:p>
        </w:tc>
      </w:tr>
    </w:tbl>
    <w:p w:rsidR="00000000" w:rsidDel="00000000" w:rsidP="00000000" w:rsidRDefault="00000000" w:rsidRPr="00000000" w14:paraId="0000005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pageBreakBefore w:val="0"/>
        <w:shd w:fill="ffffff" w:val="clear"/>
        <w:spacing w:after="120" w:line="360" w:lineRule="auto"/>
        <w:ind w:left="980" w:hanging="4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ageBreakBefore w:val="0"/>
        <w:shd w:fill="ffffff" w:val="clear"/>
        <w:spacing w:after="120" w:line="360" w:lineRule="auto"/>
        <w:ind w:left="980" w:hanging="4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pageBreakBefore w:val="0"/>
        <w:shd w:fill="ffffff" w:val="clear"/>
        <w:spacing w:after="120" w:line="360" w:lineRule="auto"/>
        <w:ind w:left="980" w:hanging="4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ageBreakBefore w:val="0"/>
        <w:shd w:fill="ffffff" w:val="clear"/>
        <w:spacing w:after="120" w:line="360" w:lineRule="auto"/>
        <w:ind w:left="980" w:hanging="4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pageBreakBefore w:val="0"/>
        <w:shd w:fill="ffffff" w:val="clear"/>
        <w:spacing w:after="240" w:line="276" w:lineRule="auto"/>
        <w:ind w:left="-14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PROGRAMME OUTCOMES</w:t>
      </w:r>
    </w:p>
    <w:p w:rsidR="00000000" w:rsidDel="00000000" w:rsidP="00000000" w:rsidRDefault="00000000" w:rsidRPr="00000000" w14:paraId="0000006B">
      <w:pPr>
        <w:pageBreakBefore w:val="0"/>
        <w:shd w:fill="ffffff" w:val="clear"/>
        <w:spacing w:after="240" w:before="240" w:line="276" w:lineRule="auto"/>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completion of the M.A. English program, the students will be able to:</w:t>
      </w:r>
    </w:p>
    <w:p w:rsidR="00000000" w:rsidDel="00000000" w:rsidP="00000000" w:rsidRDefault="00000000" w:rsidRPr="00000000" w14:paraId="0000006C">
      <w:pPr>
        <w:pageBreakBefore w:val="0"/>
        <w:shd w:fill="ffffff" w:val="clear"/>
        <w:spacing w:after="240" w:before="240" w:line="276" w:lineRule="auto"/>
        <w:ind w:left="-140" w:firstLine="0"/>
        <w:rPr>
          <w:rFonts w:ascii="Times New Roman" w:cs="Times New Roman" w:eastAsia="Times New Roman" w:hAnsi="Times New Roman"/>
          <w:sz w:val="24"/>
          <w:szCs w:val="24"/>
        </w:rPr>
      </w:pPr>
      <w:r w:rsidDel="00000000" w:rsidR="00000000" w:rsidRPr="00000000">
        <w:rPr>
          <w:rtl w:val="0"/>
        </w:rPr>
      </w:r>
    </w:p>
    <w:tbl>
      <w:tblPr>
        <w:tblStyle w:val="Table2"/>
        <w:tblW w:w="10365.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3225"/>
        <w:gridCol w:w="5835"/>
        <w:tblGridChange w:id="0">
          <w:tblGrid>
            <w:gridCol w:w="1305"/>
            <w:gridCol w:w="3225"/>
            <w:gridCol w:w="583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after="60" w:line="276" w:lineRule="auto"/>
              <w:ind w:left="-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S.No</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after="60" w:line="276" w:lineRule="auto"/>
              <w:ind w:left="-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GRADUATE ATTRIBUTES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shd w:fill="ffffff" w:val="clear"/>
              <w:spacing w:after="60" w:line="276" w:lineRule="auto"/>
              <w:ind w:left="-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PROGRAMME OUTCOMES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after="60" w:line="276" w:lineRule="auto"/>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after="60" w:line="276" w:lineRule="auto"/>
              <w:ind w:left="-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Scholarship and Knowledge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attain concrete knowledge about major time periods, authors and theories with relation to the respective historical and socio-political contexts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(PO1)</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after="60" w:line="276" w:lineRule="auto"/>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after="60" w:line="276" w:lineRule="auto"/>
              <w:ind w:left="-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Critical Thinking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analyse and critique  texts by exhibiting a  clear understanding of literary theories and concepts </w:t>
            </w:r>
            <w:r w:rsidDel="00000000" w:rsidR="00000000" w:rsidRPr="00000000">
              <w:rPr>
                <w:rFonts w:ascii="Times New Roman" w:cs="Times New Roman" w:eastAsia="Times New Roman" w:hAnsi="Times New Roman"/>
                <w:b w:val="1"/>
                <w:rtl w:val="0"/>
              </w:rPr>
              <w:t xml:space="preserve">(PO2)</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Skill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demonstrate skills which enable students to defend interpretations and research practices by using texts and secondary sources </w:t>
            </w:r>
            <w:r w:rsidDel="00000000" w:rsidR="00000000" w:rsidRPr="00000000">
              <w:rPr>
                <w:rFonts w:ascii="Times New Roman" w:cs="Times New Roman" w:eastAsia="Times New Roman" w:hAnsi="Times New Roman"/>
                <w:b w:val="1"/>
                <w:sz w:val="24"/>
                <w:szCs w:val="24"/>
                <w:rtl w:val="0"/>
              </w:rPr>
              <w:t xml:space="preserve">(PO3)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Usage of relevant modern tools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employ technical skills in the professions of English Language Teaching, technical writing, creative writing and writing for different media </w:t>
            </w:r>
            <w:r w:rsidDel="00000000" w:rsidR="00000000" w:rsidRPr="00000000">
              <w:rPr>
                <w:rFonts w:ascii="Times New Roman" w:cs="Times New Roman" w:eastAsia="Times New Roman" w:hAnsi="Times New Roman"/>
                <w:b w:val="1"/>
                <w:sz w:val="24"/>
                <w:szCs w:val="24"/>
                <w:rtl w:val="0"/>
              </w:rPr>
              <w:t xml:space="preserve">(PO4)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after="60" w:line="276" w:lineRule="auto"/>
              <w:ind w:left="-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Communication</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after="60" w:line="276" w:lineRule="auto"/>
              <w:ind w:left="-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develop skills to evaluate, analyze and interpret information and to communicate effectively within the workplace and society at large  </w:t>
            </w:r>
            <w:r w:rsidDel="00000000" w:rsidR="00000000" w:rsidRPr="00000000">
              <w:rPr>
                <w:rFonts w:ascii="Times New Roman" w:cs="Times New Roman" w:eastAsia="Times New Roman" w:hAnsi="Times New Roman"/>
                <w:b w:val="1"/>
                <w:sz w:val="24"/>
                <w:szCs w:val="24"/>
                <w:rtl w:val="0"/>
              </w:rPr>
              <w:t xml:space="preserve">(PO5)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Independent and Reflective Learning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exhibit self-awareness and acquire appropriate skills to understand and analyse issues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on local and global scales</w:t>
            </w:r>
            <w:r w:rsidDel="00000000" w:rsidR="00000000" w:rsidRPr="00000000">
              <w:rPr>
                <w:rFonts w:ascii="Times New Roman" w:cs="Times New Roman" w:eastAsia="Times New Roman" w:hAnsi="Times New Roman"/>
                <w:b w:val="1"/>
                <w:sz w:val="24"/>
                <w:szCs w:val="24"/>
                <w:rtl w:val="0"/>
              </w:rPr>
              <w:t xml:space="preserve"> (PO6) </w:t>
            </w:r>
          </w:p>
        </w:tc>
      </w:tr>
    </w:tbl>
    <w:p w:rsidR="00000000" w:rsidDel="00000000" w:rsidP="00000000" w:rsidRDefault="00000000" w:rsidRPr="00000000" w14:paraId="00000082">
      <w:pPr>
        <w:pageBreakBefore w:val="0"/>
        <w:shd w:fill="ffffff" w:val="clear"/>
        <w:spacing w:after="240" w:before="240" w:line="276" w:lineRule="auto"/>
        <w:ind w:left="-1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MASTER OF ARTS DEGREE COURSE IN</w:t>
      </w:r>
    </w:p>
    <w:p w:rsidR="00000000" w:rsidDel="00000000" w:rsidP="00000000" w:rsidRDefault="00000000" w:rsidRPr="00000000" w14:paraId="00000091">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ENGLISH LITERATURE</w:t>
      </w:r>
    </w:p>
    <w:p w:rsidR="00000000" w:rsidDel="00000000" w:rsidP="00000000" w:rsidRDefault="00000000" w:rsidRPr="00000000" w14:paraId="00000092">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CHOICE BASED CREDIT SYSTEM (CBCS) WITH GRADING</w:t>
      </w:r>
    </w:p>
    <w:p w:rsidR="00000000" w:rsidDel="00000000" w:rsidP="00000000" w:rsidRDefault="00000000" w:rsidRPr="00000000" w14:paraId="00000094">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SEMESTER SYSTEM WITH CREDITS</w:t>
      </w:r>
    </w:p>
    <w:p w:rsidR="00000000" w:rsidDel="00000000" w:rsidP="00000000" w:rsidRDefault="00000000" w:rsidRPr="00000000" w14:paraId="00000095">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6">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Dwaraka Doss Goverdhan Doss Vaishnav College (Autonomous)</w:t>
      </w:r>
    </w:p>
    <w:p w:rsidR="00000000" w:rsidDel="00000000" w:rsidP="00000000" w:rsidRDefault="00000000" w:rsidRPr="00000000" w14:paraId="00000098">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Shift - II</w:t>
      </w:r>
    </w:p>
    <w:p w:rsidR="00000000" w:rsidDel="00000000" w:rsidP="00000000" w:rsidRDefault="00000000" w:rsidRPr="00000000" w14:paraId="00000099">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 (English Literature)</w:t>
      </w:r>
    </w:p>
    <w:p w:rsidR="00000000" w:rsidDel="00000000" w:rsidP="00000000" w:rsidRDefault="00000000" w:rsidRPr="00000000" w14:paraId="0000009B">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(Effective from the Academic year 2022-24)</w:t>
      </w:r>
    </w:p>
    <w:p w:rsidR="00000000" w:rsidDel="00000000" w:rsidP="00000000" w:rsidRDefault="00000000" w:rsidRPr="00000000" w14:paraId="0000009D">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REGULATIONS</w:t>
      </w:r>
    </w:p>
    <w:p w:rsidR="00000000" w:rsidDel="00000000" w:rsidP="00000000" w:rsidRDefault="00000000" w:rsidRPr="00000000" w14:paraId="0000009F">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pageBreakBefore w:val="0"/>
        <w:numPr>
          <w:ilvl w:val="0"/>
          <w:numId w:val="58"/>
        </w:numPr>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ELIGIBILITY FOR ADMISSION</w:t>
      </w:r>
    </w:p>
    <w:p w:rsidR="00000000" w:rsidDel="00000000" w:rsidP="00000000" w:rsidRDefault="00000000" w:rsidRPr="00000000" w14:paraId="000000A1">
      <w:pPr>
        <w:pageBreakBefore w:val="0"/>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Candidates for admission to the first year of the M.A. Degree programme shall be required to have passed the B.A. English or any degree with Foundation course Part II English offered by the University of Madras or any college / university / institution recognized by the UGC.</w:t>
      </w:r>
    </w:p>
    <w:p w:rsidR="00000000" w:rsidDel="00000000" w:rsidP="00000000" w:rsidRDefault="00000000" w:rsidRPr="00000000" w14:paraId="000000A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ageBreakBefore w:val="0"/>
        <w:numPr>
          <w:ilvl w:val="0"/>
          <w:numId w:val="58"/>
        </w:numPr>
        <w:spacing w:after="0" w:line="24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ELIGIBILITY FOR AWARD OF DEGREE</w:t>
      </w:r>
    </w:p>
    <w:p w:rsidR="00000000" w:rsidDel="00000000" w:rsidP="00000000" w:rsidRDefault="00000000" w:rsidRPr="00000000" w14:paraId="000000A4">
      <w:pPr>
        <w:pageBreakBefore w:val="0"/>
        <w:spacing w:after="0" w:line="240" w:lineRule="auto"/>
        <w:ind w:left="45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Candidate shall be eligible for the award of the M.A. Degree Programme  only if he/she has undergone the prescribed course of study in a College affiliated to the University for a period of not less than two academic years and passed the examinations of all the four Semesters prescribed, earning a minimum of 91 credits [as per the distribution given in Regulation 4]  and also fulfilled  such conditions as may have been prescribed thereof.   </w:t>
      </w:r>
    </w:p>
    <w:p w:rsidR="00000000" w:rsidDel="00000000" w:rsidP="00000000" w:rsidRDefault="00000000" w:rsidRPr="00000000" w14:paraId="000000A5">
      <w:pPr>
        <w:pageBreakBefore w:val="0"/>
        <w:spacing w:after="0" w:line="240" w:lineRule="auto"/>
        <w:ind w:left="45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pageBreakBefore w:val="0"/>
        <w:numPr>
          <w:ilvl w:val="0"/>
          <w:numId w:val="58"/>
        </w:numPr>
        <w:spacing w:after="0" w:line="240" w:lineRule="auto"/>
        <w:ind w:left="450" w:hanging="45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DURATION OF THE COURSE</w:t>
      </w:r>
    </w:p>
    <w:p w:rsidR="00000000" w:rsidDel="00000000" w:rsidP="00000000" w:rsidRDefault="00000000" w:rsidRPr="00000000" w14:paraId="000000A7">
      <w:pPr>
        <w:pageBreakBefore w:val="0"/>
        <w:numPr>
          <w:ilvl w:val="0"/>
          <w:numId w:val="45"/>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PG course is of two year duration with four semesters.</w:t>
      </w:r>
    </w:p>
    <w:p w:rsidR="00000000" w:rsidDel="00000000" w:rsidP="00000000" w:rsidRDefault="00000000" w:rsidRPr="00000000" w14:paraId="000000A8">
      <w:pPr>
        <w:pageBreakBefore w:val="0"/>
        <w:numPr>
          <w:ilvl w:val="0"/>
          <w:numId w:val="45"/>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academic year shall be divided into two semesters. The first academic year shall comprise the first and second semesters, the second academic year the third and fourth semesters, and the third academic year as the fifth and sixth semesters.</w:t>
      </w:r>
    </w:p>
    <w:p w:rsidR="00000000" w:rsidDel="00000000" w:rsidP="00000000" w:rsidRDefault="00000000" w:rsidRPr="00000000" w14:paraId="000000A9">
      <w:pPr>
        <w:pageBreakBefore w:val="0"/>
        <w:numPr>
          <w:ilvl w:val="0"/>
          <w:numId w:val="45"/>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odd semester include the period from June to November and the even semester from December to April. There shall not be less than 90 working days for each semester.</w:t>
      </w:r>
    </w:p>
    <w:p w:rsidR="00000000" w:rsidDel="00000000" w:rsidP="00000000" w:rsidRDefault="00000000" w:rsidRPr="00000000" w14:paraId="000000AA">
      <w:pPr>
        <w:pageBreakBefore w:val="0"/>
        <w:spacing w:after="0" w:line="240" w:lineRule="auto"/>
        <w:ind w:lef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pageBreakBefore w:val="0"/>
        <w:spacing w:after="0" w:line="240" w:lineRule="auto"/>
        <w:ind w:lef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pageBreakBefore w:val="0"/>
        <w:spacing w:after="0" w:line="240" w:lineRule="auto"/>
        <w:ind w:lef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pageBreakBefore w:val="0"/>
        <w:spacing w:after="0" w:line="240" w:lineRule="auto"/>
        <w:ind w:lef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pageBreakBefore w:val="0"/>
        <w:spacing w:after="0" w:line="240" w:lineRule="auto"/>
        <w:ind w:lef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pageBreakBefore w:val="0"/>
        <w:spacing w:after="0" w:line="240" w:lineRule="auto"/>
        <w:ind w:lef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pageBreakBefore w:val="0"/>
        <w:spacing w:after="0" w:line="240" w:lineRule="auto"/>
        <w:ind w:lef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pageBreakBefore w:val="0"/>
        <w:spacing w:after="0" w:line="240" w:lineRule="auto"/>
        <w:ind w:lef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pageBreakBefore w:val="0"/>
        <w:spacing w:after="0" w:line="240" w:lineRule="auto"/>
        <w:ind w:lef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pageBreakBefore w:val="0"/>
        <w:spacing w:after="0" w:line="240" w:lineRule="auto"/>
        <w:ind w:lef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pageBreakBefore w:val="0"/>
        <w:numPr>
          <w:ilvl w:val="0"/>
          <w:numId w:val="58"/>
        </w:numPr>
        <w:spacing w:after="0" w:line="240" w:lineRule="auto"/>
        <w:ind w:left="450" w:hanging="45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OF STUDY, CREDITS AND SCHEME EXAMINATION</w:t>
      </w:r>
    </w:p>
    <w:p w:rsidR="00000000" w:rsidDel="00000000" w:rsidP="00000000" w:rsidRDefault="00000000" w:rsidRPr="00000000" w14:paraId="000000B5">
      <w:pPr>
        <w:pageBreakBefore w:val="0"/>
        <w:numPr>
          <w:ilvl w:val="0"/>
          <w:numId w:val="46"/>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subject of study for M.A. Degree Programme shall consist of the following:</w:t>
      </w:r>
    </w:p>
    <w:p w:rsidR="00000000" w:rsidDel="00000000" w:rsidP="00000000" w:rsidRDefault="00000000" w:rsidRPr="00000000" w14:paraId="000000B6">
      <w:pPr>
        <w:pageBreakBefore w:val="0"/>
        <w:spacing w:after="0" w:line="24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Number of Credits shall be 91 credits. </w:t>
      </w:r>
    </w:p>
    <w:p w:rsidR="00000000" w:rsidDel="00000000" w:rsidP="00000000" w:rsidRDefault="00000000" w:rsidRPr="00000000" w14:paraId="000000B7">
      <w:pPr>
        <w:pageBreakBefore w:val="0"/>
        <w:spacing w:after="0" w:line="24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credits for different subjects is as given below:</w:t>
      </w:r>
    </w:p>
    <w:tbl>
      <w:tblPr>
        <w:tblStyle w:val="Table3"/>
        <w:tblW w:w="79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03"/>
        <w:gridCol w:w="1716"/>
        <w:gridCol w:w="870"/>
        <w:gridCol w:w="976"/>
        <w:tblGridChange w:id="0">
          <w:tblGrid>
            <w:gridCol w:w="4403"/>
            <w:gridCol w:w="1716"/>
            <w:gridCol w:w="870"/>
            <w:gridCol w:w="976"/>
          </w:tblGrid>
        </w:tblGridChange>
      </w:tblGrid>
      <w:tr>
        <w:trPr>
          <w:cantSplit w:val="0"/>
          <w:tblHeader w:val="0"/>
        </w:trPr>
        <w:tc>
          <w:tcPr>
            <w:shd w:fill="auto" w:val="clear"/>
          </w:tcPr>
          <w:p w:rsidR="00000000" w:rsidDel="00000000" w:rsidP="00000000" w:rsidRDefault="00000000" w:rsidRPr="00000000" w14:paraId="000000B8">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of the Course / Course Components</w:t>
            </w:r>
          </w:p>
        </w:tc>
        <w:tc>
          <w:tcPr>
            <w:shd w:fill="auto" w:val="clear"/>
          </w:tcPr>
          <w:p w:rsidR="00000000" w:rsidDel="00000000" w:rsidP="00000000" w:rsidRDefault="00000000" w:rsidRPr="00000000" w14:paraId="000000B9">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of Courses</w:t>
            </w:r>
          </w:p>
        </w:tc>
        <w:tc>
          <w:tcPr>
            <w:shd w:fill="auto" w:val="clear"/>
          </w:tcPr>
          <w:p w:rsidR="00000000" w:rsidDel="00000000" w:rsidP="00000000" w:rsidRDefault="00000000" w:rsidRPr="00000000" w14:paraId="000000BA">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0BB">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w:t>
            </w:r>
          </w:p>
        </w:tc>
      </w:tr>
      <w:tr>
        <w:trPr>
          <w:cantSplit w:val="0"/>
          <w:tblHeader w:val="0"/>
        </w:trPr>
        <w:tc>
          <w:tcPr>
            <w:shd w:fill="auto" w:val="clear"/>
          </w:tcPr>
          <w:p w:rsidR="00000000" w:rsidDel="00000000" w:rsidP="00000000" w:rsidRDefault="00000000" w:rsidRPr="00000000" w14:paraId="000000BC">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Core Subject including Project</w:t>
            </w:r>
          </w:p>
        </w:tc>
        <w:tc>
          <w:tcPr>
            <w:shd w:fill="auto" w:val="clear"/>
          </w:tcPr>
          <w:p w:rsidR="00000000" w:rsidDel="00000000" w:rsidP="00000000" w:rsidRDefault="00000000" w:rsidRPr="00000000" w14:paraId="000000BD">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shd w:fill="auto" w:val="clear"/>
          </w:tcPr>
          <w:p w:rsidR="00000000" w:rsidDel="00000000" w:rsidP="00000000" w:rsidRDefault="00000000" w:rsidRPr="00000000" w14:paraId="000000BE">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X 4</w:t>
            </w:r>
          </w:p>
        </w:tc>
        <w:tc>
          <w:tcPr>
            <w:shd w:fill="auto" w:val="clear"/>
          </w:tcPr>
          <w:p w:rsidR="00000000" w:rsidDel="00000000" w:rsidP="00000000" w:rsidRDefault="00000000" w:rsidRPr="00000000" w14:paraId="000000BF">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r>
      <w:tr>
        <w:trPr>
          <w:cantSplit w:val="0"/>
          <w:tblHeader w:val="0"/>
        </w:trPr>
        <w:tc>
          <w:tcPr>
            <w:shd w:fill="auto" w:val="clear"/>
          </w:tcPr>
          <w:p w:rsidR="00000000" w:rsidDel="00000000" w:rsidP="00000000" w:rsidRDefault="00000000" w:rsidRPr="00000000" w14:paraId="000000C0">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Elective Courses</w:t>
            </w:r>
          </w:p>
        </w:tc>
        <w:tc>
          <w:tcPr>
            <w:shd w:fill="auto" w:val="clear"/>
          </w:tcPr>
          <w:p w:rsidR="00000000" w:rsidDel="00000000" w:rsidP="00000000" w:rsidRDefault="00000000" w:rsidRPr="00000000" w14:paraId="000000C1">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Pr>
          <w:p w:rsidR="00000000" w:rsidDel="00000000" w:rsidP="00000000" w:rsidRDefault="00000000" w:rsidRPr="00000000" w14:paraId="000000C2">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X 3</w:t>
            </w:r>
          </w:p>
        </w:tc>
        <w:tc>
          <w:tcPr>
            <w:shd w:fill="auto" w:val="clear"/>
          </w:tcPr>
          <w:p w:rsidR="00000000" w:rsidDel="00000000" w:rsidP="00000000" w:rsidRDefault="00000000" w:rsidRPr="00000000" w14:paraId="000000C3">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shd w:fill="auto" w:val="clear"/>
          </w:tcPr>
          <w:p w:rsidR="00000000" w:rsidDel="00000000" w:rsidP="00000000" w:rsidRDefault="00000000" w:rsidRPr="00000000" w14:paraId="000000C4">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Extra disciplinary courses</w:t>
            </w:r>
          </w:p>
        </w:tc>
        <w:tc>
          <w:tcPr>
            <w:shd w:fill="auto" w:val="clear"/>
          </w:tcPr>
          <w:p w:rsidR="00000000" w:rsidDel="00000000" w:rsidP="00000000" w:rsidRDefault="00000000" w:rsidRPr="00000000" w14:paraId="000000C5">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Pr>
          <w:p w:rsidR="00000000" w:rsidDel="00000000" w:rsidP="00000000" w:rsidRDefault="00000000" w:rsidRPr="00000000" w14:paraId="000000C6">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X 3</w:t>
            </w:r>
          </w:p>
        </w:tc>
        <w:tc>
          <w:tcPr>
            <w:shd w:fill="auto" w:val="clear"/>
          </w:tcPr>
          <w:p w:rsidR="00000000" w:rsidDel="00000000" w:rsidP="00000000" w:rsidRDefault="00000000" w:rsidRPr="00000000" w14:paraId="000000C7">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shd w:fill="auto" w:val="clear"/>
          </w:tcPr>
          <w:p w:rsidR="00000000" w:rsidDel="00000000" w:rsidP="00000000" w:rsidRDefault="00000000" w:rsidRPr="00000000" w14:paraId="000000C8">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Soft Skill</w:t>
            </w:r>
          </w:p>
        </w:tc>
        <w:tc>
          <w:tcPr>
            <w:shd w:fill="auto" w:val="clear"/>
          </w:tcPr>
          <w:p w:rsidR="00000000" w:rsidDel="00000000" w:rsidP="00000000" w:rsidRDefault="00000000" w:rsidRPr="00000000" w14:paraId="000000C9">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Pr>
          <w:p w:rsidR="00000000" w:rsidDel="00000000" w:rsidP="00000000" w:rsidRDefault="00000000" w:rsidRPr="00000000" w14:paraId="000000CA">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X 2</w:t>
            </w:r>
          </w:p>
        </w:tc>
        <w:tc>
          <w:tcPr>
            <w:shd w:fill="auto" w:val="clear"/>
          </w:tcPr>
          <w:p w:rsidR="00000000" w:rsidDel="00000000" w:rsidP="00000000" w:rsidRDefault="00000000" w:rsidRPr="00000000" w14:paraId="000000CB">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shd w:fill="auto" w:val="clear"/>
          </w:tcPr>
          <w:p w:rsidR="00000000" w:rsidDel="00000000" w:rsidP="00000000" w:rsidRDefault="00000000" w:rsidRPr="00000000" w14:paraId="000000CC">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Internship</w:t>
            </w:r>
          </w:p>
        </w:tc>
        <w:tc>
          <w:tcPr>
            <w:shd w:fill="auto" w:val="clear"/>
          </w:tcPr>
          <w:p w:rsidR="00000000" w:rsidDel="00000000" w:rsidP="00000000" w:rsidRDefault="00000000" w:rsidRPr="00000000" w14:paraId="000000CD">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Pr>
          <w:p w:rsidR="00000000" w:rsidDel="00000000" w:rsidP="00000000" w:rsidRDefault="00000000" w:rsidRPr="00000000" w14:paraId="000000CE">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X 2</w:t>
            </w:r>
          </w:p>
        </w:tc>
        <w:tc>
          <w:tcPr>
            <w:shd w:fill="auto" w:val="clear"/>
          </w:tcPr>
          <w:p w:rsidR="00000000" w:rsidDel="00000000" w:rsidP="00000000" w:rsidRDefault="00000000" w:rsidRPr="00000000" w14:paraId="000000CF">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shd w:fill="auto" w:val="clear"/>
          </w:tcPr>
          <w:p w:rsidR="00000000" w:rsidDel="00000000" w:rsidP="00000000" w:rsidRDefault="00000000" w:rsidRPr="00000000" w14:paraId="000000D0">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 Added Course</w:t>
            </w:r>
          </w:p>
        </w:tc>
        <w:tc>
          <w:tcPr>
            <w:shd w:fill="auto" w:val="clear"/>
          </w:tcPr>
          <w:p w:rsidR="00000000" w:rsidDel="00000000" w:rsidP="00000000" w:rsidRDefault="00000000" w:rsidRPr="00000000" w14:paraId="000000D1">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Pr>
          <w:p w:rsidR="00000000" w:rsidDel="00000000" w:rsidP="00000000" w:rsidRDefault="00000000" w:rsidRPr="00000000" w14:paraId="000000D2">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1X`1</w:t>
            </w:r>
          </w:p>
        </w:tc>
        <w:tc>
          <w:tcPr>
            <w:shd w:fill="auto" w:val="clear"/>
          </w:tcPr>
          <w:p w:rsidR="00000000" w:rsidDel="00000000" w:rsidP="00000000" w:rsidRDefault="00000000" w:rsidRPr="00000000" w14:paraId="000000D3">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shd w:fill="auto" w:val="clear"/>
          </w:tcPr>
          <w:p w:rsidR="00000000" w:rsidDel="00000000" w:rsidP="00000000" w:rsidRDefault="00000000" w:rsidRPr="00000000" w14:paraId="000000D4">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Credits</w:t>
            </w:r>
          </w:p>
        </w:tc>
        <w:tc>
          <w:tcPr>
            <w:shd w:fill="auto" w:val="clear"/>
          </w:tcPr>
          <w:p w:rsidR="00000000" w:rsidDel="00000000" w:rsidP="00000000" w:rsidRDefault="00000000" w:rsidRPr="00000000" w14:paraId="000000D5">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0D6">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0D7">
            <w:pPr>
              <w:pageBreakBefore w:val="0"/>
              <w:spacing w:after="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93</w:t>
            </w:r>
          </w:p>
        </w:tc>
      </w:tr>
    </w:tbl>
    <w:p w:rsidR="00000000" w:rsidDel="00000000" w:rsidP="00000000" w:rsidRDefault="00000000" w:rsidRPr="00000000" w14:paraId="000000D8">
      <w:pPr>
        <w:pageBreakBefore w:val="0"/>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pageBreakBefore w:val="0"/>
        <w:numPr>
          <w:ilvl w:val="0"/>
          <w:numId w:val="58"/>
        </w:numPr>
        <w:spacing w:after="0"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SCHEME OF EXAMINATIONS:</w:t>
      </w:r>
    </w:p>
    <w:p w:rsidR="00000000" w:rsidDel="00000000" w:rsidP="00000000" w:rsidRDefault="00000000" w:rsidRPr="00000000" w14:paraId="000000DA">
      <w:pPr>
        <w:pageBreakBefore w:val="0"/>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pageBreakBefore w:val="0"/>
        <w:numPr>
          <w:ilvl w:val="0"/>
          <w:numId w:val="17"/>
        </w:numPr>
        <w:spacing w:after="0" w:line="24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shall be permitted to proceed from the First Semester up to Final Semester irrespective of their failure in any of the Semester Examination.  For this purpose Students shall register for all the arrear subjects of earlier semesters along with the current (subsequent) Semester Subjects.</w:t>
      </w:r>
    </w:p>
    <w:p w:rsidR="00000000" w:rsidDel="00000000" w:rsidP="00000000" w:rsidRDefault="00000000" w:rsidRPr="00000000" w14:paraId="000000DC">
      <w:pPr>
        <w:pageBreakBefore w:val="0"/>
        <w:numPr>
          <w:ilvl w:val="0"/>
          <w:numId w:val="17"/>
        </w:numPr>
        <w:spacing w:after="0" w:line="24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Marks for </w:t>
      </w:r>
      <w:r w:rsidDel="00000000" w:rsidR="00000000" w:rsidRPr="00000000">
        <w:rPr>
          <w:rFonts w:ascii="Times New Roman" w:cs="Times New Roman" w:eastAsia="Times New Roman" w:hAnsi="Times New Roman"/>
          <w:b w:val="1"/>
          <w:sz w:val="24"/>
          <w:szCs w:val="24"/>
          <w:rtl w:val="0"/>
        </w:rPr>
        <w:t xml:space="preserve">Continuous Internal Assessment (CIA) </w:t>
      </w:r>
      <w:r w:rsidDel="00000000" w:rsidR="00000000" w:rsidRPr="00000000">
        <w:rPr>
          <w:rFonts w:ascii="Times New Roman" w:cs="Times New Roman" w:eastAsia="Times New Roman" w:hAnsi="Times New Roman"/>
          <w:sz w:val="24"/>
          <w:szCs w:val="24"/>
          <w:rtl w:val="0"/>
        </w:rPr>
        <w:t xml:space="preserve">&amp; </w:t>
      </w:r>
      <w:r w:rsidDel="00000000" w:rsidR="00000000" w:rsidRPr="00000000">
        <w:rPr>
          <w:rFonts w:ascii="Times New Roman" w:cs="Times New Roman" w:eastAsia="Times New Roman" w:hAnsi="Times New Roman"/>
          <w:b w:val="1"/>
          <w:sz w:val="24"/>
          <w:szCs w:val="24"/>
          <w:rtl w:val="0"/>
        </w:rPr>
        <w:t xml:space="preserve">End Semester Examinations (ESE)</w:t>
      </w:r>
      <w:r w:rsidDel="00000000" w:rsidR="00000000" w:rsidRPr="00000000">
        <w:rPr>
          <w:rtl w:val="0"/>
        </w:rPr>
      </w:r>
    </w:p>
    <w:tbl>
      <w:tblPr>
        <w:tblStyle w:val="Table4"/>
        <w:tblW w:w="6345.0" w:type="dxa"/>
        <w:jc w:val="left"/>
        <w:tblInd w:w="18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0"/>
        <w:gridCol w:w="2385"/>
        <w:tblGridChange w:id="0">
          <w:tblGrid>
            <w:gridCol w:w="3960"/>
            <w:gridCol w:w="2385"/>
          </w:tblGrid>
        </w:tblGridChange>
      </w:tblGrid>
      <w:tr>
        <w:trPr>
          <w:cantSplit w:val="0"/>
          <w:tblHeader w:val="0"/>
        </w:trPr>
        <w:tc>
          <w:tcPr>
            <w:shd w:fill="auto" w:val="clear"/>
          </w:tcPr>
          <w:p w:rsidR="00000000" w:rsidDel="00000000" w:rsidP="00000000" w:rsidRDefault="00000000" w:rsidRPr="00000000" w14:paraId="000000DD">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Category</w:t>
            </w:r>
          </w:p>
        </w:tc>
        <w:tc>
          <w:tcPr>
            <w:shd w:fill="auto" w:val="clear"/>
          </w:tcPr>
          <w:p w:rsidR="00000000" w:rsidDel="00000000" w:rsidP="00000000" w:rsidRDefault="00000000" w:rsidRPr="00000000" w14:paraId="000000DE">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Theory Subjects</w:t>
            </w:r>
          </w:p>
        </w:tc>
      </w:tr>
      <w:tr>
        <w:trPr>
          <w:cantSplit w:val="0"/>
          <w:tblHeader w:val="0"/>
        </w:trPr>
        <w:tc>
          <w:tcPr>
            <w:shd w:fill="auto" w:val="clear"/>
          </w:tcPr>
          <w:p w:rsidR="00000000" w:rsidDel="00000000" w:rsidP="00000000" w:rsidRDefault="00000000" w:rsidRPr="00000000" w14:paraId="000000D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Continuous Internal Assessment (CIA)</w:t>
            </w:r>
          </w:p>
        </w:tc>
        <w:tc>
          <w:tcPr>
            <w:shd w:fill="auto" w:val="clear"/>
          </w:tcPr>
          <w:p w:rsidR="00000000" w:rsidDel="00000000" w:rsidP="00000000" w:rsidRDefault="00000000" w:rsidRPr="00000000" w14:paraId="000000E0">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shd w:fill="auto" w:val="clear"/>
          </w:tcPr>
          <w:p w:rsidR="00000000" w:rsidDel="00000000" w:rsidP="00000000" w:rsidRDefault="00000000" w:rsidRPr="00000000" w14:paraId="000000E1">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 Semester Examinations (ESE)</w:t>
            </w:r>
          </w:p>
        </w:tc>
        <w:tc>
          <w:tcPr>
            <w:shd w:fill="auto" w:val="clear"/>
          </w:tcPr>
          <w:p w:rsidR="00000000" w:rsidDel="00000000" w:rsidP="00000000" w:rsidRDefault="00000000" w:rsidRPr="00000000" w14:paraId="000000E2">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blHeader w:val="0"/>
        </w:trPr>
        <w:tc>
          <w:tcPr>
            <w:shd w:fill="auto" w:val="clear"/>
          </w:tcPr>
          <w:p w:rsidR="00000000" w:rsidDel="00000000" w:rsidP="00000000" w:rsidRDefault="00000000" w:rsidRPr="00000000" w14:paraId="000000E3">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Marks</w:t>
            </w:r>
          </w:p>
        </w:tc>
        <w:tc>
          <w:tcPr>
            <w:shd w:fill="auto" w:val="clear"/>
          </w:tcPr>
          <w:p w:rsidR="00000000" w:rsidDel="00000000" w:rsidP="00000000" w:rsidRDefault="00000000" w:rsidRPr="00000000" w14:paraId="000000E4">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0E5">
      <w:pPr>
        <w:pageBreakBefore w:val="0"/>
        <w:spacing w:after="0" w:line="240" w:lineRule="auto"/>
        <w:ind w:left="18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components for the Continuous Internal Assessment shall be prescribed by the Board of Studies duly approved by the Academic Council from time to time. 10</w:t>
      </w:r>
      <w:r w:rsidDel="00000000" w:rsidR="00000000" w:rsidRPr="00000000">
        <w:rPr>
          <w:rFonts w:ascii="Times New Roman" w:cs="Times New Roman" w:eastAsia="Times New Roman" w:hAnsi="Times New Roman"/>
          <w:sz w:val="24"/>
          <w:szCs w:val="24"/>
          <w:rtl w:val="0"/>
        </w:rPr>
        <w:t xml:space="preserve"> Multiple Choice Questions to be included in the CIA</w:t>
      </w:r>
    </w:p>
    <w:p w:rsidR="00000000" w:rsidDel="00000000" w:rsidP="00000000" w:rsidRDefault="00000000" w:rsidRPr="00000000" w14:paraId="000000E6">
      <w:pPr>
        <w:pageBreakBefore w:val="0"/>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7">
      <w:pPr>
        <w:pageBreakBefore w:val="0"/>
        <w:numPr>
          <w:ilvl w:val="0"/>
          <w:numId w:val="17"/>
        </w:numPr>
        <w:spacing w:after="0" w:line="24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question paper pattern</w:t>
      </w:r>
      <w:r w:rsidDel="00000000" w:rsidR="00000000" w:rsidRPr="00000000">
        <w:rPr>
          <w:rFonts w:ascii="Times New Roman" w:cs="Times New Roman" w:eastAsia="Times New Roman" w:hAnsi="Times New Roman"/>
          <w:sz w:val="24"/>
          <w:szCs w:val="24"/>
          <w:rtl w:val="0"/>
        </w:rPr>
        <w:t xml:space="preserve"> for end semester examinations (ESE) is as below:</w:t>
      </w:r>
    </w:p>
    <w:tbl>
      <w:tblPr>
        <w:tblStyle w:val="Table5"/>
        <w:tblW w:w="569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
        <w:gridCol w:w="3370"/>
        <w:gridCol w:w="1365"/>
        <w:tblGridChange w:id="0">
          <w:tblGrid>
            <w:gridCol w:w="963"/>
            <w:gridCol w:w="3370"/>
            <w:gridCol w:w="1365"/>
          </w:tblGrid>
        </w:tblGridChange>
      </w:tblGrid>
      <w:tr>
        <w:trPr>
          <w:cantSplit w:val="0"/>
          <w:tblHeader w:val="0"/>
        </w:trPr>
        <w:tc>
          <w:tcPr>
            <w:shd w:fill="auto" w:val="clear"/>
          </w:tcPr>
          <w:p w:rsidR="00000000" w:rsidDel="00000000" w:rsidP="00000000" w:rsidRDefault="00000000" w:rsidRPr="00000000" w14:paraId="000000E8">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w:t>
            </w:r>
          </w:p>
        </w:tc>
        <w:tc>
          <w:tcPr>
            <w:shd w:fill="auto" w:val="clear"/>
          </w:tcPr>
          <w:p w:rsidR="00000000" w:rsidDel="00000000" w:rsidP="00000000" w:rsidRDefault="00000000" w:rsidRPr="00000000" w14:paraId="000000E9">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of Questions</w:t>
            </w:r>
          </w:p>
        </w:tc>
        <w:tc>
          <w:tcPr>
            <w:shd w:fill="auto" w:val="clear"/>
          </w:tcPr>
          <w:p w:rsidR="00000000" w:rsidDel="00000000" w:rsidP="00000000" w:rsidRDefault="00000000" w:rsidRPr="00000000" w14:paraId="000000EA">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Marks</w:t>
            </w:r>
          </w:p>
        </w:tc>
      </w:tr>
      <w:tr>
        <w:trPr>
          <w:cantSplit w:val="0"/>
          <w:tblHeader w:val="0"/>
        </w:trPr>
        <w:tc>
          <w:tcPr>
            <w:shd w:fill="auto" w:val="clear"/>
          </w:tcPr>
          <w:p w:rsidR="00000000" w:rsidDel="00000000" w:rsidP="00000000" w:rsidRDefault="00000000" w:rsidRPr="00000000" w14:paraId="000000EB">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tcPr>
          <w:p w:rsidR="00000000" w:rsidDel="00000000" w:rsidP="00000000" w:rsidRDefault="00000000" w:rsidRPr="00000000" w14:paraId="000000EC">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Questions out of 12 questions</w:t>
            </w:r>
          </w:p>
        </w:tc>
        <w:tc>
          <w:tcPr>
            <w:shd w:fill="auto" w:val="clear"/>
          </w:tcPr>
          <w:p w:rsidR="00000000" w:rsidDel="00000000" w:rsidP="00000000" w:rsidRDefault="00000000" w:rsidRPr="00000000" w14:paraId="000000ED">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X 2 = 20</w:t>
            </w:r>
          </w:p>
        </w:tc>
      </w:tr>
      <w:tr>
        <w:trPr>
          <w:cantSplit w:val="0"/>
          <w:tblHeader w:val="0"/>
        </w:trPr>
        <w:tc>
          <w:tcPr>
            <w:shd w:fill="auto" w:val="clear"/>
          </w:tcPr>
          <w:p w:rsidR="00000000" w:rsidDel="00000000" w:rsidP="00000000" w:rsidRDefault="00000000" w:rsidRPr="00000000" w14:paraId="000000EE">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tcPr>
          <w:p w:rsidR="00000000" w:rsidDel="00000000" w:rsidP="00000000" w:rsidRDefault="00000000" w:rsidRPr="00000000" w14:paraId="000000E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Questions out of 7 Questions</w:t>
            </w:r>
          </w:p>
        </w:tc>
        <w:tc>
          <w:tcPr>
            <w:shd w:fill="auto" w:val="clear"/>
          </w:tcPr>
          <w:p w:rsidR="00000000" w:rsidDel="00000000" w:rsidP="00000000" w:rsidRDefault="00000000" w:rsidRPr="00000000" w14:paraId="000000F0">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X 7= 35</w:t>
            </w:r>
          </w:p>
        </w:tc>
      </w:tr>
      <w:tr>
        <w:trPr>
          <w:cantSplit w:val="0"/>
          <w:tblHeader w:val="0"/>
        </w:trPr>
        <w:tc>
          <w:tcPr>
            <w:shd w:fill="auto" w:val="clear"/>
          </w:tcPr>
          <w:p w:rsidR="00000000" w:rsidDel="00000000" w:rsidP="00000000" w:rsidRDefault="00000000" w:rsidRPr="00000000" w14:paraId="000000F1">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tcPr>
          <w:p w:rsidR="00000000" w:rsidDel="00000000" w:rsidP="00000000" w:rsidRDefault="00000000" w:rsidRPr="00000000" w14:paraId="000000F2">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Questions out of 5 Questions</w:t>
            </w:r>
          </w:p>
        </w:tc>
        <w:tc>
          <w:tcPr>
            <w:shd w:fill="auto" w:val="clear"/>
          </w:tcPr>
          <w:p w:rsidR="00000000" w:rsidDel="00000000" w:rsidP="00000000" w:rsidRDefault="00000000" w:rsidRPr="00000000" w14:paraId="000000F3">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15 = 45</w:t>
            </w:r>
          </w:p>
        </w:tc>
      </w:tr>
      <w:tr>
        <w:trPr>
          <w:cantSplit w:val="0"/>
          <w:tblHeader w:val="0"/>
        </w:trPr>
        <w:tc>
          <w:tcPr>
            <w:gridSpan w:val="2"/>
            <w:shd w:fill="auto" w:val="clear"/>
          </w:tcPr>
          <w:p w:rsidR="00000000" w:rsidDel="00000000" w:rsidP="00000000" w:rsidRDefault="00000000" w:rsidRPr="00000000" w14:paraId="000000F4">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marks for ESE</w:t>
            </w:r>
          </w:p>
        </w:tc>
        <w:tc>
          <w:tcPr>
            <w:shd w:fill="auto" w:val="clear"/>
          </w:tcPr>
          <w:p w:rsidR="00000000" w:rsidDel="00000000" w:rsidP="00000000" w:rsidRDefault="00000000" w:rsidRPr="00000000" w14:paraId="000000F6">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Marks</w:t>
            </w:r>
          </w:p>
        </w:tc>
      </w:tr>
    </w:tbl>
    <w:p w:rsidR="00000000" w:rsidDel="00000000" w:rsidP="00000000" w:rsidRDefault="00000000" w:rsidRPr="00000000" w14:paraId="000000F7">
      <w:pPr>
        <w:pageBreakBefore w:val="0"/>
        <w:numPr>
          <w:ilvl w:val="0"/>
          <w:numId w:val="17"/>
        </w:numPr>
        <w:spacing w:after="0" w:line="24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Project work evaluation and conduct of VIVA VOCE shall be done by Internal and External Examiners. </w:t>
      </w:r>
    </w:p>
    <w:p w:rsidR="00000000" w:rsidDel="00000000" w:rsidP="00000000" w:rsidRDefault="00000000" w:rsidRPr="00000000" w14:paraId="000000F8">
      <w:pPr>
        <w:pageBreakBefore w:val="0"/>
        <w:numPr>
          <w:ilvl w:val="0"/>
          <w:numId w:val="17"/>
        </w:numPr>
        <w:spacing w:after="0" w:line="24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Internship, the report (in the form of Presentation) shall be evaluated by Internal and External Examiners. </w:t>
      </w:r>
    </w:p>
    <w:p w:rsidR="00000000" w:rsidDel="00000000" w:rsidP="00000000" w:rsidRDefault="00000000" w:rsidRPr="00000000" w14:paraId="000000F9">
      <w:pPr>
        <w:pageBreakBefore w:val="0"/>
        <w:numPr>
          <w:ilvl w:val="0"/>
          <w:numId w:val="17"/>
        </w:numPr>
        <w:spacing w:after="0" w:line="240" w:lineRule="auto"/>
        <w:ind w:left="180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Passing Minimum : </w:t>
      </w:r>
    </w:p>
    <w:p w:rsidR="00000000" w:rsidDel="00000000" w:rsidP="00000000" w:rsidRDefault="00000000" w:rsidRPr="00000000" w14:paraId="000000FA">
      <w:pPr>
        <w:pageBreakBefore w:val="0"/>
        <w:numPr>
          <w:ilvl w:val="0"/>
          <w:numId w:val="18"/>
        </w:numPr>
        <w:spacing w:after="0" w:line="240" w:lineRule="auto"/>
        <w:ind w:left="225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shall be no passing minimum for Continuous Internal Assessment.</w:t>
      </w:r>
    </w:p>
    <w:p w:rsidR="00000000" w:rsidDel="00000000" w:rsidP="00000000" w:rsidRDefault="00000000" w:rsidRPr="00000000" w14:paraId="000000FB">
      <w:pPr>
        <w:pageBreakBefore w:val="0"/>
        <w:numPr>
          <w:ilvl w:val="0"/>
          <w:numId w:val="18"/>
        </w:numPr>
        <w:spacing w:after="0" w:line="240" w:lineRule="auto"/>
        <w:ind w:left="225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End Semester Examination, passing minimum shall be 50% [Forty Percentage] of the maximum marks prescribed for the paper for each Paper/Practical/Project and Viva-Voce.  </w:t>
      </w:r>
    </w:p>
    <w:p w:rsidR="00000000" w:rsidDel="00000000" w:rsidP="00000000" w:rsidRDefault="00000000" w:rsidRPr="00000000" w14:paraId="000000FC">
      <w:pPr>
        <w:pageBreakBefore w:val="0"/>
        <w:numPr>
          <w:ilvl w:val="0"/>
          <w:numId w:val="18"/>
        </w:numPr>
        <w:spacing w:after="0" w:line="240" w:lineRule="auto"/>
        <w:ind w:left="225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aggregate [External/Internal] the passing minimum shall be of 50%.  </w:t>
      </w:r>
    </w:p>
    <w:p w:rsidR="00000000" w:rsidDel="00000000" w:rsidP="00000000" w:rsidRDefault="00000000" w:rsidRPr="00000000" w14:paraId="000000FD">
      <w:pPr>
        <w:pageBreakBefore w:val="0"/>
        <w:numPr>
          <w:ilvl w:val="0"/>
          <w:numId w:val="18"/>
        </w:numPr>
        <w:spacing w:after="0" w:line="240" w:lineRule="auto"/>
        <w:ind w:left="225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He/She shall be declared to have passed the whole examination, if he/she passes in all the papers and practical wherever prescribed as per the scheme of the examinations by earning 91 CREDITS. </w:t>
      </w:r>
    </w:p>
    <w:p w:rsidR="00000000" w:rsidDel="00000000" w:rsidP="00000000" w:rsidRDefault="00000000" w:rsidRPr="00000000" w14:paraId="000000FE">
      <w:pPr>
        <w:pageBreakBefore w:val="0"/>
        <w:numPr>
          <w:ilvl w:val="0"/>
          <w:numId w:val="18"/>
        </w:numPr>
        <w:spacing w:after="0" w:line="240" w:lineRule="auto"/>
        <w:ind w:left="225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Instant Examinations</w:t>
      </w:r>
      <w:r w:rsidDel="00000000" w:rsidR="00000000" w:rsidRPr="00000000">
        <w:rPr>
          <w:rFonts w:ascii="Times New Roman" w:cs="Times New Roman" w:eastAsia="Times New Roman" w:hAnsi="Times New Roman"/>
          <w:sz w:val="24"/>
          <w:szCs w:val="24"/>
          <w:rtl w:val="0"/>
        </w:rPr>
        <w:t xml:space="preserve"> is conducted for the students who appeared in the final semester examinations. Eligibility criteria for appearing in the Instant Examinations are prescribed by the Academic council from time to time. </w:t>
      </w:r>
    </w:p>
    <w:p w:rsidR="00000000" w:rsidDel="00000000" w:rsidP="00000000" w:rsidRDefault="00000000" w:rsidRPr="00000000" w14:paraId="000000FF">
      <w:pPr>
        <w:pageBreakBefore w:val="0"/>
        <w:numPr>
          <w:ilvl w:val="0"/>
          <w:numId w:val="18"/>
        </w:numPr>
        <w:spacing w:after="0" w:line="240" w:lineRule="auto"/>
        <w:ind w:left="225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 Revaluation, Retotaling, supply of photocopy of the evaluated answer scripts</w:t>
      </w:r>
      <w:r w:rsidDel="00000000" w:rsidR="00000000" w:rsidRPr="00000000">
        <w:rPr>
          <w:rFonts w:ascii="Times New Roman" w:cs="Times New Roman" w:eastAsia="Times New Roman" w:hAnsi="Times New Roman"/>
          <w:sz w:val="24"/>
          <w:szCs w:val="24"/>
          <w:rtl w:val="0"/>
        </w:rPr>
        <w:t xml:space="preserve">, the procedures and guidelines shall be prescribed by the academic council from time to time. </w:t>
      </w:r>
    </w:p>
    <w:p w:rsidR="00000000" w:rsidDel="00000000" w:rsidP="00000000" w:rsidRDefault="00000000" w:rsidRPr="00000000" w14:paraId="00000100">
      <w:pPr>
        <w:pageBreakBefore w:val="0"/>
        <w:spacing w:after="0" w:line="240" w:lineRule="auto"/>
        <w:ind w:left="225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pageBreakBefore w:val="0"/>
        <w:numPr>
          <w:ilvl w:val="0"/>
          <w:numId w:val="58"/>
        </w:numPr>
        <w:spacing w:after="0"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REQUIREMENTS FOR PROCEEDING TO SUBSEQUENT SEMESTERS:</w:t>
      </w:r>
    </w:p>
    <w:p w:rsidR="00000000" w:rsidDel="00000000" w:rsidP="00000000" w:rsidRDefault="00000000" w:rsidRPr="00000000" w14:paraId="00000102">
      <w:pPr>
        <w:pageBreakBefore w:val="0"/>
        <w:numPr>
          <w:ilvl w:val="0"/>
          <w:numId w:val="10"/>
        </w:numPr>
        <w:spacing w:after="0" w:line="24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Eligibility:</w:t>
      </w:r>
    </w:p>
    <w:p w:rsidR="00000000" w:rsidDel="00000000" w:rsidP="00000000" w:rsidRDefault="00000000" w:rsidRPr="00000000" w14:paraId="00000103">
      <w:pPr>
        <w:pageBreakBefore w:val="0"/>
        <w:spacing w:after="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shall be eligible to go to subsequent semester only if they earn sufficient attendance as prescribed therefore by the Syndicate from time to time.  </w:t>
      </w:r>
    </w:p>
    <w:p w:rsidR="00000000" w:rsidDel="00000000" w:rsidP="00000000" w:rsidRDefault="00000000" w:rsidRPr="00000000" w14:paraId="00000104">
      <w:pPr>
        <w:pageBreakBefore w:val="0"/>
        <w:numPr>
          <w:ilvl w:val="0"/>
          <w:numId w:val="10"/>
        </w:numPr>
        <w:spacing w:after="0" w:line="24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Attendance:</w:t>
      </w:r>
    </w:p>
    <w:p w:rsidR="00000000" w:rsidDel="00000000" w:rsidP="00000000" w:rsidRDefault="00000000" w:rsidRPr="00000000" w14:paraId="00000105">
      <w:pPr>
        <w:pageBreakBefore w:val="0"/>
        <w:spacing w:after="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Students must earn 75% and above of attendance for appearing for the University Examination. (Theory/Practical)  </w:t>
      </w:r>
    </w:p>
    <w:p w:rsidR="00000000" w:rsidDel="00000000" w:rsidP="00000000" w:rsidRDefault="00000000" w:rsidRPr="00000000" w14:paraId="00000106">
      <w:pPr>
        <w:pageBreakBefore w:val="0"/>
        <w:numPr>
          <w:ilvl w:val="0"/>
          <w:numId w:val="10"/>
        </w:numPr>
        <w:spacing w:after="0" w:line="24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Condonation of shortage of attendance: </w:t>
      </w:r>
    </w:p>
    <w:p w:rsidR="00000000" w:rsidDel="00000000" w:rsidP="00000000" w:rsidRDefault="00000000" w:rsidRPr="00000000" w14:paraId="00000107">
      <w:pPr>
        <w:pageBreakBefore w:val="0"/>
        <w:spacing w:after="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Student fails to earn the stipulated minimum attendance (i.e. 75%), the Principal shall condone the shortage of attendance up to a maximum limit of 10% (i.e. between 65% and above and less than 75%) after collecting the prescribed fee towards the condonation of shortage of attendance.  Such fees collected and should be remitted to the University.</w:t>
      </w:r>
    </w:p>
    <w:p w:rsidR="00000000" w:rsidDel="00000000" w:rsidP="00000000" w:rsidRDefault="00000000" w:rsidRPr="00000000" w14:paraId="00000108">
      <w:pPr>
        <w:pageBreakBefore w:val="0"/>
        <w:numPr>
          <w:ilvl w:val="0"/>
          <w:numId w:val="10"/>
        </w:numPr>
        <w:spacing w:after="0" w:line="24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Non-eligibility for condonation of shortage of attendance: </w:t>
      </w:r>
    </w:p>
    <w:p w:rsidR="00000000" w:rsidDel="00000000" w:rsidP="00000000" w:rsidRDefault="00000000" w:rsidRPr="00000000" w14:paraId="00000109">
      <w:pPr>
        <w:pageBreakBefore w:val="0"/>
        <w:spacing w:after="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who have secured less than 65 % but more than 50 % of attendance are NOT ELIGIBLE for condonation of shortage of attendance and such Students will not be permitted to appear for the regular examination, but will be allowed to proceed to the next year/next semester of the program and they may be permitted to take next University examination by paying the prescribed condonation fee. Such fees shall be remitted to the University. </w:t>
      </w:r>
    </w:p>
    <w:p w:rsidR="00000000" w:rsidDel="00000000" w:rsidP="00000000" w:rsidRDefault="00000000" w:rsidRPr="00000000" w14:paraId="0000010A">
      <w:pPr>
        <w:pageBreakBefore w:val="0"/>
        <w:spacing w:after="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such Students should be forwarded to the University along with their attendance details in the prescribed format mentioning the category (3 copies) Year wise/Branch wise/Semester wise together with the fees collected from them, so as to enable them to get permission from the University and to attend the Theory/Practical examination subsequently without any difficulty.  </w:t>
      </w:r>
    </w:p>
    <w:p w:rsidR="00000000" w:rsidDel="00000000" w:rsidP="00000000" w:rsidRDefault="00000000" w:rsidRPr="00000000" w14:paraId="0000010B">
      <w:pPr>
        <w:pageBreakBefore w:val="0"/>
        <w:numPr>
          <w:ilvl w:val="0"/>
          <w:numId w:val="10"/>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Detained students for want of attendance:</w:t>
      </w:r>
      <w:r w:rsidDel="00000000" w:rsidR="00000000" w:rsidRPr="00000000">
        <w:rPr>
          <w:rtl w:val="0"/>
        </w:rPr>
      </w:r>
    </w:p>
    <w:p w:rsidR="00000000" w:rsidDel="00000000" w:rsidP="00000000" w:rsidRDefault="00000000" w:rsidRPr="00000000" w14:paraId="0000010C">
      <w:pPr>
        <w:pageBreakBefore w:val="0"/>
        <w:spacing w:after="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who have earned less than 50% of attendance shall be permitted to proceed to the next semester and to complete the Program of study. Such Students shall have to repeat the semester, which they have missed by rejoining after completion of final semester of the course, by paying the fee for the break of study as prescribed by the University from time to time.</w:t>
      </w:r>
    </w:p>
    <w:p w:rsidR="00000000" w:rsidDel="00000000" w:rsidP="00000000" w:rsidRDefault="00000000" w:rsidRPr="00000000" w14:paraId="0000010D">
      <w:pPr>
        <w:pageBreakBefore w:val="0"/>
        <w:numPr>
          <w:ilvl w:val="0"/>
          <w:numId w:val="10"/>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Condonation of shortage of attendance for married women students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E">
      <w:pPr>
        <w:pageBreakBefore w:val="0"/>
        <w:spacing w:after="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respect of married women students undergoing PG programs, the minimum attendance for condonation (Theory/Practical) shall be relaxed and prescribed as 55% instead of 65% if they conceive during their academic career. Medical certificate from the Doctor(D.G.O)  attached to the Government Hospital and the prescribed fee ofRs.250/-therefor together with the attendance details shall be forwarded to the university to consider the condonation of attendance mentioning the category.  </w:t>
      </w:r>
    </w:p>
    <w:p w:rsidR="00000000" w:rsidDel="00000000" w:rsidP="00000000" w:rsidRDefault="00000000" w:rsidRPr="00000000" w14:paraId="0000010F">
      <w:pPr>
        <w:pageBreakBefore w:val="0"/>
        <w:numPr>
          <w:ilvl w:val="0"/>
          <w:numId w:val="10"/>
        </w:numPr>
        <w:spacing w:after="0" w:line="24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Zero Percent (0%) Attendance: </w:t>
      </w:r>
    </w:p>
    <w:p w:rsidR="00000000" w:rsidDel="00000000" w:rsidP="00000000" w:rsidRDefault="00000000" w:rsidRPr="00000000" w14:paraId="00000110">
      <w:pPr>
        <w:pageBreakBefore w:val="0"/>
        <w:spacing w:after="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Students, who have earned 0% of attendance, have to repeat the program (by rejoining) without proceeding to succeeding semester and they have to obtain prior permission from the University immediately to rejoin the program.  </w:t>
      </w:r>
    </w:p>
    <w:p w:rsidR="00000000" w:rsidDel="00000000" w:rsidP="00000000" w:rsidRDefault="00000000" w:rsidRPr="00000000" w14:paraId="00000111">
      <w:pPr>
        <w:pageBreakBefore w:val="0"/>
        <w:numPr>
          <w:ilvl w:val="0"/>
          <w:numId w:val="10"/>
        </w:numPr>
        <w:spacing w:after="0" w:line="24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Transfer of Students and Credits:</w:t>
      </w:r>
    </w:p>
    <w:p w:rsidR="00000000" w:rsidDel="00000000" w:rsidP="00000000" w:rsidRDefault="00000000" w:rsidRPr="00000000" w14:paraId="00000112">
      <w:pPr>
        <w:pageBreakBefore w:val="0"/>
        <w:spacing w:after="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strength of the credits system is that it permits inter Institutional transfer of students.  By providing mobility, it enables individual students to develop their capabilities fully by permitting them to move from one Institution to another in accordance with their aptitude and abilities. Transfer of Students is permitted from one Institution to another Institution for the same program with same nomenclature</w:t>
      </w:r>
    </w:p>
    <w:p w:rsidR="00000000" w:rsidDel="00000000" w:rsidP="00000000" w:rsidRDefault="00000000" w:rsidRPr="00000000" w14:paraId="00000113">
      <w:pPr>
        <w:pageBreakBefore w:val="0"/>
        <w:spacing w:after="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Provided, there is a vacancy in the respective program of Study in the Institution where the transfer is requested. </w:t>
      </w:r>
    </w:p>
    <w:p w:rsidR="00000000" w:rsidDel="00000000" w:rsidP="00000000" w:rsidRDefault="00000000" w:rsidRPr="00000000" w14:paraId="00000114">
      <w:pPr>
        <w:pageBreakBefore w:val="0"/>
        <w:spacing w:after="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Provided, the Student should have passed all the courses in the Institution from where the transfer is requested.  </w:t>
      </w:r>
    </w:p>
    <w:p w:rsidR="00000000" w:rsidDel="00000000" w:rsidP="00000000" w:rsidRDefault="00000000" w:rsidRPr="00000000" w14:paraId="00000115">
      <w:pPr>
        <w:pageBreakBefore w:val="0"/>
        <w:numPr>
          <w:ilvl w:val="0"/>
          <w:numId w:val="10"/>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marks obtained in the courses will be converted and grades will be assigned as per the University norms.  </w:t>
      </w:r>
    </w:p>
    <w:p w:rsidR="00000000" w:rsidDel="00000000" w:rsidP="00000000" w:rsidRDefault="00000000" w:rsidRPr="00000000" w14:paraId="00000116">
      <w:pPr>
        <w:pageBreakBefore w:val="0"/>
        <w:numPr>
          <w:ilvl w:val="0"/>
          <w:numId w:val="10"/>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transfer students are eligible for classification.  </w:t>
      </w:r>
    </w:p>
    <w:p w:rsidR="00000000" w:rsidDel="00000000" w:rsidP="00000000" w:rsidRDefault="00000000" w:rsidRPr="00000000" w14:paraId="00000117">
      <w:pPr>
        <w:pageBreakBefore w:val="0"/>
        <w:numPr>
          <w:ilvl w:val="0"/>
          <w:numId w:val="10"/>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transfer students are not eligible for Ranking, Prizes and Medals.  </w:t>
      </w:r>
    </w:p>
    <w:p w:rsidR="00000000" w:rsidDel="00000000" w:rsidP="00000000" w:rsidRDefault="00000000" w:rsidRPr="00000000" w14:paraId="00000118">
      <w:pPr>
        <w:pageBreakBefore w:val="0"/>
        <w:numPr>
          <w:ilvl w:val="0"/>
          <w:numId w:val="10"/>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aspiring / applying to go to foreign Universities upto two semesters or Project Work with the prior approval of the Departmental/College Committee are allowed to get transfer of credits and marks which will be converted into Grades as per the University norms and are eligible to get CGPA and Classification; they are not eligible for Ranking, Prizes and Medals.</w:t>
      </w:r>
    </w:p>
    <w:p w:rsidR="00000000" w:rsidDel="00000000" w:rsidP="00000000" w:rsidRDefault="00000000" w:rsidRPr="00000000" w14:paraId="00000119">
      <w:pPr>
        <w:pageBreakBefore w:val="0"/>
        <w:numPr>
          <w:ilvl w:val="0"/>
          <w:numId w:val="10"/>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decision of the Principal of the College remains final and binding in all respects.</w:t>
      </w:r>
    </w:p>
    <w:p w:rsidR="00000000" w:rsidDel="00000000" w:rsidP="00000000" w:rsidRDefault="00000000" w:rsidRPr="00000000" w14:paraId="0000011A">
      <w:pPr>
        <w:pageBreakBefore w:val="0"/>
        <w:numPr>
          <w:ilvl w:val="0"/>
          <w:numId w:val="58"/>
        </w:numPr>
        <w:spacing w:after="0"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CLASSIFICATION OF SUCCESSFUL STUDENTS:</w:t>
      </w:r>
    </w:p>
    <w:p w:rsidR="00000000" w:rsidDel="00000000" w:rsidP="00000000" w:rsidRDefault="00000000" w:rsidRPr="00000000" w14:paraId="0000011B">
      <w:pPr>
        <w:pageBreakBefore w:val="0"/>
        <w:numPr>
          <w:ilvl w:val="0"/>
          <w:numId w:val="1"/>
        </w:numPr>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Classification: </w:t>
      </w:r>
      <w:r w:rsidDel="00000000" w:rsidR="00000000" w:rsidRPr="00000000">
        <w:rPr>
          <w:rtl w:val="0"/>
        </w:rPr>
      </w:r>
    </w:p>
    <w:p w:rsidR="00000000" w:rsidDel="00000000" w:rsidP="00000000" w:rsidRDefault="00000000" w:rsidRPr="00000000" w14:paraId="0000011C">
      <w:pPr>
        <w:pageBreakBefore w:val="0"/>
        <w:spacing w:after="0" w:line="24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Successful Students passing all the Examinations prescribed </w:t>
      </w:r>
    </w:p>
    <w:p w:rsidR="00000000" w:rsidDel="00000000" w:rsidP="00000000" w:rsidRDefault="00000000" w:rsidRPr="00000000" w14:paraId="000001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75" w:right="0" w:hanging="375"/>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60 percent and above in the aggregate marks (CIA + ESE) shall be declared to have passed the examination in the FIRST CLASS</w:t>
      </w:r>
    </w:p>
    <w:p w:rsidR="00000000" w:rsidDel="00000000" w:rsidP="00000000" w:rsidRDefault="00000000" w:rsidRPr="00000000" w14:paraId="0000011E">
      <w:pPr>
        <w:pageBreakBefore w:val="0"/>
        <w:numPr>
          <w:ilvl w:val="0"/>
          <w:numId w:val="4"/>
        </w:numPr>
        <w:spacing w:after="0" w:line="240" w:lineRule="auto"/>
        <w:ind w:left="217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percent and above but below 60 percent in the aggregate shall be declared to have passed the examination in SECOND class respectively; </w:t>
      </w:r>
    </w:p>
    <w:p w:rsidR="00000000" w:rsidDel="00000000" w:rsidP="00000000" w:rsidRDefault="00000000" w:rsidRPr="00000000" w14:paraId="0000011F">
      <w:pPr>
        <w:pageBreakBefore w:val="0"/>
        <w:numPr>
          <w:ilvl w:val="0"/>
          <w:numId w:val="4"/>
        </w:numPr>
        <w:spacing w:after="0" w:line="240" w:lineRule="auto"/>
        <w:ind w:left="217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Candidates who obtain 75% of the marks in the aggregate (CIA + ESE) shall be deemed to have passed the examination in First Class with Distinction, provided they pass all the examinations (theory papers, practical, project and viva-voce) prescribed for the course in the First appearance.</w:t>
      </w:r>
    </w:p>
    <w:p w:rsidR="00000000" w:rsidDel="00000000" w:rsidP="00000000" w:rsidRDefault="00000000" w:rsidRPr="00000000" w14:paraId="00000120">
      <w:pPr>
        <w:pageBreakBefore w:val="0"/>
        <w:numPr>
          <w:ilvl w:val="0"/>
          <w:numId w:val="4"/>
        </w:numPr>
        <w:spacing w:after="0" w:line="240" w:lineRule="auto"/>
        <w:ind w:left="2175" w:hanging="3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Marks and Grades:</w:t>
      </w:r>
    </w:p>
    <w:p w:rsidR="00000000" w:rsidDel="00000000" w:rsidP="00000000" w:rsidRDefault="00000000" w:rsidRPr="00000000" w14:paraId="00000121">
      <w:pPr>
        <w:pageBreakBefore w:val="0"/>
        <w:spacing w:after="0" w:line="240" w:lineRule="auto"/>
        <w:ind w:left="21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table shows the marks, grade points, letter grades and classification to indicate the performance of the Student in the subjects prescribed.</w:t>
      </w:r>
    </w:p>
    <w:tbl>
      <w:tblPr>
        <w:tblStyle w:val="Table6"/>
        <w:tblW w:w="6399.000000000001" w:type="dxa"/>
        <w:jc w:val="left"/>
        <w:tblInd w:w="21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557"/>
        <w:gridCol w:w="1569"/>
        <w:gridCol w:w="1403"/>
        <w:tblGridChange w:id="0">
          <w:tblGrid>
            <w:gridCol w:w="1870"/>
            <w:gridCol w:w="1557"/>
            <w:gridCol w:w="1569"/>
            <w:gridCol w:w="1403"/>
          </w:tblGrid>
        </w:tblGridChange>
      </w:tblGrid>
      <w:tr>
        <w:trPr>
          <w:cantSplit w:val="0"/>
          <w:tblHeader w:val="0"/>
        </w:trPr>
        <w:tc>
          <w:tcPr>
            <w:shd w:fill="auto" w:val="clear"/>
          </w:tcPr>
          <w:p w:rsidR="00000000" w:rsidDel="00000000" w:rsidP="00000000" w:rsidRDefault="00000000" w:rsidRPr="00000000" w14:paraId="00000122">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Range of Marks</w:t>
            </w:r>
          </w:p>
        </w:tc>
        <w:tc>
          <w:tcPr>
            <w:shd w:fill="auto" w:val="clear"/>
          </w:tcPr>
          <w:p w:rsidR="00000000" w:rsidDel="00000000" w:rsidP="00000000" w:rsidRDefault="00000000" w:rsidRPr="00000000" w14:paraId="00000123">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Grade points</w:t>
            </w:r>
          </w:p>
        </w:tc>
        <w:tc>
          <w:tcPr>
            <w:shd w:fill="auto" w:val="clear"/>
          </w:tcPr>
          <w:p w:rsidR="00000000" w:rsidDel="00000000" w:rsidP="00000000" w:rsidRDefault="00000000" w:rsidRPr="00000000" w14:paraId="00000124">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Letter Grade</w:t>
            </w:r>
          </w:p>
        </w:tc>
        <w:tc>
          <w:tcPr>
            <w:shd w:fill="auto" w:val="clear"/>
          </w:tcPr>
          <w:p w:rsidR="00000000" w:rsidDel="00000000" w:rsidP="00000000" w:rsidRDefault="00000000" w:rsidRPr="00000000" w14:paraId="00000125">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Description</w:t>
            </w:r>
          </w:p>
        </w:tc>
      </w:tr>
      <w:tr>
        <w:trPr>
          <w:cantSplit w:val="0"/>
          <w:tblHeader w:val="0"/>
        </w:trPr>
        <w:tc>
          <w:tcPr>
            <w:shd w:fill="auto" w:val="clear"/>
          </w:tcPr>
          <w:p w:rsidR="00000000" w:rsidDel="00000000" w:rsidP="00000000" w:rsidRDefault="00000000" w:rsidRPr="00000000" w14:paraId="00000126">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 100</w:t>
            </w:r>
          </w:p>
        </w:tc>
        <w:tc>
          <w:tcPr>
            <w:shd w:fill="auto" w:val="clear"/>
          </w:tcPr>
          <w:p w:rsidR="00000000" w:rsidDel="00000000" w:rsidP="00000000" w:rsidRDefault="00000000" w:rsidRPr="00000000" w14:paraId="00000127">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9.0 - 10.0</w:t>
            </w:r>
          </w:p>
        </w:tc>
        <w:tc>
          <w:tcPr>
            <w:shd w:fill="auto" w:val="clear"/>
          </w:tcPr>
          <w:p w:rsidR="00000000" w:rsidDel="00000000" w:rsidP="00000000" w:rsidRDefault="00000000" w:rsidRPr="00000000" w14:paraId="00000128">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t>
            </w:r>
          </w:p>
        </w:tc>
        <w:tc>
          <w:tcPr>
            <w:shd w:fill="auto" w:val="clear"/>
          </w:tcPr>
          <w:p w:rsidR="00000000" w:rsidDel="00000000" w:rsidP="00000000" w:rsidRDefault="00000000" w:rsidRPr="00000000" w14:paraId="00000129">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Outstanding</w:t>
            </w:r>
          </w:p>
        </w:tc>
      </w:tr>
      <w:tr>
        <w:trPr>
          <w:cantSplit w:val="0"/>
          <w:tblHeader w:val="0"/>
        </w:trPr>
        <w:tc>
          <w:tcPr>
            <w:shd w:fill="auto" w:val="clear"/>
          </w:tcPr>
          <w:p w:rsidR="00000000" w:rsidDel="00000000" w:rsidP="00000000" w:rsidRDefault="00000000" w:rsidRPr="00000000" w14:paraId="0000012A">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 89</w:t>
            </w:r>
          </w:p>
        </w:tc>
        <w:tc>
          <w:tcPr>
            <w:shd w:fill="auto" w:val="clear"/>
          </w:tcPr>
          <w:p w:rsidR="00000000" w:rsidDel="00000000" w:rsidP="00000000" w:rsidRDefault="00000000" w:rsidRPr="00000000" w14:paraId="0000012B">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 8.9</w:t>
            </w:r>
          </w:p>
        </w:tc>
        <w:tc>
          <w:tcPr>
            <w:shd w:fill="auto" w:val="clear"/>
          </w:tcPr>
          <w:p w:rsidR="00000000" w:rsidDel="00000000" w:rsidP="00000000" w:rsidRDefault="00000000" w:rsidRPr="00000000" w14:paraId="0000012C">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tcPr>
          <w:p w:rsidR="00000000" w:rsidDel="00000000" w:rsidP="00000000" w:rsidRDefault="00000000" w:rsidRPr="00000000" w14:paraId="0000012D">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Excellent</w:t>
            </w:r>
          </w:p>
        </w:tc>
      </w:tr>
      <w:tr>
        <w:trPr>
          <w:cantSplit w:val="0"/>
          <w:tblHeader w:val="0"/>
        </w:trPr>
        <w:tc>
          <w:tcPr>
            <w:shd w:fill="auto" w:val="clear"/>
          </w:tcPr>
          <w:p w:rsidR="00000000" w:rsidDel="00000000" w:rsidP="00000000" w:rsidRDefault="00000000" w:rsidRPr="00000000" w14:paraId="0000012E">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 79</w:t>
            </w:r>
          </w:p>
        </w:tc>
        <w:tc>
          <w:tcPr>
            <w:shd w:fill="auto" w:val="clear"/>
          </w:tcPr>
          <w:p w:rsidR="00000000" w:rsidDel="00000000" w:rsidP="00000000" w:rsidRDefault="00000000" w:rsidRPr="00000000" w14:paraId="0000012F">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 7.9</w:t>
            </w:r>
          </w:p>
        </w:tc>
        <w:tc>
          <w:tcPr>
            <w:shd w:fill="auto" w:val="clear"/>
          </w:tcPr>
          <w:p w:rsidR="00000000" w:rsidDel="00000000" w:rsidP="00000000" w:rsidRDefault="00000000" w:rsidRPr="00000000" w14:paraId="00000130">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tcPr>
          <w:p w:rsidR="00000000" w:rsidDel="00000000" w:rsidP="00000000" w:rsidRDefault="00000000" w:rsidRPr="00000000" w14:paraId="00000131">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Distinction</w:t>
            </w:r>
          </w:p>
        </w:tc>
      </w:tr>
      <w:tr>
        <w:trPr>
          <w:cantSplit w:val="0"/>
          <w:tblHeader w:val="0"/>
        </w:trPr>
        <w:tc>
          <w:tcPr>
            <w:shd w:fill="auto" w:val="clear"/>
          </w:tcPr>
          <w:p w:rsidR="00000000" w:rsidDel="00000000" w:rsidP="00000000" w:rsidRDefault="00000000" w:rsidRPr="00000000" w14:paraId="00000132">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 – 74</w:t>
            </w:r>
          </w:p>
        </w:tc>
        <w:tc>
          <w:tcPr>
            <w:shd w:fill="auto" w:val="clear"/>
          </w:tcPr>
          <w:p w:rsidR="00000000" w:rsidDel="00000000" w:rsidP="00000000" w:rsidRDefault="00000000" w:rsidRPr="00000000" w14:paraId="00000133">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 – 7.4</w:t>
            </w:r>
          </w:p>
        </w:tc>
        <w:tc>
          <w:tcPr>
            <w:shd w:fill="auto" w:val="clear"/>
          </w:tcPr>
          <w:p w:rsidR="00000000" w:rsidDel="00000000" w:rsidP="00000000" w:rsidRDefault="00000000" w:rsidRPr="00000000" w14:paraId="00000134">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shd w:fill="auto" w:val="clear"/>
          </w:tcPr>
          <w:p w:rsidR="00000000" w:rsidDel="00000000" w:rsidP="00000000" w:rsidRDefault="00000000" w:rsidRPr="00000000" w14:paraId="00000135">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Good</w:t>
            </w:r>
          </w:p>
        </w:tc>
      </w:tr>
      <w:tr>
        <w:trPr>
          <w:cantSplit w:val="0"/>
          <w:tblHeader w:val="0"/>
        </w:trPr>
        <w:tc>
          <w:tcPr>
            <w:shd w:fill="auto" w:val="clear"/>
          </w:tcPr>
          <w:p w:rsidR="00000000" w:rsidDel="00000000" w:rsidP="00000000" w:rsidRDefault="00000000" w:rsidRPr="00000000" w14:paraId="00000136">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 69</w:t>
            </w:r>
          </w:p>
        </w:tc>
        <w:tc>
          <w:tcPr>
            <w:shd w:fill="auto" w:val="clear"/>
          </w:tcPr>
          <w:p w:rsidR="00000000" w:rsidDel="00000000" w:rsidP="00000000" w:rsidRDefault="00000000" w:rsidRPr="00000000" w14:paraId="00000137">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 6.9</w:t>
            </w:r>
          </w:p>
        </w:tc>
        <w:tc>
          <w:tcPr>
            <w:shd w:fill="auto" w:val="clear"/>
          </w:tcPr>
          <w:p w:rsidR="00000000" w:rsidDel="00000000" w:rsidP="00000000" w:rsidRDefault="00000000" w:rsidRPr="00000000" w14:paraId="00000138">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tcPr>
          <w:p w:rsidR="00000000" w:rsidDel="00000000" w:rsidP="00000000" w:rsidRDefault="00000000" w:rsidRPr="00000000" w14:paraId="00000139">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w:t>
            </w:r>
          </w:p>
        </w:tc>
      </w:tr>
      <w:tr>
        <w:trPr>
          <w:cantSplit w:val="0"/>
          <w:tblHeader w:val="0"/>
        </w:trPr>
        <w:tc>
          <w:tcPr>
            <w:shd w:fill="auto" w:val="clear"/>
          </w:tcPr>
          <w:p w:rsidR="00000000" w:rsidDel="00000000" w:rsidP="00000000" w:rsidRDefault="00000000" w:rsidRPr="00000000" w14:paraId="0000013A">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 59</w:t>
            </w:r>
          </w:p>
        </w:tc>
        <w:tc>
          <w:tcPr>
            <w:shd w:fill="auto" w:val="clear"/>
          </w:tcPr>
          <w:p w:rsidR="00000000" w:rsidDel="00000000" w:rsidP="00000000" w:rsidRDefault="00000000" w:rsidRPr="00000000" w14:paraId="0000013B">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 5.9</w:t>
            </w:r>
          </w:p>
        </w:tc>
        <w:tc>
          <w:tcPr>
            <w:shd w:fill="auto" w:val="clear"/>
          </w:tcPr>
          <w:p w:rsidR="00000000" w:rsidDel="00000000" w:rsidP="00000000" w:rsidRDefault="00000000" w:rsidRPr="00000000" w14:paraId="0000013C">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tcPr>
          <w:p w:rsidR="00000000" w:rsidDel="00000000" w:rsidP="00000000" w:rsidRDefault="00000000" w:rsidRPr="00000000" w14:paraId="0000013D">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w:t>
            </w:r>
          </w:p>
        </w:tc>
      </w:tr>
      <w:tr>
        <w:trPr>
          <w:cantSplit w:val="0"/>
          <w:tblHeader w:val="0"/>
        </w:trPr>
        <w:tc>
          <w:tcPr>
            <w:shd w:fill="auto" w:val="clear"/>
          </w:tcPr>
          <w:p w:rsidR="00000000" w:rsidDel="00000000" w:rsidP="00000000" w:rsidRDefault="00000000" w:rsidRPr="00000000" w14:paraId="0000013E">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 – 49</w:t>
            </w:r>
          </w:p>
        </w:tc>
        <w:tc>
          <w:tcPr>
            <w:shd w:fill="auto" w:val="clear"/>
          </w:tcPr>
          <w:p w:rsidR="00000000" w:rsidDel="00000000" w:rsidP="00000000" w:rsidRDefault="00000000" w:rsidRPr="00000000" w14:paraId="0000013F">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auto" w:val="clear"/>
          </w:tcPr>
          <w:p w:rsidR="00000000" w:rsidDel="00000000" w:rsidP="00000000" w:rsidRDefault="00000000" w:rsidRPr="00000000" w14:paraId="00000140">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w:t>
            </w:r>
          </w:p>
        </w:tc>
        <w:tc>
          <w:tcPr>
            <w:shd w:fill="auto" w:val="clear"/>
          </w:tcPr>
          <w:p w:rsidR="00000000" w:rsidDel="00000000" w:rsidP="00000000" w:rsidRDefault="00000000" w:rsidRPr="00000000" w14:paraId="00000141">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Re-Appear</w:t>
            </w:r>
          </w:p>
        </w:tc>
      </w:tr>
      <w:tr>
        <w:trPr>
          <w:cantSplit w:val="0"/>
          <w:tblHeader w:val="0"/>
        </w:trPr>
        <w:tc>
          <w:tcPr>
            <w:shd w:fill="auto" w:val="clear"/>
          </w:tcPr>
          <w:p w:rsidR="00000000" w:rsidDel="00000000" w:rsidP="00000000" w:rsidRDefault="00000000" w:rsidRPr="00000000" w14:paraId="00000142">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ABSENT</w:t>
            </w:r>
          </w:p>
        </w:tc>
        <w:tc>
          <w:tcPr>
            <w:shd w:fill="auto" w:val="clear"/>
          </w:tcPr>
          <w:p w:rsidR="00000000" w:rsidDel="00000000" w:rsidP="00000000" w:rsidRDefault="00000000" w:rsidRPr="00000000" w14:paraId="00000143">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Pr>
          <w:p w:rsidR="00000000" w:rsidDel="00000000" w:rsidP="00000000" w:rsidRDefault="00000000" w:rsidRPr="00000000" w14:paraId="00000144">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AAA</w:t>
            </w:r>
          </w:p>
        </w:tc>
        <w:tc>
          <w:tcPr>
            <w:shd w:fill="auto" w:val="clear"/>
          </w:tcPr>
          <w:p w:rsidR="00000000" w:rsidDel="00000000" w:rsidP="00000000" w:rsidRDefault="00000000" w:rsidRPr="00000000" w14:paraId="00000145">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ABSENT</w:t>
            </w:r>
          </w:p>
        </w:tc>
      </w:tr>
    </w:tbl>
    <w:p w:rsidR="00000000" w:rsidDel="00000000" w:rsidP="00000000" w:rsidRDefault="00000000" w:rsidRPr="00000000" w14:paraId="00000146">
      <w:pPr>
        <w:pageBreakBefore w:val="0"/>
        <w:numPr>
          <w:ilvl w:val="0"/>
          <w:numId w:val="4"/>
        </w:numPr>
        <w:spacing w:after="0" w:line="240" w:lineRule="auto"/>
        <w:ind w:left="2175" w:hanging="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Computation of Grade Point Average (GPA)</w:t>
      </w:r>
      <w:r w:rsidDel="00000000" w:rsidR="00000000" w:rsidRPr="00000000">
        <w:rPr>
          <w:rFonts w:ascii="Times New Roman" w:cs="Times New Roman" w:eastAsia="Times New Roman" w:hAnsi="Times New Roman"/>
          <w:sz w:val="24"/>
          <w:szCs w:val="24"/>
          <w:rtl w:val="0"/>
        </w:rPr>
        <w:t xml:space="preserve"> in a Semester, </w:t>
      </w:r>
    </w:p>
    <w:p w:rsidR="00000000" w:rsidDel="00000000" w:rsidP="00000000" w:rsidRDefault="00000000" w:rsidRPr="00000000" w14:paraId="00000147">
      <w:pPr>
        <w:pageBreakBefore w:val="0"/>
        <w:spacing w:after="0" w:line="240" w:lineRule="auto"/>
        <w:ind w:left="21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Grade Point Average (CGPA) and Classification </w:t>
      </w:r>
    </w:p>
    <w:p w:rsidR="00000000" w:rsidDel="00000000" w:rsidP="00000000" w:rsidRDefault="00000000" w:rsidRPr="00000000" w14:paraId="00000148">
      <w:pPr>
        <w:pageBreakBefore w:val="0"/>
        <w:spacing w:after="0" w:line="240" w:lineRule="auto"/>
        <w:ind w:left="2895" w:firstLine="70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GPA for a Semester: = ∑iCiGi  ÷ ∑iCi  </w:t>
      </w:r>
    </w:p>
    <w:p w:rsidR="00000000" w:rsidDel="00000000" w:rsidP="00000000" w:rsidRDefault="00000000" w:rsidRPr="00000000" w14:paraId="00000149">
      <w:pPr>
        <w:pageBreakBefore w:val="0"/>
        <w:spacing w:after="0" w:line="240" w:lineRule="auto"/>
        <w:ind w:left="21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is, GPA is the sum of the multiplication of grade points by the credits of the courses divided by the sum of the credits of the courses in a semester.  </w:t>
      </w:r>
    </w:p>
    <w:p w:rsidR="00000000" w:rsidDel="00000000" w:rsidP="00000000" w:rsidRDefault="00000000" w:rsidRPr="00000000" w14:paraId="0000014A">
      <w:pPr>
        <w:pageBreakBefore w:val="0"/>
        <w:spacing w:after="0" w:line="240" w:lineRule="auto"/>
        <w:ind w:left="21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pageBreakBefore w:val="0"/>
        <w:spacing w:after="0" w:line="240" w:lineRule="auto"/>
        <w:ind w:left="2895" w:firstLine="70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CGPA for the entire programme: = ∑n∑iCniGni  ÷∑n∑iCni </w:t>
      </w:r>
    </w:p>
    <w:p w:rsidR="00000000" w:rsidDel="00000000" w:rsidP="00000000" w:rsidRDefault="00000000" w:rsidRPr="00000000" w14:paraId="0000014C">
      <w:pPr>
        <w:pageBreakBefore w:val="0"/>
        <w:spacing w:after="0" w:line="240" w:lineRule="auto"/>
        <w:ind w:left="21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is, CGPA is the sum of the multiplication of grade points by the credits of the entire programme divided by the sum of the credits of the courses of the entire programme </w:t>
      </w:r>
    </w:p>
    <w:p w:rsidR="00000000" w:rsidDel="00000000" w:rsidP="00000000" w:rsidRDefault="00000000" w:rsidRPr="00000000" w14:paraId="0000014D">
      <w:pPr>
        <w:pageBreakBefore w:val="0"/>
        <w:spacing w:after="0" w:line="240" w:lineRule="auto"/>
        <w:ind w:left="21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tab/>
        <w:t xml:space="preserve">Ci</w:t>
        <w:tab/>
        <w:t xml:space="preserve">= Credits earned for course </w:t>
        <w:tab/>
        <w:tab/>
        <w:t xml:space="preserve">i   in any semester,  </w:t>
      </w:r>
    </w:p>
    <w:p w:rsidR="00000000" w:rsidDel="00000000" w:rsidP="00000000" w:rsidRDefault="00000000" w:rsidRPr="00000000" w14:paraId="0000014E">
      <w:pPr>
        <w:pageBreakBefore w:val="0"/>
        <w:spacing w:after="0" w:line="240" w:lineRule="auto"/>
        <w:ind w:left="2175"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 </w:t>
        <w:tab/>
        <w:t xml:space="preserve">= Grade Points obtained for course </w:t>
        <w:tab/>
        <w:t xml:space="preserve">i   in any semester </w:t>
      </w:r>
    </w:p>
    <w:p w:rsidR="00000000" w:rsidDel="00000000" w:rsidP="00000000" w:rsidRDefault="00000000" w:rsidRPr="00000000" w14:paraId="0000014F">
      <w:pPr>
        <w:pageBreakBefore w:val="0"/>
        <w:spacing w:after="0" w:line="240" w:lineRule="auto"/>
        <w:ind w:left="2175"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tab/>
        <w:t xml:space="preserve">= Semester in which such courses were credited.</w:t>
      </w:r>
    </w:p>
    <w:p w:rsidR="00000000" w:rsidDel="00000000" w:rsidP="00000000" w:rsidRDefault="00000000" w:rsidRPr="00000000" w14:paraId="00000150">
      <w:pPr>
        <w:pageBreakBefore w:val="0"/>
        <w:numPr>
          <w:ilvl w:val="0"/>
          <w:numId w:val="4"/>
        </w:numPr>
        <w:spacing w:after="0" w:line="240" w:lineRule="auto"/>
        <w:ind w:left="2175" w:hanging="3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Letter Grade and Class:</w:t>
      </w:r>
    </w:p>
    <w:tbl>
      <w:tblPr>
        <w:tblStyle w:val="Table7"/>
        <w:tblW w:w="720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9"/>
        <w:gridCol w:w="870"/>
        <w:gridCol w:w="3170"/>
        <w:tblGridChange w:id="0">
          <w:tblGrid>
            <w:gridCol w:w="3169"/>
            <w:gridCol w:w="870"/>
            <w:gridCol w:w="3170"/>
          </w:tblGrid>
        </w:tblGridChange>
      </w:tblGrid>
      <w:tr>
        <w:trPr>
          <w:cantSplit w:val="0"/>
          <w:tblHeader w:val="0"/>
        </w:trPr>
        <w:tc>
          <w:tcPr>
            <w:shd w:fill="auto" w:val="clear"/>
          </w:tcPr>
          <w:p w:rsidR="00000000" w:rsidDel="00000000" w:rsidP="00000000" w:rsidRDefault="00000000" w:rsidRPr="00000000" w14:paraId="00000151">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CGPA</w:t>
            </w:r>
          </w:p>
        </w:tc>
        <w:tc>
          <w:tcPr>
            <w:shd w:fill="auto" w:val="clear"/>
          </w:tcPr>
          <w:p w:rsidR="00000000" w:rsidDel="00000000" w:rsidP="00000000" w:rsidRDefault="00000000" w:rsidRPr="00000000" w14:paraId="00000152">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Grade</w:t>
            </w:r>
          </w:p>
        </w:tc>
        <w:tc>
          <w:tcPr>
            <w:shd w:fill="auto" w:val="clear"/>
          </w:tcPr>
          <w:p w:rsidR="00000000" w:rsidDel="00000000" w:rsidP="00000000" w:rsidRDefault="00000000" w:rsidRPr="00000000" w14:paraId="00000153">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Classification of Final Result</w:t>
            </w:r>
          </w:p>
        </w:tc>
      </w:tr>
      <w:tr>
        <w:trPr>
          <w:cantSplit w:val="0"/>
          <w:tblHeader w:val="0"/>
        </w:trPr>
        <w:tc>
          <w:tcPr>
            <w:shd w:fill="auto" w:val="clear"/>
          </w:tcPr>
          <w:p w:rsidR="00000000" w:rsidDel="00000000" w:rsidP="00000000" w:rsidRDefault="00000000" w:rsidRPr="00000000" w14:paraId="00000154">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and above but below 10.00</w:t>
            </w:r>
          </w:p>
        </w:tc>
        <w:tc>
          <w:tcPr>
            <w:shd w:fill="auto" w:val="clear"/>
          </w:tcPr>
          <w:p w:rsidR="00000000" w:rsidDel="00000000" w:rsidP="00000000" w:rsidRDefault="00000000" w:rsidRPr="00000000" w14:paraId="00000155">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t>
            </w:r>
          </w:p>
        </w:tc>
        <w:tc>
          <w:tcPr>
            <w:vMerge w:val="restart"/>
            <w:shd w:fill="auto" w:val="clear"/>
          </w:tcPr>
          <w:p w:rsidR="00000000" w:rsidDel="00000000" w:rsidP="00000000" w:rsidRDefault="00000000" w:rsidRPr="00000000" w14:paraId="00000156">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Class  - Exemplary*</w:t>
            </w:r>
          </w:p>
        </w:tc>
      </w:tr>
      <w:tr>
        <w:trPr>
          <w:cantSplit w:val="0"/>
          <w:tblHeader w:val="0"/>
        </w:trPr>
        <w:tc>
          <w:tcPr>
            <w:shd w:fill="auto" w:val="clear"/>
          </w:tcPr>
          <w:p w:rsidR="00000000" w:rsidDel="00000000" w:rsidP="00000000" w:rsidRDefault="00000000" w:rsidRPr="00000000" w14:paraId="00000157">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and above but below 9.5</w:t>
            </w:r>
          </w:p>
        </w:tc>
        <w:tc>
          <w:tcPr>
            <w:shd w:fill="auto" w:val="clear"/>
          </w:tcPr>
          <w:p w:rsidR="00000000" w:rsidDel="00000000" w:rsidP="00000000" w:rsidRDefault="00000000" w:rsidRPr="00000000" w14:paraId="00000158">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t>
            </w:r>
          </w:p>
        </w:tc>
        <w:tc>
          <w:tcPr>
            <w:vMerge w:val="continue"/>
            <w:shd w:fill="auto" w:val="clea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5A">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and above but below 9.0</w:t>
            </w:r>
          </w:p>
        </w:tc>
        <w:tc>
          <w:tcPr>
            <w:shd w:fill="auto" w:val="clear"/>
          </w:tcPr>
          <w:p w:rsidR="00000000" w:rsidDel="00000000" w:rsidP="00000000" w:rsidRDefault="00000000" w:rsidRPr="00000000" w14:paraId="0000015B">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 +</w:t>
            </w:r>
          </w:p>
        </w:tc>
        <w:tc>
          <w:tcPr>
            <w:vMerge w:val="restart"/>
            <w:shd w:fill="auto" w:val="clear"/>
          </w:tcPr>
          <w:p w:rsidR="00000000" w:rsidDel="00000000" w:rsidP="00000000" w:rsidRDefault="00000000" w:rsidRPr="00000000" w14:paraId="0000015C">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Class with Distinction*</w:t>
            </w:r>
          </w:p>
        </w:tc>
      </w:tr>
      <w:tr>
        <w:trPr>
          <w:cantSplit w:val="0"/>
          <w:tblHeader w:val="0"/>
        </w:trPr>
        <w:tc>
          <w:tcPr>
            <w:shd w:fill="auto" w:val="clear"/>
          </w:tcPr>
          <w:p w:rsidR="00000000" w:rsidDel="00000000" w:rsidP="00000000" w:rsidRDefault="00000000" w:rsidRPr="00000000" w14:paraId="0000015E">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and above but below 8.5</w:t>
            </w:r>
          </w:p>
        </w:tc>
        <w:tc>
          <w:tcPr>
            <w:shd w:fill="auto" w:val="clear"/>
          </w:tcPr>
          <w:p w:rsidR="00000000" w:rsidDel="00000000" w:rsidP="00000000" w:rsidRDefault="00000000" w:rsidRPr="00000000" w14:paraId="0000015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p>
        </w:tc>
        <w:tc>
          <w:tcPr>
            <w:vMerge w:val="continue"/>
            <w:shd w:fill="auto" w:val="cle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61">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and above but below 8.0</w:t>
            </w:r>
          </w:p>
        </w:tc>
        <w:tc>
          <w:tcPr>
            <w:shd w:fill="auto" w:val="clear"/>
          </w:tcPr>
          <w:p w:rsidR="00000000" w:rsidDel="00000000" w:rsidP="00000000" w:rsidRDefault="00000000" w:rsidRPr="00000000" w14:paraId="00000162">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vMerge w:val="continue"/>
            <w:shd w:fill="auto" w:val="clea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64">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 and above but below 7.5</w:t>
            </w:r>
          </w:p>
        </w:tc>
        <w:tc>
          <w:tcPr>
            <w:shd w:fill="auto" w:val="clear"/>
          </w:tcPr>
          <w:p w:rsidR="00000000" w:rsidDel="00000000" w:rsidP="00000000" w:rsidRDefault="00000000" w:rsidRPr="00000000" w14:paraId="00000165">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vMerge w:val="restart"/>
            <w:shd w:fill="auto" w:val="clear"/>
          </w:tcPr>
          <w:p w:rsidR="00000000" w:rsidDel="00000000" w:rsidP="00000000" w:rsidRDefault="00000000" w:rsidRPr="00000000" w14:paraId="00000166">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Class</w:t>
            </w:r>
          </w:p>
        </w:tc>
      </w:tr>
      <w:tr>
        <w:trPr>
          <w:cantSplit w:val="0"/>
          <w:tblHeader w:val="0"/>
        </w:trPr>
        <w:tc>
          <w:tcPr>
            <w:shd w:fill="auto" w:val="clear"/>
          </w:tcPr>
          <w:p w:rsidR="00000000" w:rsidDel="00000000" w:rsidP="00000000" w:rsidRDefault="00000000" w:rsidRPr="00000000" w14:paraId="00000168">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 and above but below 7.0</w:t>
            </w:r>
          </w:p>
        </w:tc>
        <w:tc>
          <w:tcPr>
            <w:shd w:fill="auto" w:val="clear"/>
          </w:tcPr>
          <w:p w:rsidR="00000000" w:rsidDel="00000000" w:rsidP="00000000" w:rsidRDefault="00000000" w:rsidRPr="00000000" w14:paraId="00000169">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vMerge w:val="continue"/>
            <w:shd w:fill="auto" w:val="cle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6B">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and above but below 6.5</w:t>
            </w:r>
          </w:p>
        </w:tc>
        <w:tc>
          <w:tcPr>
            <w:shd w:fill="auto" w:val="clear"/>
          </w:tcPr>
          <w:p w:rsidR="00000000" w:rsidDel="00000000" w:rsidP="00000000" w:rsidRDefault="00000000" w:rsidRPr="00000000" w14:paraId="0000016C">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vMerge w:val="continue"/>
            <w:shd w:fill="auto" w:val="clea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6E">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and above but below 6.0</w:t>
            </w:r>
          </w:p>
        </w:tc>
        <w:tc>
          <w:tcPr>
            <w:shd w:fill="auto" w:val="clear"/>
          </w:tcPr>
          <w:p w:rsidR="00000000" w:rsidDel="00000000" w:rsidP="00000000" w:rsidRDefault="00000000" w:rsidRPr="00000000" w14:paraId="0000016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p>
        </w:tc>
        <w:tc>
          <w:tcPr>
            <w:vMerge w:val="restart"/>
            <w:shd w:fill="auto" w:val="clear"/>
          </w:tcPr>
          <w:p w:rsidR="00000000" w:rsidDel="00000000" w:rsidP="00000000" w:rsidRDefault="00000000" w:rsidRPr="00000000" w14:paraId="00000170">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Class</w:t>
            </w:r>
          </w:p>
        </w:tc>
      </w:tr>
      <w:tr>
        <w:trPr>
          <w:cantSplit w:val="0"/>
          <w:tblHeader w:val="0"/>
        </w:trPr>
        <w:tc>
          <w:tcPr>
            <w:shd w:fill="auto" w:val="clear"/>
          </w:tcPr>
          <w:p w:rsidR="00000000" w:rsidDel="00000000" w:rsidP="00000000" w:rsidRDefault="00000000" w:rsidRPr="00000000" w14:paraId="00000171">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and above but below 5.5</w:t>
            </w:r>
          </w:p>
        </w:tc>
        <w:tc>
          <w:tcPr>
            <w:shd w:fill="auto" w:val="clear"/>
          </w:tcPr>
          <w:p w:rsidR="00000000" w:rsidDel="00000000" w:rsidP="00000000" w:rsidRDefault="00000000" w:rsidRPr="00000000" w14:paraId="00000172">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vMerge w:val="continue"/>
            <w:shd w:fill="auto" w:val="clea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74">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 and above but below 4.0</w:t>
            </w:r>
          </w:p>
        </w:tc>
        <w:tc>
          <w:tcPr>
            <w:shd w:fill="auto" w:val="clear"/>
          </w:tcPr>
          <w:p w:rsidR="00000000" w:rsidDel="00000000" w:rsidP="00000000" w:rsidRDefault="00000000" w:rsidRPr="00000000" w14:paraId="00000175">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w:t>
            </w:r>
          </w:p>
        </w:tc>
        <w:tc>
          <w:tcPr>
            <w:shd w:fill="auto" w:val="clear"/>
          </w:tcPr>
          <w:p w:rsidR="00000000" w:rsidDel="00000000" w:rsidP="00000000" w:rsidRDefault="00000000" w:rsidRPr="00000000" w14:paraId="00000176">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 Appear</w:t>
            </w:r>
          </w:p>
        </w:tc>
      </w:tr>
    </w:tbl>
    <w:p w:rsidR="00000000" w:rsidDel="00000000" w:rsidP="00000000" w:rsidRDefault="00000000" w:rsidRPr="00000000" w14:paraId="00000177">
      <w:pPr>
        <w:pageBreakBefore w:val="0"/>
        <w:spacing w:after="0" w:line="240" w:lineRule="auto"/>
        <w:ind w:left="21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Students who have passed in the first appearance and within the prescribed semester of the PG Programme (Core, Elective, Internship courses only) are eligible.  </w:t>
      </w:r>
    </w:p>
    <w:p w:rsidR="00000000" w:rsidDel="00000000" w:rsidP="00000000" w:rsidRDefault="00000000" w:rsidRPr="00000000" w14:paraId="00000178">
      <w:pPr>
        <w:pageBreakBefore w:val="0"/>
        <w:spacing w:after="0" w:line="240" w:lineRule="auto"/>
        <w:ind w:left="21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(e) </w:t>
      </w:r>
      <w:r w:rsidDel="00000000" w:rsidR="00000000" w:rsidRPr="00000000">
        <w:rPr>
          <w:rFonts w:ascii="Times New Roman" w:cs="Times New Roman" w:eastAsia="Times New Roman" w:hAnsi="Times New Roman"/>
          <w:b w:val="1"/>
          <w:sz w:val="24"/>
          <w:szCs w:val="24"/>
          <w:rtl w:val="0"/>
        </w:rPr>
        <w:t xml:space="preserve">RANKING:</w:t>
      </w:r>
      <w:r w:rsidDel="00000000" w:rsidR="00000000" w:rsidRPr="00000000">
        <w:rPr>
          <w:rtl w:val="0"/>
        </w:rPr>
      </w:r>
    </w:p>
    <w:p w:rsidR="00000000" w:rsidDel="00000000" w:rsidP="00000000" w:rsidRDefault="00000000" w:rsidRPr="00000000" w14:paraId="0000017A">
      <w:pPr>
        <w:pageBreakBefore w:val="0"/>
        <w:spacing w:after="0" w:line="240" w:lineRule="auto"/>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who pass all the examinations prescribed for the Program in the FIRST APPEARANCE ITSELF ALONE are eligible for Ranking / Distinction, provided in the case of Students who pass all the examinations prescribed for the Program with a break in the First Appearance due to the reasons as furnished in the Regulations are only eligible for Classification.  </w:t>
      </w:r>
    </w:p>
    <w:p w:rsidR="00000000" w:rsidDel="00000000" w:rsidP="00000000" w:rsidRDefault="00000000" w:rsidRPr="00000000" w14:paraId="0000017B">
      <w:pPr>
        <w:pageBreakBefore w:val="0"/>
        <w:spacing w:after="0" w:line="240" w:lineRule="auto"/>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pageBreakBefore w:val="0"/>
        <w:spacing w:after="0" w:line="240" w:lineRule="auto"/>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pageBreakBefore w:val="0"/>
        <w:spacing w:after="0" w:line="240" w:lineRule="auto"/>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pageBreakBefore w:val="0"/>
        <w:spacing w:after="0" w:line="240" w:lineRule="auto"/>
        <w:ind w:left="2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pageBreakBefore w:val="0"/>
        <w:spacing w:after="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pageBreakBefore w:val="0"/>
        <w:numPr>
          <w:ilvl w:val="0"/>
          <w:numId w:val="58"/>
        </w:numPr>
        <w:spacing w:after="0"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CONCESSIONS FOR DIFFERENTLY-ABLED STUDENTS</w:t>
      </w:r>
    </w:p>
    <w:p w:rsidR="00000000" w:rsidDel="00000000" w:rsidP="00000000" w:rsidRDefault="00000000" w:rsidRPr="00000000" w14:paraId="00000181">
      <w:pPr>
        <w:pageBreakBefore w:val="0"/>
        <w:numPr>
          <w:ilvl w:val="0"/>
          <w:numId w:val="39"/>
        </w:numPr>
        <w:spacing w:after="0" w:line="240" w:lineRule="auto"/>
        <w:ind w:left="108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Dyslexia students: </w:t>
      </w:r>
    </w:p>
    <w:p w:rsidR="00000000" w:rsidDel="00000000" w:rsidP="00000000" w:rsidRDefault="00000000" w:rsidRPr="00000000" w14:paraId="00000182">
      <w:pPr>
        <w:pageBreakBefore w:val="0"/>
        <w:spacing w:after="0" w:line="24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students who are mentally disabled, learning disability and mental retardation, who are slow learners, who are mentally, impaired having learning disorder and seizure disorder and students who are spastic and cerebral Palsy, the following concessions shall be granted: </w:t>
      </w:r>
    </w:p>
    <w:p w:rsidR="00000000" w:rsidDel="00000000" w:rsidP="00000000" w:rsidRDefault="00000000" w:rsidRPr="00000000" w14:paraId="00000183">
      <w:pPr>
        <w:pageBreakBefore w:val="0"/>
        <w:numPr>
          <w:ilvl w:val="0"/>
          <w:numId w:val="6"/>
        </w:numPr>
        <w:spacing w:after="0" w:line="240" w:lineRule="auto"/>
        <w:ind w:left="180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I Foundation course Tamil or any other Language can be exempted. </w:t>
      </w:r>
    </w:p>
    <w:p w:rsidR="00000000" w:rsidDel="00000000" w:rsidP="00000000" w:rsidRDefault="00000000" w:rsidRPr="00000000" w14:paraId="00000184">
      <w:pPr>
        <w:pageBreakBefore w:val="0"/>
        <w:numPr>
          <w:ilvl w:val="0"/>
          <w:numId w:val="6"/>
        </w:numPr>
        <w:spacing w:after="0" w:line="240" w:lineRule="auto"/>
        <w:ind w:left="180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One-third of the time of paper may be given as extra time in the examination. </w:t>
      </w:r>
    </w:p>
    <w:p w:rsidR="00000000" w:rsidDel="00000000" w:rsidP="00000000" w:rsidRDefault="00000000" w:rsidRPr="00000000" w14:paraId="00000185">
      <w:pPr>
        <w:pageBreakBefore w:val="0"/>
        <w:numPr>
          <w:ilvl w:val="0"/>
          <w:numId w:val="6"/>
        </w:numPr>
        <w:spacing w:after="0" w:line="240" w:lineRule="auto"/>
        <w:ind w:left="180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Leniency in overlooking spelling mistakes, and </w:t>
      </w:r>
    </w:p>
    <w:p w:rsidR="00000000" w:rsidDel="00000000" w:rsidP="00000000" w:rsidRDefault="00000000" w:rsidRPr="00000000" w14:paraId="00000186">
      <w:pPr>
        <w:pageBreakBefore w:val="0"/>
        <w:numPr>
          <w:ilvl w:val="0"/>
          <w:numId w:val="6"/>
        </w:numPr>
        <w:spacing w:after="0" w:line="240" w:lineRule="auto"/>
        <w:ind w:left="1530" w:hanging="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Amanuensis for all courses provided the request is duly certified by the Medical Board of the Government Hospital/ General Hospital/ District headquarters Hospitals and they shall be declared qualified for the degree if they pass the other examinations prescribed for the degree.</w:t>
      </w:r>
    </w:p>
    <w:p w:rsidR="00000000" w:rsidDel="00000000" w:rsidP="00000000" w:rsidRDefault="00000000" w:rsidRPr="00000000" w14:paraId="00000187">
      <w:pPr>
        <w:pageBreakBefore w:val="0"/>
        <w:numPr>
          <w:ilvl w:val="0"/>
          <w:numId w:val="39"/>
        </w:numPr>
        <w:spacing w:after="0" w:line="240" w:lineRule="auto"/>
        <w:ind w:left="108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Hearing, Speaking Impaired &amp; Mentally retarded:  </w:t>
      </w:r>
    </w:p>
    <w:p w:rsidR="00000000" w:rsidDel="00000000" w:rsidP="00000000" w:rsidRDefault="00000000" w:rsidRPr="00000000" w14:paraId="00000188">
      <w:pPr>
        <w:pageBreakBefore w:val="0"/>
        <w:numPr>
          <w:ilvl w:val="0"/>
          <w:numId w:val="37"/>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students who are hearing and speaking impaired and who are mentally challenged, the following concessions shall be granted:  </w:t>
      </w:r>
    </w:p>
    <w:p w:rsidR="00000000" w:rsidDel="00000000" w:rsidP="00000000" w:rsidRDefault="00000000" w:rsidRPr="00000000" w14:paraId="00000189">
      <w:pPr>
        <w:pageBreakBefore w:val="0"/>
        <w:numPr>
          <w:ilvl w:val="0"/>
          <w:numId w:val="37"/>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Language paper either Part I Foundation course Tamil or any other Language or Part II English or its equivalent can be exempted ii) Part IV Non-Major Elective (NME) or  Basic Tamil or Advanced Tamil can be exempted.  </w:t>
      </w:r>
    </w:p>
    <w:p w:rsidR="00000000" w:rsidDel="00000000" w:rsidP="00000000" w:rsidRDefault="00000000" w:rsidRPr="00000000" w14:paraId="0000018A">
      <w:pPr>
        <w:pageBreakBefore w:val="0"/>
        <w:numPr>
          <w:ilvl w:val="0"/>
          <w:numId w:val="39"/>
        </w:numPr>
        <w:spacing w:after="0" w:line="240" w:lineRule="auto"/>
        <w:ind w:left="108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Visually Challenged students: </w:t>
      </w:r>
    </w:p>
    <w:p w:rsidR="00000000" w:rsidDel="00000000" w:rsidP="00000000" w:rsidRDefault="00000000" w:rsidRPr="00000000" w14:paraId="0000018B">
      <w:pPr>
        <w:pageBreakBefore w:val="0"/>
        <w:numPr>
          <w:ilvl w:val="0"/>
          <w:numId w:val="40"/>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Exempted from paying examination fees. </w:t>
      </w:r>
    </w:p>
    <w:p w:rsidR="00000000" w:rsidDel="00000000" w:rsidP="00000000" w:rsidRDefault="00000000" w:rsidRPr="00000000" w14:paraId="0000018C">
      <w:pPr>
        <w:pageBreakBefore w:val="0"/>
        <w:numPr>
          <w:ilvl w:val="0"/>
          <w:numId w:val="40"/>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scribe shall be arranged by the College and the scribe be paid as per the College decision.</w:t>
      </w:r>
    </w:p>
    <w:p w:rsidR="00000000" w:rsidDel="00000000" w:rsidP="00000000" w:rsidRDefault="00000000" w:rsidRPr="00000000" w14:paraId="0000018D">
      <w:pPr>
        <w:pageBreakBefore w:val="0"/>
        <w:numPr>
          <w:ilvl w:val="0"/>
          <w:numId w:val="58"/>
        </w:numPr>
        <w:spacing w:after="0"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MAXIMUM PERIOD FOR COMPLETION OF THE PROGRAMS TO QUALIFY FOR A DEGREE</w:t>
      </w:r>
    </w:p>
    <w:p w:rsidR="00000000" w:rsidDel="00000000" w:rsidP="00000000" w:rsidRDefault="00000000" w:rsidRPr="00000000" w14:paraId="0000018E">
      <w:pPr>
        <w:pageBreakBefore w:val="0"/>
        <w:numPr>
          <w:ilvl w:val="0"/>
          <w:numId w:val="54"/>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 who for whatever reasons is not able to complete the program within the normal period (N) or the Minimum duration prescribed for the programme, may be allowed two years period beyond the normal period to clear the backlog to be qualified for the degree. (Time Span = N + 2 years for the completion of programme.) </w:t>
      </w:r>
    </w:p>
    <w:p w:rsidR="00000000" w:rsidDel="00000000" w:rsidP="00000000" w:rsidRDefault="00000000" w:rsidRPr="00000000" w14:paraId="0000018F">
      <w:pPr>
        <w:pageBreakBefore w:val="0"/>
        <w:numPr>
          <w:ilvl w:val="0"/>
          <w:numId w:val="54"/>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exceptional cases such major accidents, childbirth, etc.,  an extension of one year be considered beyond maximum span of time. (Time Span = N + 2 +1 years for the completion of the programme).</w:t>
      </w:r>
    </w:p>
    <w:p w:rsidR="00000000" w:rsidDel="00000000" w:rsidP="00000000" w:rsidRDefault="00000000" w:rsidRPr="00000000" w14:paraId="00000190">
      <w:pPr>
        <w:pageBreakBefore w:val="0"/>
        <w:numPr>
          <w:ilvl w:val="0"/>
          <w:numId w:val="54"/>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qualifying during the extended period shall not be eligible for RANKING.</w:t>
      </w:r>
    </w:p>
    <w:p w:rsidR="00000000" w:rsidDel="00000000" w:rsidP="00000000" w:rsidRDefault="00000000" w:rsidRPr="00000000" w14:paraId="00000191">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pageBreakBefore w:val="0"/>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10. </w:t>
      </w:r>
      <w:r w:rsidDel="00000000" w:rsidR="00000000" w:rsidRPr="00000000">
        <w:rPr>
          <w:rFonts w:ascii="Times New Roman" w:cs="Times New Roman" w:eastAsia="Times New Roman" w:hAnsi="Times New Roman"/>
          <w:b w:val="1"/>
          <w:sz w:val="24"/>
          <w:szCs w:val="24"/>
          <w:rtl w:val="0"/>
        </w:rPr>
        <w:t xml:space="preserve">COURSE CURRICULUM:</w:t>
      </w:r>
    </w:p>
    <w:p w:rsidR="00000000" w:rsidDel="00000000" w:rsidP="00000000" w:rsidRDefault="00000000" w:rsidRPr="00000000" w14:paraId="000001A5">
      <w:pPr>
        <w:pageBreakBefore w:val="0"/>
        <w:spacing w:after="0"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Dwaraka Doss Goverdhan Doss Vaishnav College (Autonomous), Chennai – 600 106</w:t>
      </w:r>
    </w:p>
    <w:p w:rsidR="00000000" w:rsidDel="00000000" w:rsidP="00000000" w:rsidRDefault="00000000" w:rsidRPr="00000000" w14:paraId="000001A6">
      <w:pPr>
        <w:pageBreakBefore w:val="0"/>
        <w:spacing w:after="0" w:line="24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[Affiliated to University of Madras]</w:t>
      </w:r>
    </w:p>
    <w:p w:rsidR="00000000" w:rsidDel="00000000" w:rsidP="00000000" w:rsidRDefault="00000000" w:rsidRPr="00000000" w14:paraId="000001A7">
      <w:pPr>
        <w:pageBreakBefore w:val="0"/>
        <w:spacing w:after="0" w:line="24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(English Literature)</w:t>
      </w:r>
    </w:p>
    <w:p w:rsidR="00000000" w:rsidDel="00000000" w:rsidP="00000000" w:rsidRDefault="00000000" w:rsidRPr="00000000" w14:paraId="000001A8">
      <w:pPr>
        <w:pageBreakBefore w:val="0"/>
        <w:spacing w:after="0" w:line="24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Curriculum </w:t>
      </w:r>
    </w:p>
    <w:p w:rsidR="00000000" w:rsidDel="00000000" w:rsidP="00000000" w:rsidRDefault="00000000" w:rsidRPr="00000000" w14:paraId="000001A9">
      <w:pPr>
        <w:pageBreakBefore w:val="0"/>
        <w:spacing w:after="0" w:line="240"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24"/>
          <w:szCs w:val="24"/>
          <w:u w:val="single"/>
          <w:rtl w:val="0"/>
        </w:rPr>
        <w:t xml:space="preserve">Batch 2022 – 2024 </w:t>
      </w:r>
      <w:r w:rsidDel="00000000" w:rsidR="00000000" w:rsidRPr="00000000">
        <w:rPr>
          <w:rFonts w:ascii="Times New Roman" w:cs="Times New Roman" w:eastAsia="Times New Roman" w:hAnsi="Times New Roman"/>
          <w:sz w:val="24"/>
          <w:szCs w:val="24"/>
          <w:rtl w:val="0"/>
        </w:rPr>
        <w:t xml:space="preserve">Onwards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1AA">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8"/>
        <w:tblW w:w="104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42"/>
        <w:gridCol w:w="976"/>
        <w:gridCol w:w="857"/>
        <w:gridCol w:w="3361"/>
        <w:gridCol w:w="976"/>
        <w:gridCol w:w="857"/>
        <w:tblGridChange w:id="0">
          <w:tblGrid>
            <w:gridCol w:w="3442"/>
            <w:gridCol w:w="976"/>
            <w:gridCol w:w="857"/>
            <w:gridCol w:w="3361"/>
            <w:gridCol w:w="976"/>
            <w:gridCol w:w="857"/>
          </w:tblGrid>
        </w:tblGridChange>
      </w:tblGrid>
      <w:tr>
        <w:trPr>
          <w:cantSplit w:val="0"/>
          <w:tblHeader w:val="0"/>
        </w:trPr>
        <w:tc>
          <w:tcPr/>
          <w:p w:rsidR="00000000" w:rsidDel="00000000" w:rsidP="00000000" w:rsidRDefault="00000000" w:rsidRPr="00000000" w14:paraId="000001AB">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Semester – I</w:t>
            </w:r>
          </w:p>
        </w:tc>
        <w:tc>
          <w:tcPr/>
          <w:p w:rsidR="00000000" w:rsidDel="00000000" w:rsidP="00000000" w:rsidRDefault="00000000" w:rsidRPr="00000000" w14:paraId="000001AC">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w:t>
            </w:r>
          </w:p>
        </w:tc>
        <w:tc>
          <w:tcPr/>
          <w:p w:rsidR="00000000" w:rsidDel="00000000" w:rsidP="00000000" w:rsidRDefault="00000000" w:rsidRPr="00000000" w14:paraId="000001AD">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Hrs</w:t>
            </w:r>
          </w:p>
        </w:tc>
        <w:tc>
          <w:tcPr/>
          <w:p w:rsidR="00000000" w:rsidDel="00000000" w:rsidP="00000000" w:rsidRDefault="00000000" w:rsidRPr="00000000" w14:paraId="000001AE">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Semester – II</w:t>
            </w:r>
          </w:p>
        </w:tc>
        <w:tc>
          <w:tcPr/>
          <w:p w:rsidR="00000000" w:rsidDel="00000000" w:rsidP="00000000" w:rsidRDefault="00000000" w:rsidRPr="00000000" w14:paraId="000001AF">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w:t>
            </w:r>
          </w:p>
        </w:tc>
        <w:tc>
          <w:tcPr/>
          <w:p w:rsidR="00000000" w:rsidDel="00000000" w:rsidP="00000000" w:rsidRDefault="00000000" w:rsidRPr="00000000" w14:paraId="000001B0">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Hrs</w:t>
            </w:r>
          </w:p>
        </w:tc>
      </w:tr>
      <w:tr>
        <w:trPr>
          <w:cantSplit w:val="0"/>
          <w:tblHeader w:val="0"/>
        </w:trPr>
        <w:tc>
          <w:tcPr/>
          <w:p w:rsidR="00000000" w:rsidDel="00000000" w:rsidP="00000000" w:rsidRDefault="00000000" w:rsidRPr="00000000" w14:paraId="000001B1">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r w:rsidDel="00000000" w:rsidR="00000000" w:rsidRPr="00000000">
              <w:rPr>
                <w:rFonts w:ascii="Times New Roman" w:cs="Times New Roman" w:eastAsia="Times New Roman" w:hAnsi="Times New Roman"/>
                <w:b w:val="1"/>
                <w:rtl w:val="0"/>
              </w:rPr>
              <w:t xml:space="preserve">Poetry - I</w:t>
            </w:r>
            <w:r w:rsidDel="00000000" w:rsidR="00000000" w:rsidRPr="00000000">
              <w:rPr>
                <w:rFonts w:ascii="Times New Roman" w:cs="Times New Roman" w:eastAsia="Times New Roman" w:hAnsi="Times New Roman"/>
                <w:rtl w:val="0"/>
              </w:rPr>
              <w:t xml:space="preserve"> From Chaucer to       17</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century  </w:t>
            </w:r>
            <w:r w:rsidDel="00000000" w:rsidR="00000000" w:rsidRPr="00000000">
              <w:rPr>
                <w:rFonts w:ascii="Times New Roman" w:cs="Times New Roman" w:eastAsia="Times New Roman" w:hAnsi="Times New Roman"/>
                <w:b w:val="1"/>
                <w:rtl w:val="0"/>
              </w:rPr>
              <w:t xml:space="preserve">(Core I)</w:t>
            </w:r>
            <w:r w:rsidDel="00000000" w:rsidR="00000000" w:rsidRPr="00000000">
              <w:rPr>
                <w:rtl w:val="0"/>
              </w:rPr>
            </w:r>
          </w:p>
          <w:p w:rsidR="00000000" w:rsidDel="00000000" w:rsidP="00000000" w:rsidRDefault="00000000" w:rsidRPr="00000000" w14:paraId="000001B2">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r w:rsidDel="00000000" w:rsidR="00000000" w:rsidRPr="00000000">
              <w:rPr>
                <w:rFonts w:ascii="Times New Roman" w:cs="Times New Roman" w:eastAsia="Times New Roman" w:hAnsi="Times New Roman"/>
                <w:b w:val="1"/>
                <w:rtl w:val="0"/>
              </w:rPr>
              <w:t xml:space="preserve">Drama - I</w:t>
            </w:r>
            <w:r w:rsidDel="00000000" w:rsidR="00000000" w:rsidRPr="00000000">
              <w:rPr>
                <w:rFonts w:ascii="Times New Roman" w:cs="Times New Roman" w:eastAsia="Times New Roman" w:hAnsi="Times New Roman"/>
                <w:rtl w:val="0"/>
              </w:rPr>
              <w:t xml:space="preserve"> Elizabethan and Jacobean drama </w:t>
            </w:r>
            <w:r w:rsidDel="00000000" w:rsidR="00000000" w:rsidRPr="00000000">
              <w:rPr>
                <w:rFonts w:ascii="Times New Roman" w:cs="Times New Roman" w:eastAsia="Times New Roman" w:hAnsi="Times New Roman"/>
                <w:b w:val="1"/>
                <w:rtl w:val="0"/>
              </w:rPr>
              <w:t xml:space="preserve">(Core II)</w:t>
            </w:r>
            <w:r w:rsidDel="00000000" w:rsidR="00000000" w:rsidRPr="00000000">
              <w:rPr>
                <w:rtl w:val="0"/>
              </w:rPr>
            </w:r>
          </w:p>
          <w:p w:rsidR="00000000" w:rsidDel="00000000" w:rsidP="00000000" w:rsidRDefault="00000000" w:rsidRPr="00000000" w14:paraId="000001B3">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t>
            </w:r>
            <w:r w:rsidDel="00000000" w:rsidR="00000000" w:rsidRPr="00000000">
              <w:rPr>
                <w:rFonts w:ascii="Times New Roman" w:cs="Times New Roman" w:eastAsia="Times New Roman" w:hAnsi="Times New Roman"/>
                <w:b w:val="1"/>
                <w:rtl w:val="0"/>
              </w:rPr>
              <w:t xml:space="preserve">Fiction – I</w:t>
            </w:r>
            <w:r w:rsidDel="00000000" w:rsidR="00000000" w:rsidRPr="00000000">
              <w:rPr>
                <w:rFonts w:ascii="Times New Roman" w:cs="Times New Roman" w:eastAsia="Times New Roman" w:hAnsi="Times New Roman"/>
                <w:rtl w:val="0"/>
              </w:rPr>
              <w:t xml:space="preserve"> Origins and Developments upto 18</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century </w:t>
            </w:r>
            <w:r w:rsidDel="00000000" w:rsidR="00000000" w:rsidRPr="00000000">
              <w:rPr>
                <w:rFonts w:ascii="Times New Roman" w:cs="Times New Roman" w:eastAsia="Times New Roman" w:hAnsi="Times New Roman"/>
                <w:b w:val="1"/>
                <w:rtl w:val="0"/>
              </w:rPr>
              <w:t xml:space="preserve">(Core III)</w:t>
            </w:r>
            <w:r w:rsidDel="00000000" w:rsidR="00000000" w:rsidRPr="00000000">
              <w:rPr>
                <w:rtl w:val="0"/>
              </w:rPr>
            </w:r>
          </w:p>
          <w:p w:rsidR="00000000" w:rsidDel="00000000" w:rsidP="00000000" w:rsidRDefault="00000000" w:rsidRPr="00000000" w14:paraId="000001B4">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Indian Writing in English and in Translation </w:t>
            </w:r>
            <w:r w:rsidDel="00000000" w:rsidR="00000000" w:rsidRPr="00000000">
              <w:rPr>
                <w:rFonts w:ascii="Times New Roman" w:cs="Times New Roman" w:eastAsia="Times New Roman" w:hAnsi="Times New Roman"/>
                <w:b w:val="1"/>
                <w:rtl w:val="0"/>
              </w:rPr>
              <w:t xml:space="preserve">(Core IV)</w:t>
            </w:r>
            <w:r w:rsidDel="00000000" w:rsidR="00000000" w:rsidRPr="00000000">
              <w:rPr>
                <w:rtl w:val="0"/>
              </w:rPr>
            </w:r>
          </w:p>
          <w:p w:rsidR="00000000" w:rsidDel="00000000" w:rsidP="00000000" w:rsidRDefault="00000000" w:rsidRPr="00000000" w14:paraId="000001B5">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Classics in Translation </w:t>
            </w:r>
            <w:r w:rsidDel="00000000" w:rsidR="00000000" w:rsidRPr="00000000">
              <w:rPr>
                <w:rFonts w:ascii="Times New Roman" w:cs="Times New Roman" w:eastAsia="Times New Roman" w:hAnsi="Times New Roman"/>
                <w:b w:val="1"/>
                <w:rtl w:val="0"/>
              </w:rPr>
              <w:t xml:space="preserve">(Elective I)</w:t>
            </w:r>
            <w:r w:rsidDel="00000000" w:rsidR="00000000" w:rsidRPr="00000000">
              <w:rPr>
                <w:rtl w:val="0"/>
              </w:rPr>
            </w:r>
          </w:p>
          <w:p w:rsidR="00000000" w:rsidDel="00000000" w:rsidP="00000000" w:rsidRDefault="00000000" w:rsidRPr="00000000" w14:paraId="000001B6">
            <w:pPr>
              <w:pageBreakBefore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6. Spoken English </w:t>
            </w:r>
            <w:r w:rsidDel="00000000" w:rsidR="00000000" w:rsidRPr="00000000">
              <w:rPr>
                <w:rFonts w:ascii="Times New Roman" w:cs="Times New Roman" w:eastAsia="Times New Roman" w:hAnsi="Times New Roman"/>
                <w:b w:val="1"/>
                <w:rtl w:val="0"/>
              </w:rPr>
              <w:t xml:space="preserve">(Elective II)</w:t>
            </w:r>
          </w:p>
          <w:p w:rsidR="00000000" w:rsidDel="00000000" w:rsidP="00000000" w:rsidRDefault="00000000" w:rsidRPr="00000000" w14:paraId="000001B7">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7. </w:t>
            </w:r>
            <w:r w:rsidDel="00000000" w:rsidR="00000000" w:rsidRPr="00000000">
              <w:rPr>
                <w:rFonts w:ascii="Times New Roman" w:cs="Times New Roman" w:eastAsia="Times New Roman" w:hAnsi="Times New Roman"/>
                <w:rtl w:val="0"/>
              </w:rPr>
              <w:t xml:space="preserve">Soft Skill - I</w:t>
            </w:r>
          </w:p>
        </w:tc>
        <w:tc>
          <w:tcPr/>
          <w:p w:rsidR="00000000" w:rsidDel="00000000" w:rsidP="00000000" w:rsidRDefault="00000000" w:rsidRPr="00000000" w14:paraId="000001B8">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1B9">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A">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1BB">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C">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1BD">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E">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F">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1C0">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1">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p w:rsidR="00000000" w:rsidDel="00000000" w:rsidP="00000000" w:rsidRDefault="00000000" w:rsidRPr="00000000" w14:paraId="000001C2">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p w:rsidR="00000000" w:rsidDel="00000000" w:rsidP="00000000" w:rsidRDefault="00000000" w:rsidRPr="00000000" w14:paraId="000001C3">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1C4">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p w:rsidR="00000000" w:rsidDel="00000000" w:rsidP="00000000" w:rsidRDefault="00000000" w:rsidRPr="00000000" w14:paraId="000001C5">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6">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p w:rsidR="00000000" w:rsidDel="00000000" w:rsidP="00000000" w:rsidRDefault="00000000" w:rsidRPr="00000000" w14:paraId="000001C7">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8">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p w:rsidR="00000000" w:rsidDel="00000000" w:rsidP="00000000" w:rsidRDefault="00000000" w:rsidRPr="00000000" w14:paraId="000001C9">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A">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B">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p w:rsidR="00000000" w:rsidDel="00000000" w:rsidP="00000000" w:rsidRDefault="00000000" w:rsidRPr="00000000" w14:paraId="000001CC">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D">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1CE">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1CF">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1D0">
            <w:pPr>
              <w:pageBreakBefore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 American Literature </w:t>
            </w:r>
            <w:r w:rsidDel="00000000" w:rsidR="00000000" w:rsidRPr="00000000">
              <w:rPr>
                <w:rFonts w:ascii="Times New Roman" w:cs="Times New Roman" w:eastAsia="Times New Roman" w:hAnsi="Times New Roman"/>
                <w:b w:val="1"/>
                <w:rtl w:val="0"/>
              </w:rPr>
              <w:t xml:space="preserve">(Core V)</w:t>
            </w:r>
          </w:p>
          <w:p w:rsidR="00000000" w:rsidDel="00000000" w:rsidP="00000000" w:rsidRDefault="00000000" w:rsidRPr="00000000" w14:paraId="000001D1">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r w:rsidDel="00000000" w:rsidR="00000000" w:rsidRPr="00000000">
              <w:rPr>
                <w:rFonts w:ascii="Times New Roman" w:cs="Times New Roman" w:eastAsia="Times New Roman" w:hAnsi="Times New Roman"/>
                <w:b w:val="1"/>
                <w:rtl w:val="0"/>
              </w:rPr>
              <w:t xml:space="preserve">Poetry – II</w:t>
            </w:r>
            <w:r w:rsidDel="00000000" w:rsidR="00000000" w:rsidRPr="00000000">
              <w:rPr>
                <w:rFonts w:ascii="Times New Roman" w:cs="Times New Roman" w:eastAsia="Times New Roman" w:hAnsi="Times New Roman"/>
                <w:rtl w:val="0"/>
              </w:rPr>
              <w:t xml:space="preserve"> Eighteenth to Nineteenth century </w:t>
            </w:r>
            <w:r w:rsidDel="00000000" w:rsidR="00000000" w:rsidRPr="00000000">
              <w:rPr>
                <w:rFonts w:ascii="Times New Roman" w:cs="Times New Roman" w:eastAsia="Times New Roman" w:hAnsi="Times New Roman"/>
                <w:b w:val="1"/>
                <w:rtl w:val="0"/>
              </w:rPr>
              <w:t xml:space="preserve">(Core VI)</w:t>
            </w:r>
            <w:r w:rsidDel="00000000" w:rsidR="00000000" w:rsidRPr="00000000">
              <w:rPr>
                <w:rtl w:val="0"/>
              </w:rPr>
            </w:r>
          </w:p>
          <w:p w:rsidR="00000000" w:rsidDel="00000000" w:rsidP="00000000" w:rsidRDefault="00000000" w:rsidRPr="00000000" w14:paraId="000001D2">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Drama – II Restoration to twentieth century </w:t>
            </w:r>
            <w:r w:rsidDel="00000000" w:rsidR="00000000" w:rsidRPr="00000000">
              <w:rPr>
                <w:rFonts w:ascii="Times New Roman" w:cs="Times New Roman" w:eastAsia="Times New Roman" w:hAnsi="Times New Roman"/>
                <w:b w:val="1"/>
                <w:rtl w:val="0"/>
              </w:rPr>
              <w:t xml:space="preserve">(Core VII)</w:t>
            </w:r>
            <w:r w:rsidDel="00000000" w:rsidR="00000000" w:rsidRPr="00000000">
              <w:rPr>
                <w:rtl w:val="0"/>
              </w:rPr>
            </w:r>
          </w:p>
          <w:p w:rsidR="00000000" w:rsidDel="00000000" w:rsidP="00000000" w:rsidRDefault="00000000" w:rsidRPr="00000000" w14:paraId="000001D3">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Fiction - II Nineteenth to Twentieth century </w:t>
            </w:r>
            <w:r w:rsidDel="00000000" w:rsidR="00000000" w:rsidRPr="00000000">
              <w:rPr>
                <w:rFonts w:ascii="Times New Roman" w:cs="Times New Roman" w:eastAsia="Times New Roman" w:hAnsi="Times New Roman"/>
                <w:b w:val="1"/>
                <w:rtl w:val="0"/>
              </w:rPr>
              <w:t xml:space="preserve">(Core VIII)</w:t>
            </w:r>
            <w:r w:rsidDel="00000000" w:rsidR="00000000" w:rsidRPr="00000000">
              <w:rPr>
                <w:rtl w:val="0"/>
              </w:rPr>
            </w:r>
          </w:p>
          <w:p w:rsidR="00000000" w:rsidDel="00000000" w:rsidP="00000000" w:rsidRDefault="00000000" w:rsidRPr="00000000" w14:paraId="000001D4">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w:t>
            </w:r>
            <w:r w:rsidDel="00000000" w:rsidR="00000000" w:rsidRPr="00000000">
              <w:rPr>
                <w:rFonts w:ascii="Times New Roman" w:cs="Times New Roman" w:eastAsia="Times New Roman" w:hAnsi="Times New Roman"/>
                <w:rtl w:val="0"/>
              </w:rPr>
              <w:t xml:space="preserve">Literary Criticism and Literary Theory- I</w:t>
            </w:r>
            <w:r w:rsidDel="00000000" w:rsidR="00000000" w:rsidRPr="00000000">
              <w:rPr>
                <w:rFonts w:ascii="Times New Roman" w:cs="Times New Roman" w:eastAsia="Times New Roman" w:hAnsi="Times New Roman"/>
                <w:b w:val="1"/>
                <w:rtl w:val="0"/>
              </w:rPr>
              <w:t xml:space="preserve"> (Core) </w:t>
            </w:r>
            <w:r w:rsidDel="00000000" w:rsidR="00000000" w:rsidRPr="00000000">
              <w:rPr>
                <w:rtl w:val="0"/>
              </w:rPr>
            </w:r>
          </w:p>
          <w:p w:rsidR="00000000" w:rsidDel="00000000" w:rsidP="00000000" w:rsidRDefault="00000000" w:rsidRPr="00000000" w14:paraId="000001D5">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English for Professional Communication </w:t>
            </w:r>
            <w:r w:rsidDel="00000000" w:rsidR="00000000" w:rsidRPr="00000000">
              <w:rPr>
                <w:rFonts w:ascii="Times New Roman" w:cs="Times New Roman" w:eastAsia="Times New Roman" w:hAnsi="Times New Roman"/>
                <w:b w:val="1"/>
                <w:rtl w:val="0"/>
              </w:rPr>
              <w:t xml:space="preserve">(Extra –Dis.I)</w:t>
            </w:r>
            <w:r w:rsidDel="00000000" w:rsidR="00000000" w:rsidRPr="00000000">
              <w:rPr>
                <w:rtl w:val="0"/>
              </w:rPr>
            </w:r>
          </w:p>
          <w:p w:rsidR="00000000" w:rsidDel="00000000" w:rsidP="00000000" w:rsidRDefault="00000000" w:rsidRPr="00000000" w14:paraId="000001D6">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Soft Skill - II</w:t>
            </w:r>
          </w:p>
        </w:tc>
        <w:tc>
          <w:tcPr/>
          <w:p w:rsidR="00000000" w:rsidDel="00000000" w:rsidP="00000000" w:rsidRDefault="00000000" w:rsidRPr="00000000" w14:paraId="000001D7">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1D8">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9">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1DA">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B">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1DC">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D">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1DE">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r w:rsidDel="00000000" w:rsidR="00000000" w:rsidRPr="00000000">
              <w:rPr>
                <w:rtl w:val="0"/>
              </w:rPr>
            </w:r>
          </w:p>
          <w:p w:rsidR="00000000" w:rsidDel="00000000" w:rsidP="00000000" w:rsidRDefault="00000000" w:rsidRPr="00000000" w14:paraId="000001DF">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p w:rsidR="00000000" w:rsidDel="00000000" w:rsidP="00000000" w:rsidRDefault="00000000" w:rsidRPr="00000000" w14:paraId="000001E0">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1">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1E2">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p w:rsidR="00000000" w:rsidDel="00000000" w:rsidP="00000000" w:rsidRDefault="00000000" w:rsidRPr="00000000" w14:paraId="000001E3">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4">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p w:rsidR="00000000" w:rsidDel="00000000" w:rsidP="00000000" w:rsidRDefault="00000000" w:rsidRPr="00000000" w14:paraId="000001E5">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6">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p w:rsidR="00000000" w:rsidDel="00000000" w:rsidP="00000000" w:rsidRDefault="00000000" w:rsidRPr="00000000" w14:paraId="000001E7">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8">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p w:rsidR="00000000" w:rsidDel="00000000" w:rsidP="00000000" w:rsidRDefault="00000000" w:rsidRPr="00000000" w14:paraId="000001E9">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p w:rsidR="00000000" w:rsidDel="00000000" w:rsidP="00000000" w:rsidRDefault="00000000" w:rsidRPr="00000000" w14:paraId="000001EA">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1EB">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C">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blHeader w:val="0"/>
        </w:trPr>
        <w:tc>
          <w:tcPr/>
          <w:p w:rsidR="00000000" w:rsidDel="00000000" w:rsidP="00000000" w:rsidRDefault="00000000" w:rsidRPr="00000000" w14:paraId="000001ED">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EE">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tc>
        <w:tc>
          <w:tcPr/>
          <w:p w:rsidR="00000000" w:rsidDel="00000000" w:rsidP="00000000" w:rsidRDefault="00000000" w:rsidRPr="00000000" w14:paraId="000001EF">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p w:rsidR="00000000" w:rsidDel="00000000" w:rsidP="00000000" w:rsidRDefault="00000000" w:rsidRPr="00000000" w14:paraId="000001F0">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F1">
            <w:pPr>
              <w:pageBreakBefore w:val="0"/>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25</w:t>
            </w:r>
          </w:p>
        </w:tc>
        <w:tc>
          <w:tcPr/>
          <w:p w:rsidR="00000000" w:rsidDel="00000000" w:rsidP="00000000" w:rsidRDefault="00000000" w:rsidRPr="00000000" w14:paraId="000001F2">
            <w:pPr>
              <w:pageBreakBefore w:val="0"/>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31</w:t>
            </w:r>
          </w:p>
        </w:tc>
      </w:tr>
      <w:tr>
        <w:trPr>
          <w:cantSplit w:val="0"/>
          <w:tblHeader w:val="0"/>
        </w:trPr>
        <w:tc>
          <w:tcPr/>
          <w:p w:rsidR="00000000" w:rsidDel="00000000" w:rsidP="00000000" w:rsidRDefault="00000000" w:rsidRPr="00000000" w14:paraId="000001F3">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Semester – III</w:t>
            </w:r>
          </w:p>
        </w:tc>
        <w:tc>
          <w:tcPr/>
          <w:p w:rsidR="00000000" w:rsidDel="00000000" w:rsidP="00000000" w:rsidRDefault="00000000" w:rsidRPr="00000000" w14:paraId="000001F4">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w:t>
            </w:r>
          </w:p>
        </w:tc>
        <w:tc>
          <w:tcPr/>
          <w:p w:rsidR="00000000" w:rsidDel="00000000" w:rsidP="00000000" w:rsidRDefault="00000000" w:rsidRPr="00000000" w14:paraId="000001F5">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Hours</w:t>
            </w:r>
          </w:p>
        </w:tc>
        <w:tc>
          <w:tcPr/>
          <w:p w:rsidR="00000000" w:rsidDel="00000000" w:rsidP="00000000" w:rsidRDefault="00000000" w:rsidRPr="00000000" w14:paraId="000001F6">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Semester – IV</w:t>
            </w:r>
          </w:p>
        </w:tc>
        <w:tc>
          <w:tcPr/>
          <w:p w:rsidR="00000000" w:rsidDel="00000000" w:rsidP="00000000" w:rsidRDefault="00000000" w:rsidRPr="00000000" w14:paraId="000001F7">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w:t>
            </w:r>
          </w:p>
        </w:tc>
        <w:tc>
          <w:tcPr/>
          <w:p w:rsidR="00000000" w:rsidDel="00000000" w:rsidP="00000000" w:rsidRDefault="00000000" w:rsidRPr="00000000" w14:paraId="000001F8">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Hours</w:t>
            </w:r>
          </w:p>
        </w:tc>
      </w:tr>
      <w:tr>
        <w:trPr>
          <w:cantSplit w:val="0"/>
          <w:tblHeader w:val="0"/>
        </w:trPr>
        <w:tc>
          <w:tcPr/>
          <w:p w:rsidR="00000000" w:rsidDel="00000000" w:rsidP="00000000" w:rsidRDefault="00000000" w:rsidRPr="00000000" w14:paraId="000001F9">
            <w:pPr>
              <w:pageBreakBefore w:val="0"/>
              <w:spacing w:after="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1. Shakespeare </w:t>
            </w:r>
            <w:r w:rsidDel="00000000" w:rsidR="00000000" w:rsidRPr="00000000">
              <w:rPr>
                <w:rFonts w:ascii="Times New Roman" w:cs="Times New Roman" w:eastAsia="Times New Roman" w:hAnsi="Times New Roman"/>
                <w:b w:val="1"/>
                <w:rtl w:val="0"/>
              </w:rPr>
              <w:t xml:space="preserve">Studie</w:t>
            </w:r>
            <w:r w:rsidDel="00000000" w:rsidR="00000000" w:rsidRPr="00000000">
              <w:rPr>
                <w:rFonts w:ascii="Times New Roman" w:cs="Times New Roman" w:eastAsia="Times New Roman" w:hAnsi="Times New Roman"/>
                <w:b w:val="1"/>
                <w:highlight w:val="white"/>
                <w:rtl w:val="0"/>
              </w:rPr>
              <w:t xml:space="preserve">s (Core IX)</w:t>
            </w:r>
            <w:r w:rsidDel="00000000" w:rsidR="00000000" w:rsidRPr="00000000">
              <w:rPr>
                <w:rtl w:val="0"/>
              </w:rPr>
            </w:r>
          </w:p>
          <w:p w:rsidR="00000000" w:rsidDel="00000000" w:rsidP="00000000" w:rsidRDefault="00000000" w:rsidRPr="00000000" w14:paraId="000001FA">
            <w:pPr>
              <w:pageBreakBefore w:val="0"/>
              <w:spacing w:after="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English Language &amp; Linguistics </w:t>
            </w:r>
            <w:r w:rsidDel="00000000" w:rsidR="00000000" w:rsidRPr="00000000">
              <w:rPr>
                <w:rFonts w:ascii="Times New Roman" w:cs="Times New Roman" w:eastAsia="Times New Roman" w:hAnsi="Times New Roman"/>
                <w:b w:val="1"/>
                <w:highlight w:val="white"/>
                <w:rtl w:val="0"/>
              </w:rPr>
              <w:t xml:space="preserve">(Core X)</w:t>
            </w:r>
            <w:r w:rsidDel="00000000" w:rsidR="00000000" w:rsidRPr="00000000">
              <w:rPr>
                <w:rtl w:val="0"/>
              </w:rPr>
            </w:r>
          </w:p>
          <w:p w:rsidR="00000000" w:rsidDel="00000000" w:rsidP="00000000" w:rsidRDefault="00000000" w:rsidRPr="00000000" w14:paraId="000001FB">
            <w:pPr>
              <w:pageBreakBefore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highlight w:val="white"/>
                <w:rtl w:val="0"/>
              </w:rPr>
              <w:t xml:space="preserve">3. </w:t>
            </w:r>
            <w:r w:rsidDel="00000000" w:rsidR="00000000" w:rsidRPr="00000000">
              <w:rPr>
                <w:rFonts w:ascii="Times New Roman" w:cs="Times New Roman" w:eastAsia="Times New Roman" w:hAnsi="Times New Roman"/>
                <w:rtl w:val="0"/>
              </w:rPr>
              <w:t xml:space="preserve">Literary Criticism and Literary Theory- II</w:t>
            </w:r>
            <w:r w:rsidDel="00000000" w:rsidR="00000000" w:rsidRPr="00000000">
              <w:rPr>
                <w:rFonts w:ascii="Times New Roman" w:cs="Times New Roman" w:eastAsia="Times New Roman" w:hAnsi="Times New Roman"/>
                <w:b w:val="1"/>
                <w:rtl w:val="0"/>
              </w:rPr>
              <w:t xml:space="preserve"> (Core XI)</w:t>
            </w:r>
          </w:p>
          <w:p w:rsidR="00000000" w:rsidDel="00000000" w:rsidP="00000000" w:rsidRDefault="00000000" w:rsidRPr="00000000" w14:paraId="000001FC">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Literature, Analysis, Approaches and  Copy Editing </w:t>
            </w:r>
            <w:r w:rsidDel="00000000" w:rsidR="00000000" w:rsidRPr="00000000">
              <w:rPr>
                <w:rFonts w:ascii="Times New Roman" w:cs="Times New Roman" w:eastAsia="Times New Roman" w:hAnsi="Times New Roman"/>
                <w:b w:val="1"/>
                <w:rtl w:val="0"/>
              </w:rPr>
              <w:t xml:space="preserve">(Extra. Dis. II)</w:t>
            </w:r>
            <w:r w:rsidDel="00000000" w:rsidR="00000000" w:rsidRPr="00000000">
              <w:rPr>
                <w:rtl w:val="0"/>
              </w:rPr>
            </w:r>
          </w:p>
          <w:p w:rsidR="00000000" w:rsidDel="00000000" w:rsidP="00000000" w:rsidRDefault="00000000" w:rsidRPr="00000000" w14:paraId="000001FD">
            <w:pPr>
              <w:pageBreakBefore w:val="0"/>
              <w:spacing w:after="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5. Introduction to Translation Studies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highlight w:val="white"/>
                <w:rtl w:val="0"/>
              </w:rPr>
              <w:t xml:space="preserve">Elective IV)</w:t>
            </w:r>
            <w:r w:rsidDel="00000000" w:rsidR="00000000" w:rsidRPr="00000000">
              <w:rPr>
                <w:rtl w:val="0"/>
              </w:rPr>
            </w:r>
          </w:p>
          <w:p w:rsidR="00000000" w:rsidDel="00000000" w:rsidP="00000000" w:rsidRDefault="00000000" w:rsidRPr="00000000" w14:paraId="000001FE">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Soft Skills – II</w:t>
            </w:r>
          </w:p>
          <w:p w:rsidR="00000000" w:rsidDel="00000000" w:rsidP="00000000" w:rsidRDefault="00000000" w:rsidRPr="00000000" w14:paraId="000001FF">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Internship****</w:t>
            </w:r>
          </w:p>
          <w:p w:rsidR="00000000" w:rsidDel="00000000" w:rsidP="00000000" w:rsidRDefault="00000000" w:rsidRPr="00000000" w14:paraId="00000200">
            <w:pPr>
              <w:pageBreakBefore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1">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202">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203">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4">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205">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6">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p w:rsidR="00000000" w:rsidDel="00000000" w:rsidP="00000000" w:rsidRDefault="00000000" w:rsidRPr="00000000" w14:paraId="00000207">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8">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9">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p w:rsidR="00000000" w:rsidDel="00000000" w:rsidP="00000000" w:rsidRDefault="00000000" w:rsidRPr="00000000" w14:paraId="0000020A">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B">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C">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p w:rsidR="00000000" w:rsidDel="00000000" w:rsidP="00000000" w:rsidRDefault="00000000" w:rsidRPr="00000000" w14:paraId="0000020D">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E">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0F">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p w:rsidR="00000000" w:rsidDel="00000000" w:rsidP="00000000" w:rsidRDefault="00000000" w:rsidRPr="00000000" w14:paraId="00000210">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p w:rsidR="00000000" w:rsidDel="00000000" w:rsidP="00000000" w:rsidRDefault="00000000" w:rsidRPr="00000000" w14:paraId="00000211">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2">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p w:rsidR="00000000" w:rsidDel="00000000" w:rsidP="00000000" w:rsidRDefault="00000000" w:rsidRPr="00000000" w14:paraId="00000213">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4">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215">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6">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7">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218">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9">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A">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p w:rsidR="00000000" w:rsidDel="00000000" w:rsidP="00000000" w:rsidRDefault="00000000" w:rsidRPr="00000000" w14:paraId="0000021B">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C">
            <w:pPr>
              <w:pageBreakBefore w:val="0"/>
              <w:spacing w:after="0" w:line="240" w:lineRule="auto"/>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D">
            <w:pPr>
              <w:pageBreakBefore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 Twentieth Century Poetry </w:t>
            </w:r>
            <w:r w:rsidDel="00000000" w:rsidR="00000000" w:rsidRPr="00000000">
              <w:rPr>
                <w:rFonts w:ascii="Times New Roman" w:cs="Times New Roman" w:eastAsia="Times New Roman" w:hAnsi="Times New Roman"/>
                <w:b w:val="1"/>
                <w:rtl w:val="0"/>
              </w:rPr>
              <w:t xml:space="preserve">(Core XII)</w:t>
            </w:r>
          </w:p>
          <w:p w:rsidR="00000000" w:rsidDel="00000000" w:rsidP="00000000" w:rsidRDefault="00000000" w:rsidRPr="00000000" w14:paraId="0000021E">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Writings by and on Women </w:t>
            </w:r>
            <w:r w:rsidDel="00000000" w:rsidR="00000000" w:rsidRPr="00000000">
              <w:rPr>
                <w:rFonts w:ascii="Times New Roman" w:cs="Times New Roman" w:eastAsia="Times New Roman" w:hAnsi="Times New Roman"/>
                <w:b w:val="1"/>
                <w:rtl w:val="0"/>
              </w:rPr>
              <w:t xml:space="preserve">(Core XIII)</w:t>
            </w:r>
            <w:r w:rsidDel="00000000" w:rsidR="00000000" w:rsidRPr="00000000">
              <w:rPr>
                <w:rtl w:val="0"/>
              </w:rPr>
            </w:r>
          </w:p>
          <w:p w:rsidR="00000000" w:rsidDel="00000000" w:rsidP="00000000" w:rsidRDefault="00000000" w:rsidRPr="00000000" w14:paraId="0000021F">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3.Postcolonial Literature </w:t>
            </w:r>
            <w:r w:rsidDel="00000000" w:rsidR="00000000" w:rsidRPr="00000000">
              <w:rPr>
                <w:rFonts w:ascii="Times New Roman" w:cs="Times New Roman" w:eastAsia="Times New Roman" w:hAnsi="Times New Roman"/>
                <w:b w:val="1"/>
                <w:rtl w:val="0"/>
              </w:rPr>
              <w:t xml:space="preserve">(Core XIV)</w:t>
            </w:r>
            <w:r w:rsidDel="00000000" w:rsidR="00000000" w:rsidRPr="00000000">
              <w:rPr>
                <w:rtl w:val="0"/>
              </w:rPr>
            </w:r>
          </w:p>
          <w:p w:rsidR="00000000" w:rsidDel="00000000" w:rsidP="00000000" w:rsidRDefault="00000000" w:rsidRPr="00000000" w14:paraId="00000220">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Research Methodology and Project Writing </w:t>
            </w:r>
            <w:r w:rsidDel="00000000" w:rsidR="00000000" w:rsidRPr="00000000">
              <w:rPr>
                <w:rFonts w:ascii="Times New Roman" w:cs="Times New Roman" w:eastAsia="Times New Roman" w:hAnsi="Times New Roman"/>
                <w:b w:val="1"/>
                <w:rtl w:val="0"/>
              </w:rPr>
              <w:t xml:space="preserve">(Core XV)</w:t>
            </w:r>
            <w:r w:rsidDel="00000000" w:rsidR="00000000" w:rsidRPr="00000000">
              <w:rPr>
                <w:rtl w:val="0"/>
              </w:rPr>
            </w:r>
          </w:p>
          <w:p w:rsidR="00000000" w:rsidDel="00000000" w:rsidP="00000000" w:rsidRDefault="00000000" w:rsidRPr="00000000" w14:paraId="00000221">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Film Studies </w:t>
            </w:r>
            <w:r w:rsidDel="00000000" w:rsidR="00000000" w:rsidRPr="00000000">
              <w:rPr>
                <w:rFonts w:ascii="Times New Roman" w:cs="Times New Roman" w:eastAsia="Times New Roman" w:hAnsi="Times New Roman"/>
                <w:b w:val="1"/>
                <w:rtl w:val="0"/>
              </w:rPr>
              <w:t xml:space="preserve">(Elective V)</w:t>
            </w:r>
            <w:r w:rsidDel="00000000" w:rsidR="00000000" w:rsidRPr="00000000">
              <w:rPr>
                <w:rtl w:val="0"/>
              </w:rPr>
            </w:r>
          </w:p>
          <w:p w:rsidR="00000000" w:rsidDel="00000000" w:rsidP="00000000" w:rsidRDefault="00000000" w:rsidRPr="00000000" w14:paraId="00000222">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Soft Skills - IV</w:t>
            </w:r>
          </w:p>
          <w:p w:rsidR="00000000" w:rsidDel="00000000" w:rsidP="00000000" w:rsidRDefault="00000000" w:rsidRPr="00000000" w14:paraId="00000223">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w:t>
            </w:r>
            <w:r w:rsidDel="00000000" w:rsidR="00000000" w:rsidRPr="00000000">
              <w:rPr>
                <w:rFonts w:ascii="Times New Roman" w:cs="Times New Roman" w:eastAsia="Times New Roman" w:hAnsi="Times New Roman"/>
                <w:rtl w:val="0"/>
              </w:rPr>
              <w:t xml:space="preserve">Theatre Art</w:t>
            </w:r>
          </w:p>
          <w:p w:rsidR="00000000" w:rsidDel="00000000" w:rsidP="00000000" w:rsidRDefault="00000000" w:rsidRPr="00000000" w14:paraId="00000224">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(Value Added Course) </w:t>
            </w:r>
          </w:p>
        </w:tc>
        <w:tc>
          <w:tcPr/>
          <w:p w:rsidR="00000000" w:rsidDel="00000000" w:rsidP="00000000" w:rsidRDefault="00000000" w:rsidRPr="00000000" w14:paraId="00000225">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226">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7">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228">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9">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A">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22B">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C">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D">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22E">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p w:rsidR="00000000" w:rsidDel="00000000" w:rsidP="00000000" w:rsidRDefault="00000000" w:rsidRPr="00000000" w14:paraId="0000022F">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p w:rsidR="00000000" w:rsidDel="00000000" w:rsidP="00000000" w:rsidRDefault="00000000" w:rsidRPr="00000000" w14:paraId="00000230">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31">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p w:rsidR="00000000" w:rsidDel="00000000" w:rsidP="00000000" w:rsidRDefault="00000000" w:rsidRPr="00000000" w14:paraId="00000232">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3">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p w:rsidR="00000000" w:rsidDel="00000000" w:rsidP="00000000" w:rsidRDefault="00000000" w:rsidRPr="00000000" w14:paraId="00000234">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5">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6">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p w:rsidR="00000000" w:rsidDel="00000000" w:rsidP="00000000" w:rsidRDefault="00000000" w:rsidRPr="00000000" w14:paraId="00000237">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8">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9">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p w:rsidR="00000000" w:rsidDel="00000000" w:rsidP="00000000" w:rsidRDefault="00000000" w:rsidRPr="00000000" w14:paraId="0000023A">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23B">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p w:rsidR="00000000" w:rsidDel="00000000" w:rsidP="00000000" w:rsidRDefault="00000000" w:rsidRPr="00000000" w14:paraId="0000023C">
            <w:pPr>
              <w:pageBreakBefore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blHeader w:val="0"/>
        </w:trPr>
        <w:tc>
          <w:tcPr/>
          <w:p w:rsidR="00000000" w:rsidDel="00000000" w:rsidP="00000000" w:rsidRDefault="00000000" w:rsidRPr="00000000" w14:paraId="0000023D">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3E">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r>
          </w:p>
        </w:tc>
        <w:tc>
          <w:tcPr/>
          <w:p w:rsidR="00000000" w:rsidDel="00000000" w:rsidP="00000000" w:rsidRDefault="00000000" w:rsidRPr="00000000" w14:paraId="0000023F">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r>
          </w:p>
        </w:tc>
        <w:tc>
          <w:tcPr/>
          <w:p w:rsidR="00000000" w:rsidDel="00000000" w:rsidP="00000000" w:rsidRDefault="00000000" w:rsidRPr="00000000" w14:paraId="00000240">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41">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22</w:t>
            </w:r>
          </w:p>
        </w:tc>
        <w:tc>
          <w:tcPr/>
          <w:p w:rsidR="00000000" w:rsidDel="00000000" w:rsidP="00000000" w:rsidRDefault="00000000" w:rsidRPr="00000000" w14:paraId="00000242">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27</w:t>
            </w:r>
          </w:p>
        </w:tc>
      </w:tr>
    </w:tbl>
    <w:p w:rsidR="00000000" w:rsidDel="00000000" w:rsidP="00000000" w:rsidRDefault="00000000" w:rsidRPr="00000000" w14:paraId="00000243">
      <w:pPr>
        <w:pageBreakBefore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rtl w:val="0"/>
        </w:rPr>
        <w:t xml:space="preserve">Internship will be carried out during the summer vacation of the first year and marks should be sent to the University by the College and the same will be included in the Third Semester Marks Statement.</w:t>
      </w:r>
    </w:p>
    <w:p w:rsidR="00000000" w:rsidDel="00000000" w:rsidP="00000000" w:rsidRDefault="00000000" w:rsidRPr="00000000" w14:paraId="00000244">
      <w:pPr>
        <w:pageBreakBefore w:val="0"/>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45">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46">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7">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8">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9">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A">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B">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C">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D">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 (English Literature)</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FIRST SEMESTER</w:t>
      </w:r>
    </w:p>
    <w:tbl>
      <w:tblPr>
        <w:tblStyle w:val="Table9"/>
        <w:tblW w:w="104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0"/>
        <w:gridCol w:w="3664"/>
        <w:gridCol w:w="1550"/>
        <w:gridCol w:w="1054"/>
        <w:gridCol w:w="1537"/>
        <w:gridCol w:w="1191"/>
        <w:gridCol w:w="703"/>
        <w:tblGridChange w:id="0">
          <w:tblGrid>
            <w:gridCol w:w="770"/>
            <w:gridCol w:w="3664"/>
            <w:gridCol w:w="1550"/>
            <w:gridCol w:w="1054"/>
            <w:gridCol w:w="1537"/>
            <w:gridCol w:w="1191"/>
            <w:gridCol w:w="703"/>
          </w:tblGrid>
        </w:tblGridChange>
      </w:tblGrid>
      <w:tr>
        <w:trPr>
          <w:cantSplit w:val="0"/>
          <w:tblHeader w:val="0"/>
        </w:trPr>
        <w:tc>
          <w:tcPr>
            <w:vMerge w:val="restart"/>
            <w:shd w:fill="auto" w:val="clear"/>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Sl.No</w:t>
            </w:r>
          </w:p>
        </w:tc>
        <w:tc>
          <w:tcPr>
            <w:vMerge w:val="restart"/>
            <w:shd w:fill="auto" w:val="clear"/>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Course</w:t>
            </w:r>
          </w:p>
        </w:tc>
        <w:tc>
          <w:tcPr>
            <w:vMerge w:val="restart"/>
            <w:shd w:fill="auto" w:val="clear"/>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Instructional Hours</w:t>
            </w:r>
          </w:p>
        </w:tc>
        <w:tc>
          <w:tcPr>
            <w:vMerge w:val="restart"/>
            <w:shd w:fill="auto" w:val="clear"/>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Credits</w:t>
            </w:r>
          </w:p>
        </w:tc>
        <w:tc>
          <w:tcPr>
            <w:vMerge w:val="restart"/>
            <w:shd w:fill="auto" w:val="clear"/>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Examination Hours</w:t>
            </w:r>
          </w:p>
        </w:tc>
        <w:tc>
          <w:tcPr>
            <w:gridSpan w:val="2"/>
            <w:shd w:fill="auto" w:val="clear"/>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Max. Marks</w:t>
            </w:r>
          </w:p>
        </w:tc>
      </w:tr>
      <w:tr>
        <w:trPr>
          <w:cantSplit w:val="0"/>
          <w:tblHeader w:val="0"/>
        </w:trPr>
        <w:tc>
          <w:tcPr>
            <w:vMerge w:val="continue"/>
            <w:shd w:fill="auto" w:val="clea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CIA</w:t>
            </w:r>
          </w:p>
        </w:tc>
        <w:tc>
          <w:tcPr>
            <w:shd w:fill="auto" w:val="clear"/>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ESE</w:t>
            </w:r>
          </w:p>
        </w:tc>
      </w:tr>
      <w:tr>
        <w:trPr>
          <w:cantSplit w:val="0"/>
          <w:tblHeader w:val="0"/>
        </w:trPr>
        <w:tc>
          <w:tcPr>
            <w:shd w:fill="auto" w:val="clear"/>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Core I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Poetry - I From Chaucer to       17</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century</w:t>
            </w:r>
          </w:p>
        </w:tc>
        <w:tc>
          <w:tcPr>
            <w:shd w:fill="auto" w:val="clear"/>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w:t>
            </w:r>
          </w:p>
        </w:tc>
        <w:tc>
          <w:tcPr>
            <w:shd w:fill="auto" w:val="clear"/>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w:t>
            </w:r>
          </w:p>
        </w:tc>
        <w:tc>
          <w:tcPr>
            <w:shd w:fill="auto" w:val="clear"/>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Core II -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Drama - I Elizabethan and Jacobean drama</w:t>
            </w:r>
          </w:p>
        </w:tc>
        <w:tc>
          <w:tcPr>
            <w:shd w:fill="auto" w:val="clear"/>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w:t>
            </w:r>
          </w:p>
        </w:tc>
        <w:tc>
          <w:tcPr>
            <w:shd w:fill="auto" w:val="clear"/>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Core III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Fiction – I Origins and Developments upto 18</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century</w:t>
            </w:r>
          </w:p>
        </w:tc>
        <w:tc>
          <w:tcPr>
            <w:shd w:fill="auto" w:val="clear"/>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w:t>
            </w:r>
          </w:p>
        </w:tc>
        <w:tc>
          <w:tcPr>
            <w:shd w:fill="auto" w:val="clear"/>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Core IV</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-Indian Writing in English and in Translation</w:t>
            </w:r>
          </w:p>
        </w:tc>
        <w:tc>
          <w:tcPr>
            <w:shd w:fill="auto" w:val="clear"/>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w:t>
            </w:r>
          </w:p>
        </w:tc>
        <w:tc>
          <w:tcPr>
            <w:shd w:fill="auto" w:val="clear"/>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w:t>
            </w:r>
          </w:p>
        </w:tc>
        <w:tc>
          <w:tcPr>
            <w:shd w:fill="auto" w:val="clear"/>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ELECTIVE I -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Classics in Translation</w:t>
            </w:r>
          </w:p>
        </w:tc>
        <w:tc>
          <w:tcPr>
            <w:shd w:fill="auto" w:val="clear"/>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6</w:t>
            </w:r>
          </w:p>
        </w:tc>
        <w:tc>
          <w:tcPr>
            <w:shd w:fill="auto" w:val="clear"/>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ELECTIVE II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Spoken English</w:t>
            </w:r>
          </w:p>
        </w:tc>
        <w:tc>
          <w:tcPr>
            <w:shd w:fill="auto" w:val="clear"/>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w:t>
            </w:r>
          </w:p>
        </w:tc>
        <w:tc>
          <w:tcPr>
            <w:shd w:fill="auto" w:val="clear"/>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Softskills – I</w:t>
            </w:r>
          </w:p>
        </w:tc>
        <w:tc>
          <w:tcPr>
            <w:shd w:fill="auto" w:val="clear"/>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w:t>
            </w:r>
          </w:p>
        </w:tc>
        <w:tc>
          <w:tcPr>
            <w:shd w:fill="auto" w:val="clear"/>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w:t>
            </w:r>
          </w:p>
        </w:tc>
        <w:tc>
          <w:tcPr>
            <w:shd w:fill="auto" w:val="clear"/>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p>
        </w:tc>
        <w:tc>
          <w:tcPr>
            <w:shd w:fill="auto" w:val="clear"/>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r>
          </w:p>
        </w:tc>
        <w:tc>
          <w:tcPr>
            <w:shd w:fill="auto" w:val="clear"/>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w:t>
            </w:r>
          </w:p>
        </w:tc>
        <w:tc>
          <w:tcPr>
            <w:shd w:fill="auto" w:val="clear"/>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SECOND SEMESTER</w:t>
      </w:r>
    </w:p>
    <w:tbl>
      <w:tblPr>
        <w:tblStyle w:val="Table10"/>
        <w:tblW w:w="1047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1"/>
        <w:gridCol w:w="3770"/>
        <w:gridCol w:w="1792"/>
        <w:gridCol w:w="976"/>
        <w:gridCol w:w="1605"/>
        <w:gridCol w:w="735"/>
        <w:gridCol w:w="825"/>
        <w:tblGridChange w:id="0">
          <w:tblGrid>
            <w:gridCol w:w="771"/>
            <w:gridCol w:w="3770"/>
            <w:gridCol w:w="1792"/>
            <w:gridCol w:w="976"/>
            <w:gridCol w:w="1605"/>
            <w:gridCol w:w="735"/>
            <w:gridCol w:w="825"/>
          </w:tblGrid>
        </w:tblGridChange>
      </w:tblGrid>
      <w:tr>
        <w:trPr>
          <w:cantSplit w:val="0"/>
          <w:tblHeader w:val="0"/>
        </w:trPr>
        <w:tc>
          <w:tcPr>
            <w:vMerge w:val="restart"/>
            <w:shd w:fill="auto" w:val="clear"/>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Sl.No</w:t>
            </w:r>
          </w:p>
        </w:tc>
        <w:tc>
          <w:tcPr>
            <w:vMerge w:val="restart"/>
            <w:shd w:fill="auto" w:val="clear"/>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Course</w:t>
            </w:r>
          </w:p>
        </w:tc>
        <w:tc>
          <w:tcPr>
            <w:vMerge w:val="restart"/>
            <w:shd w:fill="auto" w:val="clear"/>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Instructional Hours</w:t>
            </w:r>
          </w:p>
        </w:tc>
        <w:tc>
          <w:tcPr>
            <w:vMerge w:val="restart"/>
            <w:shd w:fill="auto" w:val="clear"/>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Credits</w:t>
            </w:r>
          </w:p>
        </w:tc>
        <w:tc>
          <w:tcPr>
            <w:vMerge w:val="restart"/>
            <w:shd w:fill="auto" w:val="clear"/>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Examination Hours</w:t>
            </w:r>
          </w:p>
        </w:tc>
        <w:tc>
          <w:tcPr>
            <w:gridSpan w:val="2"/>
            <w:shd w:fill="auto" w:val="clear"/>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Max. Marks</w:t>
            </w:r>
          </w:p>
        </w:tc>
      </w:tr>
      <w:tr>
        <w:trPr>
          <w:cantSplit w:val="0"/>
          <w:tblHeader w:val="0"/>
        </w:trPr>
        <w:tc>
          <w:tcPr>
            <w:vMerge w:val="continue"/>
            <w:shd w:fill="auto" w:val="clea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CIA</w:t>
            </w:r>
          </w:p>
        </w:tc>
        <w:tc>
          <w:tcPr>
            <w:shd w:fill="auto" w:val="clear"/>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ESE</w:t>
            </w:r>
          </w:p>
        </w:tc>
      </w:tr>
      <w:tr>
        <w:trPr>
          <w:cantSplit w:val="0"/>
          <w:tblHeader w:val="0"/>
        </w:trPr>
        <w:tc>
          <w:tcPr>
            <w:shd w:fill="auto" w:val="clear"/>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Core V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American Literature</w:t>
            </w:r>
          </w:p>
        </w:tc>
        <w:tc>
          <w:tcPr>
            <w:shd w:fill="auto" w:val="clear"/>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w:t>
            </w:r>
          </w:p>
        </w:tc>
        <w:tc>
          <w:tcPr>
            <w:shd w:fill="auto" w:val="clear"/>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w:t>
            </w:r>
          </w:p>
        </w:tc>
        <w:tc>
          <w:tcPr>
            <w:shd w:fill="auto" w:val="clear"/>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Core VI -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Eighteenth to Nineteenth Century</w:t>
            </w:r>
          </w:p>
        </w:tc>
        <w:tc>
          <w:tcPr>
            <w:shd w:fill="auto" w:val="clear"/>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w:t>
            </w:r>
          </w:p>
        </w:tc>
        <w:tc>
          <w:tcPr>
            <w:shd w:fill="auto" w:val="clear"/>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Core VII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Restoration to Twentieth Century</w:t>
            </w:r>
          </w:p>
        </w:tc>
        <w:tc>
          <w:tcPr>
            <w:shd w:fill="auto" w:val="clear"/>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w:t>
            </w:r>
          </w:p>
        </w:tc>
        <w:tc>
          <w:tcPr>
            <w:shd w:fill="auto" w:val="clear"/>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Core VIII -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Nineteenth to Twentieth Century</w:t>
            </w:r>
          </w:p>
        </w:tc>
        <w:tc>
          <w:tcPr>
            <w:shd w:fill="auto" w:val="clear"/>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w:t>
            </w:r>
          </w:p>
        </w:tc>
        <w:tc>
          <w:tcPr>
            <w:shd w:fill="auto" w:val="clear"/>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w:t>
            </w:r>
          </w:p>
        </w:tc>
        <w:tc>
          <w:tcPr>
            <w:shd w:fill="auto" w:val="clear"/>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EXTRA DISCIPLINARY I -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English for Professional Communication</w:t>
            </w:r>
          </w:p>
        </w:tc>
        <w:tc>
          <w:tcPr>
            <w:shd w:fill="auto" w:val="clear"/>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6</w:t>
            </w:r>
          </w:p>
        </w:tc>
        <w:tc>
          <w:tcPr>
            <w:shd w:fill="auto" w:val="clear"/>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CORE </w:t>
            </w:r>
            <w:r w:rsidDel="00000000" w:rsidR="00000000" w:rsidRPr="00000000">
              <w:rPr>
                <w:rFonts w:ascii="Times New Roman" w:cs="Times New Roman" w:eastAsia="Times New Roman" w:hAnsi="Times New Roman"/>
                <w:rtl w:val="0"/>
              </w:rPr>
              <w:t xml:space="preserve">Literary Criticism and Literary Theory- I</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tc>
        <w:tc>
          <w:tcPr>
            <w:shd w:fill="auto" w:val="clear"/>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shd w:fill="auto" w:val="clear"/>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shd w:fill="auto" w:val="clear"/>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w:t>
            </w:r>
          </w:p>
        </w:tc>
        <w:tc>
          <w:tcPr>
            <w:shd w:fill="auto" w:val="clear"/>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Softskills – II</w:t>
            </w:r>
          </w:p>
        </w:tc>
        <w:tc>
          <w:tcPr>
            <w:shd w:fill="auto" w:val="clear"/>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2</w:t>
            </w:r>
          </w:p>
        </w:tc>
        <w:tc>
          <w:tcPr>
            <w:shd w:fill="auto" w:val="clear"/>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2</w:t>
            </w:r>
          </w:p>
        </w:tc>
        <w:tc>
          <w:tcPr>
            <w:shd w:fill="auto" w:val="clear"/>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15.9765625" w:hRule="atLeast"/>
          <w:tblHeader w:val="0"/>
        </w:trPr>
        <w:tc>
          <w:tcPr>
            <w:shd w:fill="auto" w:val="clear"/>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Total</w:t>
            </w:r>
          </w:p>
        </w:tc>
        <w:tc>
          <w:tcPr>
            <w:shd w:fill="auto" w:val="clear"/>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3</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tc>
        <w:tc>
          <w:tcPr>
            <w:shd w:fill="auto" w:val="clear"/>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tc>
        <w:tc>
          <w:tcPr>
            <w:shd w:fill="auto" w:val="clear"/>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THIRD SEMESTER</w:t>
      </w:r>
    </w:p>
    <w:tbl>
      <w:tblPr>
        <w:tblStyle w:val="Table11"/>
        <w:tblW w:w="1045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1"/>
        <w:gridCol w:w="3843"/>
        <w:gridCol w:w="1759"/>
        <w:gridCol w:w="976"/>
        <w:gridCol w:w="1560"/>
        <w:gridCol w:w="855"/>
        <w:gridCol w:w="694"/>
        <w:tblGridChange w:id="0">
          <w:tblGrid>
            <w:gridCol w:w="771"/>
            <w:gridCol w:w="3843"/>
            <w:gridCol w:w="1759"/>
            <w:gridCol w:w="976"/>
            <w:gridCol w:w="1560"/>
            <w:gridCol w:w="855"/>
            <w:gridCol w:w="694"/>
          </w:tblGrid>
        </w:tblGridChange>
      </w:tblGrid>
      <w:tr>
        <w:trPr>
          <w:cantSplit w:val="0"/>
          <w:tblHeader w:val="0"/>
        </w:trPr>
        <w:tc>
          <w:tcPr>
            <w:vMerge w:val="restart"/>
            <w:shd w:fill="auto" w:val="clear"/>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Sl.No</w:t>
            </w:r>
          </w:p>
        </w:tc>
        <w:tc>
          <w:tcPr>
            <w:vMerge w:val="restart"/>
            <w:shd w:fill="auto" w:val="clear"/>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Course</w:t>
            </w:r>
          </w:p>
        </w:tc>
        <w:tc>
          <w:tcPr>
            <w:vMerge w:val="restart"/>
            <w:shd w:fill="auto" w:val="clear"/>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Instructional Hours</w:t>
            </w:r>
          </w:p>
        </w:tc>
        <w:tc>
          <w:tcPr>
            <w:vMerge w:val="restart"/>
            <w:shd w:fill="auto" w:val="clear"/>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Credits</w:t>
            </w:r>
          </w:p>
        </w:tc>
        <w:tc>
          <w:tcPr>
            <w:vMerge w:val="restart"/>
            <w:shd w:fill="auto" w:val="clear"/>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Examination Hours</w:t>
            </w:r>
          </w:p>
        </w:tc>
        <w:tc>
          <w:tcPr>
            <w:gridSpan w:val="2"/>
            <w:shd w:fill="auto" w:val="clear"/>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Max. Marks</w:t>
            </w:r>
          </w:p>
        </w:tc>
      </w:tr>
      <w:tr>
        <w:trPr>
          <w:cantSplit w:val="0"/>
          <w:tblHeader w:val="0"/>
        </w:trPr>
        <w:tc>
          <w:tcPr>
            <w:vMerge w:val="continue"/>
            <w:shd w:fill="auto" w:val="clea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CIA</w:t>
            </w:r>
          </w:p>
        </w:tc>
        <w:tc>
          <w:tcPr>
            <w:shd w:fill="auto" w:val="clear"/>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ESE</w:t>
            </w:r>
          </w:p>
        </w:tc>
      </w:tr>
      <w:tr>
        <w:trPr>
          <w:cantSplit w:val="0"/>
          <w:tblHeader w:val="0"/>
        </w:trPr>
        <w:tc>
          <w:tcPr>
            <w:shd w:fill="auto" w:val="clear"/>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Core  IX</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Shakespeare Studies</w:t>
            </w:r>
          </w:p>
        </w:tc>
        <w:tc>
          <w:tcPr>
            <w:shd w:fill="auto" w:val="clear"/>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w:t>
            </w:r>
          </w:p>
        </w:tc>
        <w:tc>
          <w:tcPr>
            <w:shd w:fill="auto" w:val="clear"/>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w:t>
            </w:r>
          </w:p>
        </w:tc>
        <w:tc>
          <w:tcPr>
            <w:shd w:fill="auto" w:val="clear"/>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Core X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English Language and Linguistics</w:t>
            </w:r>
          </w:p>
        </w:tc>
        <w:tc>
          <w:tcPr>
            <w:shd w:fill="auto" w:val="clear"/>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w:t>
            </w:r>
          </w:p>
        </w:tc>
        <w:tc>
          <w:tcPr>
            <w:shd w:fill="auto" w:val="clear"/>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Core XI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Literary Criticism and Literary Theory </w:t>
            </w:r>
            <w:r w:rsidDel="00000000" w:rsidR="00000000" w:rsidRPr="00000000">
              <w:rPr>
                <w:rFonts w:ascii="Times New Roman" w:cs="Times New Roman" w:eastAsia="Times New Roman" w:hAnsi="Times New Roman"/>
                <w:sz w:val="24"/>
                <w:szCs w:val="24"/>
                <w:rtl w:val="0"/>
              </w:rPr>
              <w:t xml:space="preserve">II</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shd w:fill="ea9999" w:val="clear"/>
              </w:rPr>
            </w:pPr>
            <w:r w:rsidDel="00000000" w:rsidR="00000000" w:rsidRPr="00000000">
              <w:rPr>
                <w:rtl w:val="0"/>
              </w:rPr>
            </w:r>
          </w:p>
        </w:tc>
        <w:tc>
          <w:tcPr>
            <w:shd w:fill="auto" w:val="clear"/>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w:t>
            </w:r>
          </w:p>
        </w:tc>
        <w:tc>
          <w:tcPr>
            <w:shd w:fill="auto" w:val="clear"/>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EXTRA DISCIPLINARY II -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Literature, Analysis, Approaches and  Copy Editing</w:t>
            </w:r>
          </w:p>
        </w:tc>
        <w:tc>
          <w:tcPr>
            <w:shd w:fill="auto" w:val="clear"/>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w:t>
            </w:r>
          </w:p>
        </w:tc>
        <w:tc>
          <w:tcPr>
            <w:shd w:fill="auto" w:val="clear"/>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ELECTIVE IV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Introduction to Translation Studies</w:t>
            </w:r>
          </w:p>
        </w:tc>
        <w:tc>
          <w:tcPr>
            <w:shd w:fill="auto" w:val="clear"/>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6</w:t>
            </w:r>
          </w:p>
        </w:tc>
        <w:tc>
          <w:tcPr>
            <w:shd w:fill="auto" w:val="clear"/>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Soft Skills – III</w:t>
            </w:r>
          </w:p>
        </w:tc>
        <w:tc>
          <w:tcPr>
            <w:shd w:fill="auto" w:val="clear"/>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w:t>
            </w:r>
          </w:p>
        </w:tc>
        <w:tc>
          <w:tcPr>
            <w:shd w:fill="auto" w:val="clear"/>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w:t>
            </w:r>
          </w:p>
        </w:tc>
        <w:tc>
          <w:tcPr>
            <w:shd w:fill="auto" w:val="clear"/>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w:t>
            </w:r>
          </w:p>
        </w:tc>
        <w:tc>
          <w:tcPr>
            <w:shd w:fill="auto" w:val="clear"/>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w:t>
            </w:r>
          </w:p>
        </w:tc>
        <w:tc>
          <w:tcPr>
            <w:shd w:fill="auto" w:val="clear"/>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Internship ****</w:t>
            </w:r>
          </w:p>
        </w:tc>
        <w:tc>
          <w:tcPr>
            <w:shd w:fill="auto" w:val="clear"/>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w:t>
            </w:r>
          </w:p>
        </w:tc>
        <w:tc>
          <w:tcPr>
            <w:shd w:fill="auto" w:val="clear"/>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p>
        </w:tc>
        <w:tc>
          <w:tcPr>
            <w:shd w:fill="auto" w:val="clear"/>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w:t>
            </w:r>
          </w:p>
        </w:tc>
        <w:tc>
          <w:tcPr>
            <w:shd w:fill="auto" w:val="clear"/>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w:t>
            </w:r>
          </w:p>
        </w:tc>
        <w:tc>
          <w:tcPr>
            <w:shd w:fill="auto" w:val="clear"/>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Internship will be carried out during the summer vacation of the first year and marks should be sent to the University by the College and the same will be included in the Third Semester Marks Statement.</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FOURTH SEMESTER</w:t>
      </w:r>
    </w:p>
    <w:tbl>
      <w:tblPr>
        <w:tblStyle w:val="Table12"/>
        <w:tblW w:w="104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0"/>
        <w:gridCol w:w="3616"/>
        <w:gridCol w:w="1862"/>
        <w:gridCol w:w="976"/>
        <w:gridCol w:w="1849"/>
        <w:gridCol w:w="691"/>
        <w:gridCol w:w="705"/>
        <w:tblGridChange w:id="0">
          <w:tblGrid>
            <w:gridCol w:w="770"/>
            <w:gridCol w:w="3616"/>
            <w:gridCol w:w="1862"/>
            <w:gridCol w:w="976"/>
            <w:gridCol w:w="1849"/>
            <w:gridCol w:w="691"/>
            <w:gridCol w:w="705"/>
          </w:tblGrid>
        </w:tblGridChange>
      </w:tblGrid>
      <w:tr>
        <w:trPr>
          <w:cantSplit w:val="0"/>
          <w:tblHeader w:val="0"/>
        </w:trPr>
        <w:tc>
          <w:tcPr>
            <w:vMerge w:val="restart"/>
            <w:shd w:fill="auto" w:val="clear"/>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Sl.No</w:t>
            </w:r>
          </w:p>
        </w:tc>
        <w:tc>
          <w:tcPr>
            <w:vMerge w:val="restart"/>
            <w:shd w:fill="auto" w:val="clear"/>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Course</w:t>
            </w:r>
          </w:p>
        </w:tc>
        <w:tc>
          <w:tcPr>
            <w:vMerge w:val="restart"/>
            <w:shd w:fill="auto" w:val="clear"/>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Instructional Hours</w:t>
            </w:r>
          </w:p>
        </w:tc>
        <w:tc>
          <w:tcPr>
            <w:vMerge w:val="restart"/>
            <w:shd w:fill="auto" w:val="clear"/>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Credits</w:t>
            </w:r>
          </w:p>
        </w:tc>
        <w:tc>
          <w:tcPr>
            <w:vMerge w:val="restart"/>
            <w:shd w:fill="auto" w:val="clear"/>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Examination Hours</w:t>
            </w:r>
          </w:p>
        </w:tc>
        <w:tc>
          <w:tcPr>
            <w:gridSpan w:val="2"/>
            <w:shd w:fill="auto" w:val="clear"/>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Max. Marks</w:t>
            </w:r>
          </w:p>
        </w:tc>
      </w:tr>
      <w:tr>
        <w:trPr>
          <w:cantSplit w:val="0"/>
          <w:tblHeader w:val="0"/>
        </w:trPr>
        <w:tc>
          <w:tcPr>
            <w:vMerge w:val="continue"/>
            <w:shd w:fill="auto" w:val="clea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CIA</w:t>
            </w:r>
          </w:p>
        </w:tc>
        <w:tc>
          <w:tcPr>
            <w:shd w:fill="auto" w:val="clear"/>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ESE</w:t>
            </w:r>
          </w:p>
        </w:tc>
      </w:tr>
      <w:tr>
        <w:trPr>
          <w:cantSplit w:val="0"/>
          <w:tblHeader w:val="0"/>
        </w:trPr>
        <w:tc>
          <w:tcPr>
            <w:shd w:fill="auto" w:val="clear"/>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Core XII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Twentieth Century Poetry</w:t>
            </w:r>
          </w:p>
        </w:tc>
        <w:tc>
          <w:tcPr>
            <w:shd w:fill="auto" w:val="clear"/>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w:t>
            </w:r>
          </w:p>
        </w:tc>
        <w:tc>
          <w:tcPr>
            <w:shd w:fill="auto" w:val="clear"/>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w:t>
            </w:r>
          </w:p>
        </w:tc>
        <w:tc>
          <w:tcPr>
            <w:shd w:fill="auto" w:val="clear"/>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Core XIII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Writings by and on Women</w:t>
            </w:r>
          </w:p>
        </w:tc>
        <w:tc>
          <w:tcPr>
            <w:shd w:fill="auto" w:val="clear"/>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w:t>
            </w:r>
          </w:p>
        </w:tc>
        <w:tc>
          <w:tcPr>
            <w:shd w:fill="auto" w:val="clear"/>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Core XIV </w:t>
            </w:r>
            <w:r w:rsidDel="00000000" w:rsidR="00000000" w:rsidRPr="00000000">
              <w:rPr>
                <w:rFonts w:ascii="Times New Roman" w:cs="Times New Roman" w:eastAsia="Times New Roman" w:hAnsi="Times New Roman"/>
                <w:sz w:val="24"/>
                <w:szCs w:val="24"/>
                <w:rtl w:val="0"/>
              </w:rPr>
              <w:t xml:space="preserve">Postcolonial Literature</w:t>
            </w:r>
            <w:r w:rsidDel="00000000" w:rsidR="00000000" w:rsidRPr="00000000">
              <w:rPr>
                <w:rtl w:val="0"/>
              </w:rPr>
            </w:r>
          </w:p>
        </w:tc>
        <w:tc>
          <w:tcPr>
            <w:shd w:fill="auto" w:val="clear"/>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w:t>
            </w:r>
          </w:p>
        </w:tc>
        <w:tc>
          <w:tcPr>
            <w:shd w:fill="auto" w:val="clear"/>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Core XV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Research Methodology and Project Writing*</w:t>
            </w:r>
          </w:p>
        </w:tc>
        <w:tc>
          <w:tcPr>
            <w:shd w:fill="auto" w:val="clear"/>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w:t>
            </w:r>
          </w:p>
        </w:tc>
        <w:tc>
          <w:tcPr>
            <w:shd w:fill="auto" w:val="clear"/>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Project</w:t>
            </w:r>
          </w:p>
        </w:tc>
        <w:tc>
          <w:tcPr>
            <w:shd w:fill="auto" w:val="clear"/>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w:t>
            </w:r>
          </w:p>
        </w:tc>
        <w:tc>
          <w:tcPr>
            <w:shd w:fill="auto" w:val="clear"/>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Elective V-</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Film Studies</w:t>
            </w:r>
          </w:p>
        </w:tc>
        <w:tc>
          <w:tcPr>
            <w:shd w:fill="auto" w:val="clear"/>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6</w:t>
            </w:r>
          </w:p>
        </w:tc>
        <w:tc>
          <w:tcPr>
            <w:shd w:fill="auto" w:val="clear"/>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Soft Skills – IV</w:t>
            </w:r>
          </w:p>
        </w:tc>
        <w:tc>
          <w:tcPr>
            <w:shd w:fill="auto" w:val="clear"/>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w:t>
            </w:r>
          </w:p>
        </w:tc>
        <w:tc>
          <w:tcPr>
            <w:shd w:fill="auto" w:val="clear"/>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w:t>
            </w:r>
          </w:p>
        </w:tc>
        <w:tc>
          <w:tcPr>
            <w:shd w:fill="auto" w:val="clear"/>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shd w:fill="auto" w:val="clear"/>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tc>
        <w:tc>
          <w:tcPr>
            <w:shd w:fill="auto" w:val="clear"/>
          </w:tcPr>
          <w:p w:rsidR="00000000" w:rsidDel="00000000" w:rsidP="00000000" w:rsidRDefault="00000000" w:rsidRPr="00000000" w14:paraId="0000036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Value Added Course</w:t>
            </w:r>
            <w:r w:rsidDel="00000000" w:rsidR="00000000" w:rsidRPr="00000000">
              <w:rPr>
                <w:rFonts w:ascii="Times New Roman" w:cs="Times New Roman" w:eastAsia="Times New Roman" w:hAnsi="Times New Roman"/>
                <w:rtl w:val="0"/>
              </w:rPr>
              <w:t xml:space="preserve"> Theatre Art</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shd w:fill="auto" w:val="clear"/>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shd w:fill="auto" w:val="clear"/>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Total</w:t>
            </w:r>
          </w:p>
        </w:tc>
        <w:tc>
          <w:tcPr>
            <w:shd w:fill="auto" w:val="clear"/>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27</w:t>
            </w:r>
          </w:p>
        </w:tc>
        <w:tc>
          <w:tcPr>
            <w:shd w:fill="auto" w:val="clear"/>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2</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Research Methodology and Project Writing</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Internal Evaluation - 20</w:t>
        <w:tab/>
        <w:t xml:space="preserve">Project Content - 40</w:t>
        <w:tab/>
        <w:tab/>
        <w:t xml:space="preserve">Project Viva-Voce - 40</w:t>
      </w:r>
      <w:r w:rsidDel="00000000" w:rsidR="00000000" w:rsidRPr="00000000">
        <w:rPr>
          <w:rtl w:val="0"/>
        </w:rPr>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Total </w:t>
        <w:tab/>
        <w:t xml:space="preserve">-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00 Marks</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F">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0">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1">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2">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3">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4">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5">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SEMESTER</w:t>
      </w:r>
    </w:p>
    <w:p w:rsidR="00000000" w:rsidDel="00000000" w:rsidP="00000000" w:rsidRDefault="00000000" w:rsidRPr="00000000" w14:paraId="0000038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Structure</w:t>
      </w:r>
      <w:r w:rsidDel="00000000" w:rsidR="00000000" w:rsidRPr="00000000">
        <w:rPr>
          <w:rFonts w:ascii="Times New Roman" w:cs="Times New Roman" w:eastAsia="Times New Roman" w:hAnsi="Times New Roman"/>
          <w:sz w:val="24"/>
          <w:szCs w:val="24"/>
          <w:rtl w:val="0"/>
        </w:rPr>
        <w:t xml:space="preserve">: Paper I</w:t>
      </w:r>
    </w:p>
    <w:p w:rsidR="00000000" w:rsidDel="00000000" w:rsidP="00000000" w:rsidRDefault="00000000" w:rsidRPr="00000000" w14:paraId="0000038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3"/>
        <w:tblW w:w="933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050"/>
        <w:gridCol w:w="2280"/>
        <w:tblGridChange w:id="0">
          <w:tblGrid>
            <w:gridCol w:w="7050"/>
            <w:gridCol w:w="2280"/>
          </w:tblGrid>
        </w:tblGridChange>
      </w:tblGrid>
      <w:tr>
        <w:trPr>
          <w:cantSplit w:val="0"/>
          <w:trHeight w:val="485" w:hRule="atLeast"/>
          <w:tblHeader w:val="0"/>
        </w:trPr>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8">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 </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89">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   </w:t>
              <w:tab/>
              <w:t xml:space="preserve"> : 04</w:t>
            </w:r>
          </w:p>
        </w:tc>
      </w:tr>
      <w:tr>
        <w:trPr>
          <w:cantSplit w:val="0"/>
          <w:trHeight w:val="470" w:hRule="atLeast"/>
          <w:tblHeader w:val="0"/>
        </w:trPr>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L:T:P:S          : 4:0:0:0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8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CIA Marks</w:t>
              <w:tab/>
              <w:t xml:space="preserve"> : 40</w:t>
            </w:r>
          </w:p>
        </w:tc>
      </w:tr>
      <w:tr>
        <w:trPr>
          <w:cantSplit w:val="0"/>
          <w:trHeight w:val="47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C">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Hours  : 03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8D">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 Marks     : 60</w:t>
            </w:r>
          </w:p>
        </w:tc>
      </w:tr>
    </w:tbl>
    <w:p w:rsidR="00000000" w:rsidDel="00000000" w:rsidP="00000000" w:rsidRDefault="00000000" w:rsidRPr="00000000" w14:paraId="0000038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F">
      <w:pPr>
        <w:pageBreakBefore w:val="0"/>
        <w:spacing w:after="0" w:line="240" w:lineRule="auto"/>
        <w:ind w:left="180" w:firstLine="0"/>
        <w:jc w:val="both"/>
        <w:rPr>
          <w:rFonts w:ascii="Times New Roman" w:cs="Times New Roman" w:eastAsia="Times New Roman" w:hAnsi="Times New Roman"/>
          <w:sz w:val="24"/>
          <w:szCs w:val="24"/>
        </w:rPr>
      </w:pPr>
      <w:r w:rsidDel="00000000" w:rsidR="00000000" w:rsidRPr="00000000">
        <w:rPr>
          <w:rtl w:val="0"/>
        </w:rPr>
      </w:r>
    </w:p>
    <w:tbl>
      <w:tblPr>
        <w:tblStyle w:val="Table14"/>
        <w:tblW w:w="955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30"/>
        <w:gridCol w:w="4189"/>
        <w:gridCol w:w="1682"/>
        <w:gridCol w:w="2157"/>
        <w:tblGridChange w:id="0">
          <w:tblGrid>
            <w:gridCol w:w="1530"/>
            <w:gridCol w:w="4189"/>
            <w:gridCol w:w="1682"/>
            <w:gridCol w:w="215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Course / Paper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CORE PAPER-I</w:t>
            </w:r>
          </w:p>
          <w:p w:rsidR="00000000" w:rsidDel="00000000" w:rsidP="00000000" w:rsidRDefault="00000000" w:rsidRPr="00000000" w14:paraId="00000392">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Poetry I</w:t>
            </w:r>
          </w:p>
          <w:p w:rsidR="00000000" w:rsidDel="00000000" w:rsidP="00000000" w:rsidRDefault="00000000" w:rsidRPr="00000000" w14:paraId="0000039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From Chaucer to  17</w:t>
            </w:r>
            <w:r w:rsidDel="00000000" w:rsidR="00000000" w:rsidRPr="00000000">
              <w:rPr>
                <w:rFonts w:ascii="Times New Roman" w:cs="Times New Roman" w:eastAsia="Times New Roman" w:hAnsi="Times New Roman"/>
                <w:b w:val="1"/>
                <w:sz w:val="24"/>
                <w:szCs w:val="24"/>
                <w:vertAlign w:val="superscript"/>
                <w:rtl w:val="0"/>
              </w:rPr>
              <w:t xml:space="preserve">th</w:t>
            </w:r>
            <w:r w:rsidDel="00000000" w:rsidR="00000000" w:rsidRPr="00000000">
              <w:rPr>
                <w:rFonts w:ascii="Times New Roman" w:cs="Times New Roman" w:eastAsia="Times New Roman" w:hAnsi="Times New Roman"/>
                <w:b w:val="1"/>
                <w:sz w:val="24"/>
                <w:szCs w:val="24"/>
                <w:rtl w:val="0"/>
              </w:rPr>
              <w:t xml:space="preserve"> Century</w:t>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Category of the Course       </w:t>
            </w:r>
          </w:p>
          <w:p w:rsidR="00000000" w:rsidDel="00000000" w:rsidP="00000000" w:rsidRDefault="00000000" w:rsidRPr="00000000" w14:paraId="0000039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8">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&amp; Semester</w:t>
            </w:r>
          </w:p>
          <w:p w:rsidR="00000000" w:rsidDel="00000000" w:rsidP="00000000" w:rsidRDefault="00000000" w:rsidRPr="00000000" w14:paraId="00000399">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Year &amp; First Semester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A">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w:t>
            </w:r>
          </w:p>
          <w:p w:rsidR="00000000" w:rsidDel="00000000" w:rsidP="00000000" w:rsidRDefault="00000000" w:rsidRPr="00000000" w14:paraId="0000039B">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Code</w:t>
            </w:r>
          </w:p>
          <w:p w:rsidR="00000000" w:rsidDel="00000000" w:rsidP="00000000" w:rsidRDefault="00000000" w:rsidRPr="00000000" w14:paraId="0000039D">
            <w:pPr>
              <w:pageBreakBefore w:val="0"/>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2265101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F">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Entry requirements for the course / Eligibility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Outcomes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CO1: Understand the origin of English Poetry (k2)</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 Sketching the evolution of the British Poetic forms(k3)</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 Distinguish types of poetic forms (k4)</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 Delineate the features related to poetic forms(k4)</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CO5: Understand the form and context of poems (k2)</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CO6: Critically appreciate a poem (k5)</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Outline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C">
            <w:pPr>
              <w:pageBreakBefore w:val="0"/>
              <w:tabs>
                <w:tab w:val="left" w:pos="2310"/>
              </w:tabs>
              <w:spacing w:after="0" w:line="240" w:lineRule="auto"/>
              <w:rPr>
                <w:rFonts w:ascii="Times New Roman" w:cs="Times New Roman" w:eastAsia="Times New Roman" w:hAnsi="Times New Roman"/>
                <w:sz w:val="24"/>
                <w:szCs w:val="24"/>
                <w:shd w:fill="ffd966" w:val="clear"/>
              </w:rPr>
            </w:pPr>
            <w:r w:rsidDel="00000000" w:rsidR="00000000" w:rsidRPr="00000000">
              <w:rPr>
                <w:rFonts w:ascii="Times New Roman" w:cs="Times New Roman" w:eastAsia="Times New Roman" w:hAnsi="Times New Roman"/>
                <w:sz w:val="24"/>
                <w:szCs w:val="24"/>
                <w:rtl w:val="0"/>
              </w:rPr>
              <w:t xml:space="preserve">UNIT I </w:t>
              <w:tab/>
            </w:r>
            <w:r w:rsidDel="00000000" w:rsidR="00000000" w:rsidRPr="00000000">
              <w:rPr>
                <w:rFonts w:ascii="Times New Roman" w:cs="Times New Roman" w:eastAsia="Times New Roman" w:hAnsi="Times New Roman"/>
                <w:b w:val="1"/>
                <w:sz w:val="24"/>
                <w:szCs w:val="24"/>
                <w:rtl w:val="0"/>
              </w:rPr>
              <w:t xml:space="preserve">Chaucer and Medieval England </w:t>
            </w:r>
            <w:r w:rsidDel="00000000" w:rsidR="00000000" w:rsidRPr="00000000">
              <w:rPr>
                <w:rtl w:val="0"/>
              </w:rPr>
            </w:r>
          </w:p>
          <w:p w:rsidR="00000000" w:rsidDel="00000000" w:rsidP="00000000" w:rsidRDefault="00000000" w:rsidRPr="00000000" w14:paraId="000003AD">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Geoffrey Chaucer       </w:t>
            </w:r>
            <w:r w:rsidDel="00000000" w:rsidR="00000000" w:rsidRPr="00000000">
              <w:rPr>
                <w:rFonts w:ascii="Times New Roman" w:cs="Times New Roman" w:eastAsia="Times New Roman" w:hAnsi="Times New Roman"/>
                <w:sz w:val="24"/>
                <w:szCs w:val="24"/>
                <w:rtl w:val="0"/>
              </w:rPr>
              <w:t xml:space="preserve">The Nun's Priest's Tale from </w:t>
            </w:r>
            <w:r w:rsidDel="00000000" w:rsidR="00000000" w:rsidRPr="00000000">
              <w:rPr>
                <w:rFonts w:ascii="Times New Roman" w:cs="Times New Roman" w:eastAsia="Times New Roman" w:hAnsi="Times New Roman"/>
                <w:b w:val="1"/>
                <w:sz w:val="24"/>
                <w:szCs w:val="24"/>
                <w:rtl w:val="0"/>
              </w:rPr>
              <w:t xml:space="preserve">The Canterbury Tales</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2                         </w:t>
            </w:r>
            <w:r w:rsidDel="00000000" w:rsidR="00000000" w:rsidRPr="00000000">
              <w:rPr>
                <w:rFonts w:ascii="Times New Roman" w:cs="Times New Roman" w:eastAsia="Times New Roman" w:hAnsi="Times New Roman"/>
                <w:b w:val="1"/>
                <w:sz w:val="24"/>
                <w:szCs w:val="24"/>
                <w:rtl w:val="0"/>
              </w:rPr>
              <w:t xml:space="preserve">Poetic Forms During 16</w:t>
            </w:r>
            <w:r w:rsidDel="00000000" w:rsidR="00000000" w:rsidRPr="00000000">
              <w:rPr>
                <w:rFonts w:ascii="Times New Roman" w:cs="Times New Roman" w:eastAsia="Times New Roman" w:hAnsi="Times New Roman"/>
                <w:b w:val="1"/>
                <w:sz w:val="24"/>
                <w:szCs w:val="24"/>
                <w:vertAlign w:val="superscript"/>
                <w:rtl w:val="0"/>
              </w:rPr>
              <w:t xml:space="preserve">th</w:t>
            </w:r>
            <w:r w:rsidDel="00000000" w:rsidR="00000000" w:rsidRPr="00000000">
              <w:rPr>
                <w:rFonts w:ascii="Times New Roman" w:cs="Times New Roman" w:eastAsia="Times New Roman" w:hAnsi="Times New Roman"/>
                <w:b w:val="1"/>
                <w:sz w:val="24"/>
                <w:szCs w:val="24"/>
                <w:rtl w:val="0"/>
              </w:rPr>
              <w:t xml:space="preserve">  Century</w:t>
            </w:r>
            <w:r w:rsidDel="00000000" w:rsidR="00000000" w:rsidRPr="00000000">
              <w:rPr>
                <w:rtl w:val="0"/>
              </w:rPr>
            </w:r>
          </w:p>
          <w:p w:rsidR="00000000" w:rsidDel="00000000" w:rsidP="00000000" w:rsidRDefault="00000000" w:rsidRPr="00000000" w14:paraId="000003B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Edmund Spenser         Prothalamion</w:t>
            </w:r>
          </w:p>
          <w:p w:rsidR="00000000" w:rsidDel="00000000" w:rsidP="00000000" w:rsidRDefault="00000000" w:rsidRPr="00000000" w14:paraId="000003B3">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Wyatt and Surrey (2 sonnets)</w:t>
            </w:r>
          </w:p>
          <w:p w:rsidR="00000000" w:rsidDel="00000000" w:rsidP="00000000" w:rsidRDefault="00000000" w:rsidRPr="00000000" w14:paraId="000003B4">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Wyatt - Whoso List To Hunt </w:t>
            </w:r>
          </w:p>
          <w:p w:rsidR="00000000" w:rsidDel="00000000" w:rsidP="00000000" w:rsidRDefault="00000000" w:rsidRPr="00000000" w14:paraId="000003B5">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Surrey - The Golden Gift that Nature Did Thee Give </w:t>
            </w:r>
          </w:p>
        </w:tc>
      </w:tr>
      <w:tr>
        <w:trPr>
          <w:cantSplit w:val="0"/>
          <w:trHeight w:val="1349.88281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3                         </w:t>
            </w:r>
            <w:r w:rsidDel="00000000" w:rsidR="00000000" w:rsidRPr="00000000">
              <w:rPr>
                <w:rFonts w:ascii="Times New Roman" w:cs="Times New Roman" w:eastAsia="Times New Roman" w:hAnsi="Times New Roman"/>
                <w:b w:val="1"/>
                <w:sz w:val="24"/>
                <w:szCs w:val="24"/>
                <w:rtl w:val="0"/>
              </w:rPr>
              <w:t xml:space="preserve">Poetic Forms during 17</w:t>
            </w:r>
            <w:r w:rsidDel="00000000" w:rsidR="00000000" w:rsidRPr="00000000">
              <w:rPr>
                <w:rFonts w:ascii="Times New Roman" w:cs="Times New Roman" w:eastAsia="Times New Roman" w:hAnsi="Times New Roman"/>
                <w:b w:val="1"/>
                <w:sz w:val="24"/>
                <w:szCs w:val="24"/>
                <w:vertAlign w:val="superscript"/>
                <w:rtl w:val="0"/>
              </w:rPr>
              <w:t xml:space="preserve">th</w:t>
            </w:r>
            <w:r w:rsidDel="00000000" w:rsidR="00000000" w:rsidRPr="00000000">
              <w:rPr>
                <w:rFonts w:ascii="Times New Roman" w:cs="Times New Roman" w:eastAsia="Times New Roman" w:hAnsi="Times New Roman"/>
                <w:b w:val="1"/>
                <w:sz w:val="24"/>
                <w:szCs w:val="24"/>
                <w:rtl w:val="0"/>
              </w:rPr>
              <w:t xml:space="preserve"> Century</w:t>
            </w:r>
            <w:r w:rsidDel="00000000" w:rsidR="00000000" w:rsidRPr="00000000">
              <w:rPr>
                <w:rtl w:val="0"/>
              </w:rPr>
            </w:r>
          </w:p>
          <w:p w:rsidR="00000000" w:rsidDel="00000000" w:rsidP="00000000" w:rsidRDefault="00000000" w:rsidRPr="00000000" w14:paraId="000003B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Metaphysical Poetry </w:t>
            </w:r>
          </w:p>
          <w:p w:rsidR="00000000" w:rsidDel="00000000" w:rsidP="00000000" w:rsidRDefault="00000000" w:rsidRPr="00000000" w14:paraId="000003BB">
            <w:pPr>
              <w:pageBreakBefore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John Donne</w:t>
              <w:tab/>
              <w:tab/>
              <w:tab/>
              <w:tab/>
              <w:tab/>
            </w:r>
            <w:r w:rsidDel="00000000" w:rsidR="00000000" w:rsidRPr="00000000">
              <w:rPr>
                <w:rFonts w:ascii="Times New Roman" w:cs="Times New Roman" w:eastAsia="Times New Roman" w:hAnsi="Times New Roman"/>
                <w:sz w:val="24"/>
                <w:szCs w:val="24"/>
                <w:highlight w:val="white"/>
                <w:rtl w:val="0"/>
              </w:rPr>
              <w:t xml:space="preserve">A Valediction:     </w:t>
            </w:r>
          </w:p>
          <w:p w:rsidR="00000000" w:rsidDel="00000000" w:rsidP="00000000" w:rsidRDefault="00000000" w:rsidRPr="00000000" w14:paraId="000003BC">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Forbidding Mourning </w:t>
            </w:r>
          </w:p>
          <w:p w:rsidR="00000000" w:rsidDel="00000000" w:rsidP="00000000" w:rsidRDefault="00000000" w:rsidRPr="00000000" w14:paraId="000003B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E</w:t>
            </w:r>
            <w:r w:rsidDel="00000000" w:rsidR="00000000" w:rsidRPr="00000000">
              <w:rPr>
                <w:rFonts w:ascii="Times New Roman" w:cs="Times New Roman" w:eastAsia="Times New Roman" w:hAnsi="Times New Roman"/>
                <w:sz w:val="24"/>
                <w:szCs w:val="24"/>
                <w:rtl w:val="0"/>
              </w:rPr>
              <w:t xml:space="preserve">cstasy</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1">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4                         </w:t>
            </w:r>
            <w:r w:rsidDel="00000000" w:rsidR="00000000" w:rsidRPr="00000000">
              <w:rPr>
                <w:rFonts w:ascii="Times New Roman" w:cs="Times New Roman" w:eastAsia="Times New Roman" w:hAnsi="Times New Roman"/>
                <w:b w:val="1"/>
                <w:sz w:val="24"/>
                <w:szCs w:val="24"/>
                <w:rtl w:val="0"/>
              </w:rPr>
              <w:t xml:space="preserve">Satire</w:t>
            </w:r>
          </w:p>
          <w:p w:rsidR="00000000" w:rsidDel="00000000" w:rsidP="00000000" w:rsidRDefault="00000000" w:rsidRPr="00000000" w14:paraId="000003C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Dryden</w:t>
              <w:tab/>
              <w:tab/>
              <w:tab/>
              <w:tab/>
              <w:tab/>
              <w:t xml:space="preserve">Absalom and Achitophel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5                          </w:t>
            </w:r>
            <w:r w:rsidDel="00000000" w:rsidR="00000000" w:rsidRPr="00000000">
              <w:rPr>
                <w:rFonts w:ascii="Times New Roman" w:cs="Times New Roman" w:eastAsia="Times New Roman" w:hAnsi="Times New Roman"/>
                <w:b w:val="1"/>
                <w:sz w:val="24"/>
                <w:szCs w:val="24"/>
                <w:rtl w:val="0"/>
              </w:rPr>
              <w:t xml:space="preserve">Epic</w:t>
            </w: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3C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Milton                                                     Paradise Lost Book I </w:t>
            </w:r>
          </w:p>
          <w:p w:rsidR="00000000" w:rsidDel="00000000" w:rsidP="00000000" w:rsidRDefault="00000000" w:rsidRPr="00000000" w14:paraId="000003C8">
            <w:pPr>
              <w:pageBreakBefore w:val="0"/>
              <w:spacing w:after="0" w:line="240" w:lineRule="auto"/>
              <w:rPr>
                <w:rFonts w:ascii="Times New Roman" w:cs="Times New Roman" w:eastAsia="Times New Roman" w:hAnsi="Times New Roman"/>
                <w:sz w:val="24"/>
                <w:szCs w:val="24"/>
                <w:shd w:fill="ea9999" w:val="clear"/>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bl>
    <w:p w:rsidR="00000000" w:rsidDel="00000000" w:rsidP="00000000" w:rsidRDefault="00000000" w:rsidRPr="00000000" w14:paraId="000003CB">
      <w:pPr>
        <w:pageBreakBefore w:val="0"/>
        <w:spacing w:after="0" w:line="240" w:lineRule="auto"/>
        <w:ind w:lef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Core;   E – Elective;   ED – Extra disciplinary </w:t>
      </w:r>
    </w:p>
    <w:p w:rsidR="00000000" w:rsidDel="00000000" w:rsidP="00000000" w:rsidRDefault="00000000" w:rsidRPr="00000000" w14:paraId="000003CC">
      <w:pPr>
        <w:pageBreakBefore w:val="0"/>
        <w:spacing w:after="0" w:line="240" w:lineRule="auto"/>
        <w:ind w:lef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D">
      <w:pPr>
        <w:pageBreakBefore w:val="0"/>
        <w:spacing w:after="0" w:line="240" w:lineRule="auto"/>
        <w:ind w:lef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E">
      <w:pPr>
        <w:pageBreakBefore w:val="0"/>
        <w:spacing w:after="0" w:line="240" w:lineRule="auto"/>
        <w:ind w:lef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F">
      <w:pPr>
        <w:pageBreakBefore w:val="0"/>
        <w:spacing w:after="0" w:line="240" w:lineRule="auto"/>
        <w:ind w:lef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0">
      <w:pPr>
        <w:pageBreakBefore w:val="0"/>
        <w:spacing w:after="0" w:line="240" w:lineRule="auto"/>
        <w:ind w:lef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1">
      <w:pPr>
        <w:pageBreakBefore w:val="0"/>
        <w:spacing w:after="0" w:line="240" w:lineRule="auto"/>
        <w:ind w:lef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2">
      <w:pPr>
        <w:pageBreakBefore w:val="0"/>
        <w:spacing w:after="0" w:line="240" w:lineRule="auto"/>
        <w:ind w:lef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3">
      <w:pPr>
        <w:pageBreakBefore w:val="0"/>
        <w:spacing w:after="0" w:line="240" w:lineRule="auto"/>
        <w:ind w:lef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4">
      <w:pPr>
        <w:pageBreakBefore w:val="0"/>
        <w:spacing w:after="0" w:line="240" w:lineRule="auto"/>
        <w:ind w:left="18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MAPPING OF COURSE OUTCOMES TO PROGRAM OUTCOMES:</w:t>
      </w:r>
    </w:p>
    <w:p w:rsidR="00000000" w:rsidDel="00000000" w:rsidP="00000000" w:rsidRDefault="00000000" w:rsidRPr="00000000" w14:paraId="000003D5">
      <w:pPr>
        <w:pageBreakBefore w:val="0"/>
        <w:spacing w:after="0" w:line="240" w:lineRule="auto"/>
        <w:ind w:left="180" w:firstLine="0"/>
        <w:jc w:val="both"/>
        <w:rPr>
          <w:rFonts w:ascii="Times New Roman" w:cs="Times New Roman" w:eastAsia="Times New Roman" w:hAnsi="Times New Roman"/>
          <w:sz w:val="24"/>
          <w:szCs w:val="24"/>
        </w:rPr>
      </w:pPr>
      <w:r w:rsidDel="00000000" w:rsidR="00000000" w:rsidRPr="00000000">
        <w:rPr>
          <w:rtl w:val="0"/>
        </w:rPr>
      </w:r>
    </w:p>
    <w:tbl>
      <w:tblPr>
        <w:tblStyle w:val="Table15"/>
        <w:tblW w:w="10710.0" w:type="dxa"/>
        <w:jc w:val="left"/>
        <w:tblInd w:w="-6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690"/>
        <w:gridCol w:w="660"/>
        <w:gridCol w:w="615"/>
        <w:gridCol w:w="645"/>
        <w:gridCol w:w="675"/>
        <w:gridCol w:w="780"/>
        <w:gridCol w:w="750"/>
        <w:gridCol w:w="720"/>
        <w:gridCol w:w="660"/>
        <w:gridCol w:w="675"/>
        <w:gridCol w:w="825"/>
        <w:gridCol w:w="735"/>
        <w:gridCol w:w="675"/>
        <w:tblGridChange w:id="0">
          <w:tblGrid>
            <w:gridCol w:w="1605"/>
            <w:gridCol w:w="690"/>
            <w:gridCol w:w="660"/>
            <w:gridCol w:w="615"/>
            <w:gridCol w:w="645"/>
            <w:gridCol w:w="675"/>
            <w:gridCol w:w="780"/>
            <w:gridCol w:w="750"/>
            <w:gridCol w:w="720"/>
            <w:gridCol w:w="660"/>
            <w:gridCol w:w="675"/>
            <w:gridCol w:w="825"/>
            <w:gridCol w:w="735"/>
            <w:gridCol w:w="675"/>
          </w:tblGrid>
        </w:tblGridChange>
      </w:tblGrid>
      <w:tr>
        <w:trPr>
          <w:cantSplit w:val="0"/>
          <w:trHeight w:val="530.9765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CO/PSO/PO</w:t>
            </w:r>
            <w:r w:rsidDel="00000000" w:rsidR="00000000" w:rsidRPr="00000000">
              <w:rPr>
                <w:rtl w:val="0"/>
              </w:rPr>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PSO</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PO</w:t>
            </w:r>
          </w:p>
        </w:tc>
      </w:tr>
      <w:tr>
        <w:trPr>
          <w:cantSplit w:val="0"/>
          <w:trHeight w:val="530.9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shd w:fill="auto" w:val="clear"/>
            <w:tcMar>
              <w:top w:w="100.0" w:type="dxa"/>
              <w:left w:w="100.0" w:type="dxa"/>
              <w:bottom w:w="100.0" w:type="dxa"/>
              <w:right w:w="100.0" w:type="dxa"/>
            </w:tcMar>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3FC">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3FF">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shd w:fill="auto" w:val="clear"/>
            <w:tcMar>
              <w:top w:w="100.0" w:type="dxa"/>
              <w:left w:w="100.0" w:type="dxa"/>
              <w:bottom w:w="100.0" w:type="dxa"/>
              <w:right w:w="100.0" w:type="dxa"/>
            </w:tcMar>
            <w:vAlign w:val="top"/>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18">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CO5</w:t>
            </w:r>
          </w:p>
        </w:tc>
        <w:tc>
          <w:tcPr>
            <w:shd w:fill="auto" w:val="clear"/>
            <w:tcMar>
              <w:top w:w="100.0" w:type="dxa"/>
              <w:left w:w="100.0" w:type="dxa"/>
              <w:bottom w:w="100.0" w:type="dxa"/>
              <w:right w:w="100.0" w:type="dxa"/>
            </w:tcMar>
            <w:vAlign w:val="top"/>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3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CO6</w:t>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bl>
    <w:p w:rsidR="00000000" w:rsidDel="00000000" w:rsidP="00000000" w:rsidRDefault="00000000" w:rsidRPr="00000000" w14:paraId="00000446">
      <w:pPr>
        <w:pageBreakBefore w:val="0"/>
        <w:spacing w:after="0" w:line="240" w:lineRule="auto"/>
        <w:ind w:lef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7">
      <w:pPr>
        <w:pageBreakBefore w:val="0"/>
        <w:spacing w:after="0" w:line="240" w:lineRule="auto"/>
        <w:ind w:lef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8">
      <w:pPr>
        <w:pageBreakBefore w:val="0"/>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9">
      <w:pPr>
        <w:pageBreakBefore w:val="0"/>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A">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Recommended Texts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4B">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C">
      <w:pPr>
        <w:pageBreakBefore w:val="0"/>
        <w:numPr>
          <w:ilvl w:val="0"/>
          <w:numId w:val="5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1973, </w:t>
      </w:r>
      <w:r w:rsidDel="00000000" w:rsidR="00000000" w:rsidRPr="00000000">
        <w:rPr>
          <w:rFonts w:ascii="Times New Roman" w:cs="Times New Roman" w:eastAsia="Times New Roman" w:hAnsi="Times New Roman"/>
          <w:b w:val="1"/>
          <w:sz w:val="24"/>
          <w:szCs w:val="24"/>
          <w:rtl w:val="0"/>
        </w:rPr>
        <w:t xml:space="preserve">The Oxford Anthology of English Literature Vol. I.</w:t>
      </w:r>
      <w:r w:rsidDel="00000000" w:rsidR="00000000" w:rsidRPr="00000000">
        <w:rPr>
          <w:rFonts w:ascii="Times New Roman" w:cs="Times New Roman" w:eastAsia="Times New Roman" w:hAnsi="Times New Roman"/>
          <w:sz w:val="24"/>
          <w:szCs w:val="24"/>
          <w:rtl w:val="0"/>
        </w:rPr>
        <w:t xml:space="preserve"> The Middle Ages Through the 18</w:t>
      </w:r>
      <w:r w:rsidDel="00000000" w:rsidR="00000000" w:rsidRPr="00000000">
        <w:rPr>
          <w:rFonts w:ascii="Times New Roman" w:cs="Times New Roman" w:eastAsia="Times New Roman" w:hAnsi="Times New Roman"/>
          <w:sz w:val="24"/>
          <w:szCs w:val="24"/>
          <w:vertAlign w:val="superscript"/>
          <w:rtl w:val="0"/>
        </w:rPr>
        <w:t xml:space="preserve">th </w:t>
      </w:r>
      <w:r w:rsidDel="00000000" w:rsidR="00000000" w:rsidRPr="00000000">
        <w:rPr>
          <w:rFonts w:ascii="Times New Roman" w:cs="Times New Roman" w:eastAsia="Times New Roman" w:hAnsi="Times New Roman"/>
          <w:sz w:val="24"/>
          <w:szCs w:val="24"/>
          <w:rtl w:val="0"/>
        </w:rPr>
        <w:t xml:space="preserve">century. OUP, London </w:t>
      </w:r>
    </w:p>
    <w:p w:rsidR="00000000" w:rsidDel="00000000" w:rsidP="00000000" w:rsidRDefault="00000000" w:rsidRPr="00000000" w14:paraId="0000044D">
      <w:pPr>
        <w:pageBreakBefore w:val="0"/>
        <w:numPr>
          <w:ilvl w:val="0"/>
          <w:numId w:val="5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editions of texts</w:t>
      </w:r>
    </w:p>
    <w:p w:rsidR="00000000" w:rsidDel="00000000" w:rsidP="00000000" w:rsidRDefault="00000000" w:rsidRPr="00000000" w14:paraId="0000044E">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 Books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4F">
      <w:pPr>
        <w:pageBreakBefore w:val="0"/>
        <w:numPr>
          <w:ilvl w:val="0"/>
          <w:numId w:val="23"/>
        </w:numPr>
        <w:tabs>
          <w:tab w:val="left" w:pos="900"/>
        </w:tabs>
        <w:spacing w:after="0"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T.S. Eliot, 1932, “</w:t>
      </w:r>
      <w:r w:rsidDel="00000000" w:rsidR="00000000" w:rsidRPr="00000000">
        <w:rPr>
          <w:rFonts w:ascii="Times New Roman" w:cs="Times New Roman" w:eastAsia="Times New Roman" w:hAnsi="Times New Roman"/>
          <w:b w:val="1"/>
          <w:sz w:val="24"/>
          <w:szCs w:val="24"/>
          <w:rtl w:val="0"/>
        </w:rPr>
        <w:t xml:space="preserve">The Metaphysical Poets” </w:t>
      </w:r>
      <w:r w:rsidDel="00000000" w:rsidR="00000000" w:rsidRPr="00000000">
        <w:rPr>
          <w:rFonts w:ascii="Times New Roman" w:cs="Times New Roman" w:eastAsia="Times New Roman" w:hAnsi="Times New Roman"/>
          <w:sz w:val="24"/>
          <w:szCs w:val="24"/>
          <w:rtl w:val="0"/>
        </w:rPr>
        <w:t xml:space="preserve">from </w:t>
      </w:r>
      <w:r w:rsidDel="00000000" w:rsidR="00000000" w:rsidRPr="00000000">
        <w:rPr>
          <w:rFonts w:ascii="Times New Roman" w:cs="Times New Roman" w:eastAsia="Times New Roman" w:hAnsi="Times New Roman"/>
          <w:b w:val="1"/>
          <w:sz w:val="24"/>
          <w:szCs w:val="24"/>
          <w:rtl w:val="0"/>
        </w:rPr>
        <w:t xml:space="preserve">Selected Essay</w:t>
      </w:r>
      <w:r w:rsidDel="00000000" w:rsidR="00000000" w:rsidRPr="00000000">
        <w:rPr>
          <w:rFonts w:ascii="Times New Roman" w:cs="Times New Roman" w:eastAsia="Times New Roman" w:hAnsi="Times New Roman"/>
          <w:sz w:val="24"/>
          <w:szCs w:val="24"/>
          <w:rtl w:val="0"/>
        </w:rPr>
        <w:t xml:space="preserve">; Faber and Faber limited, London.</w:t>
      </w:r>
      <w:r w:rsidDel="00000000" w:rsidR="00000000" w:rsidRPr="00000000">
        <w:rPr>
          <w:rtl w:val="0"/>
        </w:rPr>
      </w:r>
    </w:p>
    <w:p w:rsidR="00000000" w:rsidDel="00000000" w:rsidP="00000000" w:rsidRDefault="00000000" w:rsidRPr="00000000" w14:paraId="00000450">
      <w:pPr>
        <w:pageBreakBefore w:val="0"/>
        <w:numPr>
          <w:ilvl w:val="0"/>
          <w:numId w:val="23"/>
        </w:numPr>
        <w:tabs>
          <w:tab w:val="left" w:pos="900"/>
        </w:tabs>
        <w:spacing w:after="0"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H.S. Bennett, 1970, </w:t>
      </w:r>
      <w:r w:rsidDel="00000000" w:rsidR="00000000" w:rsidRPr="00000000">
        <w:rPr>
          <w:rFonts w:ascii="Times New Roman" w:cs="Times New Roman" w:eastAsia="Times New Roman" w:hAnsi="Times New Roman"/>
          <w:b w:val="1"/>
          <w:sz w:val="24"/>
          <w:szCs w:val="24"/>
          <w:rtl w:val="0"/>
        </w:rPr>
        <w:t xml:space="preserve">Chaucer and the Fifteenth Century</w:t>
      </w:r>
      <w:r w:rsidDel="00000000" w:rsidR="00000000" w:rsidRPr="00000000">
        <w:rPr>
          <w:rFonts w:ascii="Times New Roman" w:cs="Times New Roman" w:eastAsia="Times New Roman" w:hAnsi="Times New Roman"/>
          <w:sz w:val="24"/>
          <w:szCs w:val="24"/>
          <w:rtl w:val="0"/>
        </w:rPr>
        <w:t xml:space="preserve">, Clarendon Press, London.</w:t>
      </w:r>
      <w:r w:rsidDel="00000000" w:rsidR="00000000" w:rsidRPr="00000000">
        <w:rPr>
          <w:rtl w:val="0"/>
        </w:rPr>
      </w:r>
    </w:p>
    <w:p w:rsidR="00000000" w:rsidDel="00000000" w:rsidP="00000000" w:rsidRDefault="00000000" w:rsidRPr="00000000" w14:paraId="00000451">
      <w:pPr>
        <w:pageBreakBefore w:val="0"/>
        <w:numPr>
          <w:ilvl w:val="0"/>
          <w:numId w:val="2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Malcolm Bradbury and David Palmer, ed., 1970 </w:t>
      </w:r>
      <w:r w:rsidDel="00000000" w:rsidR="00000000" w:rsidRPr="00000000">
        <w:rPr>
          <w:rFonts w:ascii="Times New Roman" w:cs="Times New Roman" w:eastAsia="Times New Roman" w:hAnsi="Times New Roman"/>
          <w:b w:val="1"/>
          <w:sz w:val="24"/>
          <w:szCs w:val="24"/>
          <w:rtl w:val="0"/>
        </w:rPr>
        <w:t xml:space="preserve">Metaphysical Poetry</w:t>
      </w:r>
      <w:r w:rsidDel="00000000" w:rsidR="00000000" w:rsidRPr="00000000">
        <w:rPr>
          <w:rFonts w:ascii="Times New Roman" w:cs="Times New Roman" w:eastAsia="Times New Roman" w:hAnsi="Times New Roman"/>
          <w:sz w:val="24"/>
          <w:szCs w:val="24"/>
          <w:rtl w:val="0"/>
        </w:rPr>
        <w:t xml:space="preserve">,Stratford - upon – Avon Studies Vol. II, Edward Arnold, London.</w:t>
      </w:r>
    </w:p>
    <w:p w:rsidR="00000000" w:rsidDel="00000000" w:rsidP="00000000" w:rsidRDefault="00000000" w:rsidRPr="00000000" w14:paraId="00000452">
      <w:pPr>
        <w:pageBreakBefore w:val="0"/>
        <w:numPr>
          <w:ilvl w:val="0"/>
          <w:numId w:val="2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R. Keast, ed., 1971, </w:t>
      </w:r>
      <w:r w:rsidDel="00000000" w:rsidR="00000000" w:rsidRPr="00000000">
        <w:rPr>
          <w:rFonts w:ascii="Times New Roman" w:cs="Times New Roman" w:eastAsia="Times New Roman" w:hAnsi="Times New Roman"/>
          <w:b w:val="1"/>
          <w:sz w:val="24"/>
          <w:szCs w:val="24"/>
          <w:rtl w:val="0"/>
        </w:rPr>
        <w:t xml:space="preserve">Seventeenth Century English Poetry: Modern Essays in Criticism</w:t>
      </w:r>
      <w:r w:rsidDel="00000000" w:rsidR="00000000" w:rsidRPr="00000000">
        <w:rPr>
          <w:rFonts w:ascii="Times New Roman" w:cs="Times New Roman" w:eastAsia="Times New Roman" w:hAnsi="Times New Roman"/>
          <w:sz w:val="24"/>
          <w:szCs w:val="24"/>
          <w:rtl w:val="0"/>
        </w:rPr>
        <w:t xml:space="preserve">, Oxford University Press, London.</w:t>
      </w:r>
    </w:p>
    <w:p w:rsidR="00000000" w:rsidDel="00000000" w:rsidP="00000000" w:rsidRDefault="00000000" w:rsidRPr="00000000" w14:paraId="00000453">
      <w:pPr>
        <w:pageBreakBefore w:val="0"/>
        <w:numPr>
          <w:ilvl w:val="0"/>
          <w:numId w:val="2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 George, 1971,  </w:t>
      </w:r>
      <w:r w:rsidDel="00000000" w:rsidR="00000000" w:rsidRPr="00000000">
        <w:rPr>
          <w:rFonts w:ascii="Times New Roman" w:cs="Times New Roman" w:eastAsia="Times New Roman" w:hAnsi="Times New Roman"/>
          <w:b w:val="1"/>
          <w:sz w:val="24"/>
          <w:szCs w:val="24"/>
          <w:rtl w:val="0"/>
        </w:rPr>
        <w:t xml:space="preserve">Studies in Poetry</w:t>
      </w:r>
      <w:r w:rsidDel="00000000" w:rsidR="00000000" w:rsidRPr="00000000">
        <w:rPr>
          <w:rFonts w:ascii="Times New Roman" w:cs="Times New Roman" w:eastAsia="Times New Roman" w:hAnsi="Times New Roman"/>
          <w:sz w:val="24"/>
          <w:szCs w:val="24"/>
          <w:rtl w:val="0"/>
        </w:rPr>
        <w:t xml:space="preserve">, Heinemann Education Books Ltd., London.</w:t>
      </w:r>
    </w:p>
    <w:p w:rsidR="00000000" w:rsidDel="00000000" w:rsidP="00000000" w:rsidRDefault="00000000" w:rsidRPr="00000000" w14:paraId="00000454">
      <w:pPr>
        <w:pageBreakBefore w:val="0"/>
        <w:numPr>
          <w:ilvl w:val="0"/>
          <w:numId w:val="2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Daiches, 1981, </w:t>
      </w:r>
      <w:r w:rsidDel="00000000" w:rsidR="00000000" w:rsidRPr="00000000">
        <w:rPr>
          <w:rFonts w:ascii="Times New Roman" w:cs="Times New Roman" w:eastAsia="Times New Roman" w:hAnsi="Times New Roman"/>
          <w:b w:val="1"/>
          <w:sz w:val="24"/>
          <w:szCs w:val="24"/>
          <w:rtl w:val="0"/>
        </w:rPr>
        <w:t xml:space="preserve">A Critical History of English Literature Vols. I &amp;II.,</w:t>
      </w:r>
      <w:r w:rsidDel="00000000" w:rsidR="00000000" w:rsidRPr="00000000">
        <w:rPr>
          <w:rFonts w:ascii="Times New Roman" w:cs="Times New Roman" w:eastAsia="Times New Roman" w:hAnsi="Times New Roman"/>
          <w:sz w:val="24"/>
          <w:szCs w:val="24"/>
          <w:rtl w:val="0"/>
        </w:rPr>
        <w:t xml:space="preserve"> Secker &amp; Warburg,  London.</w:t>
      </w:r>
    </w:p>
    <w:p w:rsidR="00000000" w:rsidDel="00000000" w:rsidP="00000000" w:rsidRDefault="00000000" w:rsidRPr="00000000" w14:paraId="00000455">
      <w:pPr>
        <w:pageBreakBefore w:val="0"/>
        <w:numPr>
          <w:ilvl w:val="0"/>
          <w:numId w:val="2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N. Corns, ed., 1993, </w:t>
      </w:r>
      <w:r w:rsidDel="00000000" w:rsidR="00000000" w:rsidRPr="00000000">
        <w:rPr>
          <w:rFonts w:ascii="Times New Roman" w:cs="Times New Roman" w:eastAsia="Times New Roman" w:hAnsi="Times New Roman"/>
          <w:b w:val="1"/>
          <w:sz w:val="24"/>
          <w:szCs w:val="24"/>
          <w:rtl w:val="0"/>
        </w:rPr>
        <w:t xml:space="preserve">The Cambridge Companion to English Poetry: Donne to Marvell</w:t>
      </w:r>
      <w:r w:rsidDel="00000000" w:rsidR="00000000" w:rsidRPr="00000000">
        <w:rPr>
          <w:rFonts w:ascii="Times New Roman" w:cs="Times New Roman" w:eastAsia="Times New Roman" w:hAnsi="Times New Roman"/>
          <w:sz w:val="24"/>
          <w:szCs w:val="24"/>
          <w:rtl w:val="0"/>
        </w:rPr>
        <w:t xml:space="preserve">,  Cambridge University Press, Cambridge.</w:t>
      </w:r>
    </w:p>
    <w:p w:rsidR="00000000" w:rsidDel="00000000" w:rsidP="00000000" w:rsidRDefault="00000000" w:rsidRPr="00000000" w14:paraId="00000456">
      <w:pPr>
        <w:pageBreakBefore w:val="0"/>
        <w:numPr>
          <w:ilvl w:val="0"/>
          <w:numId w:val="2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H.J.C. Grierson, “</w:t>
      </w:r>
      <w:r w:rsidDel="00000000" w:rsidR="00000000" w:rsidRPr="00000000">
        <w:rPr>
          <w:rFonts w:ascii="Times New Roman" w:cs="Times New Roman" w:eastAsia="Times New Roman" w:hAnsi="Times New Roman"/>
          <w:b w:val="1"/>
          <w:sz w:val="24"/>
          <w:szCs w:val="24"/>
          <w:rtl w:val="0"/>
        </w:rPr>
        <w:t xml:space="preserve">Metaphysical Lyrics and Poems of the Seventeenth Century</w:t>
      </w:r>
      <w:r w:rsidDel="00000000" w:rsidR="00000000" w:rsidRPr="00000000">
        <w:rPr>
          <w:rFonts w:ascii="Times New Roman" w:cs="Times New Roman" w:eastAsia="Times New Roman" w:hAnsi="Times New Roman"/>
          <w:sz w:val="24"/>
          <w:szCs w:val="24"/>
          <w:rtl w:val="0"/>
        </w:rPr>
        <w:t xml:space="preserve">” OUP, 1983, London.</w:t>
      </w:r>
    </w:p>
    <w:p w:rsidR="00000000" w:rsidDel="00000000" w:rsidP="00000000" w:rsidRDefault="00000000" w:rsidRPr="00000000" w14:paraId="00000457">
      <w:pPr>
        <w:pageBreakBefore w:val="0"/>
        <w:spacing w:after="0" w:line="240" w:lineRule="auto"/>
        <w:ind w:firstLine="2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e-learning resources</w:t>
      </w:r>
    </w:p>
    <w:p w:rsidR="00000000" w:rsidDel="00000000" w:rsidP="00000000" w:rsidRDefault="00000000" w:rsidRPr="00000000" w14:paraId="00000458">
      <w:pPr>
        <w:pageBreakBefore w:val="0"/>
        <w:spacing w:after="0" w:line="240" w:lineRule="auto"/>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0000ff"/>
            <w:sz w:val="24"/>
            <w:szCs w:val="24"/>
            <w:u w:val="single"/>
            <w:rtl w:val="0"/>
          </w:rPr>
          <w:t xml:space="preserve">http://www.english/.org.uk/chaucer/htm</w:t>
        </w:r>
      </w:hyperlink>
      <w:r w:rsidDel="00000000" w:rsidR="00000000" w:rsidRPr="00000000">
        <w:rPr>
          <w:rtl w:val="0"/>
        </w:rPr>
      </w:r>
    </w:p>
    <w:p w:rsidR="00000000" w:rsidDel="00000000" w:rsidP="00000000" w:rsidRDefault="00000000" w:rsidRPr="00000000" w14:paraId="00000459">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5A">
      <w:pPr>
        <w:pageBreakBefore w:val="0"/>
        <w:spacing w:after="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5B">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Structure</w:t>
      </w:r>
      <w:r w:rsidDel="00000000" w:rsidR="00000000" w:rsidRPr="00000000">
        <w:rPr>
          <w:rFonts w:ascii="Times New Roman" w:cs="Times New Roman" w:eastAsia="Times New Roman" w:hAnsi="Times New Roman"/>
          <w:sz w:val="24"/>
          <w:szCs w:val="24"/>
          <w:rtl w:val="0"/>
        </w:rPr>
        <w:t xml:space="preserve">: Paper II</w:t>
      </w:r>
    </w:p>
    <w:p w:rsidR="00000000" w:rsidDel="00000000" w:rsidP="00000000" w:rsidRDefault="00000000" w:rsidRPr="00000000" w14:paraId="0000045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6"/>
        <w:tblW w:w="9450.0" w:type="dxa"/>
        <w:jc w:val="left"/>
        <w:tblInd w:w="-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15"/>
        <w:gridCol w:w="2235"/>
        <w:tblGridChange w:id="0">
          <w:tblGrid>
            <w:gridCol w:w="7215"/>
            <w:gridCol w:w="2235"/>
          </w:tblGrid>
        </w:tblGridChange>
      </w:tblGrid>
      <w:tr>
        <w:trPr>
          <w:cantSplit w:val="0"/>
          <w:trHeight w:val="485" w:hRule="atLeast"/>
          <w:tblHeader w:val="0"/>
        </w:trPr>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D">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 </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5E">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   </w:t>
              <w:tab/>
              <w:t xml:space="preserve"> : 04</w:t>
            </w:r>
          </w:p>
        </w:tc>
      </w:tr>
      <w:tr>
        <w:trPr>
          <w:cantSplit w:val="0"/>
          <w:trHeight w:val="470" w:hRule="atLeast"/>
          <w:tblHeader w:val="0"/>
        </w:trPr>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F">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L:T:P:S      </w:t>
              <w:tab/>
              <w:t xml:space="preserve">: 4:0:0:0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60">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CIA Marks</w:t>
              <w:tab/>
              <w:t xml:space="preserve"> : 40</w:t>
            </w:r>
          </w:p>
        </w:tc>
      </w:tr>
      <w:tr>
        <w:trPr>
          <w:cantSplit w:val="0"/>
          <w:trHeight w:val="47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1">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Hours  : 03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62">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 Marks     : 60</w:t>
            </w:r>
          </w:p>
        </w:tc>
      </w:tr>
    </w:tbl>
    <w:p w:rsidR="00000000" w:rsidDel="00000000" w:rsidP="00000000" w:rsidRDefault="00000000" w:rsidRPr="00000000" w14:paraId="00000463">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4">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tbl>
      <w:tblPr>
        <w:tblStyle w:val="Table17"/>
        <w:tblW w:w="94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5"/>
        <w:gridCol w:w="3540"/>
        <w:gridCol w:w="1614"/>
        <w:gridCol w:w="2237"/>
        <w:tblGridChange w:id="0">
          <w:tblGrid>
            <w:gridCol w:w="2085"/>
            <w:gridCol w:w="3540"/>
            <w:gridCol w:w="1614"/>
            <w:gridCol w:w="223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Course / Paper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CORE PAPER- II</w:t>
            </w:r>
          </w:p>
          <w:p w:rsidR="00000000" w:rsidDel="00000000" w:rsidP="00000000" w:rsidRDefault="00000000" w:rsidRPr="00000000" w14:paraId="0000046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Drama I</w:t>
            </w:r>
          </w:p>
          <w:p w:rsidR="00000000" w:rsidDel="00000000" w:rsidP="00000000" w:rsidRDefault="00000000" w:rsidRPr="00000000" w14:paraId="00000468">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Elizabethan and Jacobean Drama</w:t>
            </w:r>
            <w:r w:rsidDel="00000000" w:rsidR="00000000" w:rsidRPr="00000000">
              <w:rPr>
                <w:rtl w:val="0"/>
              </w:rPr>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Category of the Course   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C">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&amp; Semester</w:t>
            </w:r>
          </w:p>
          <w:p w:rsidR="00000000" w:rsidDel="00000000" w:rsidP="00000000" w:rsidRDefault="00000000" w:rsidRPr="00000000" w14:paraId="0000046D">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Year &amp; First Semester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E">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w:t>
            </w:r>
          </w:p>
          <w:p w:rsidR="00000000" w:rsidDel="00000000" w:rsidP="00000000" w:rsidRDefault="00000000" w:rsidRPr="00000000" w14:paraId="0000046F">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0">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Code</w:t>
            </w:r>
          </w:p>
          <w:p w:rsidR="00000000" w:rsidDel="00000000" w:rsidP="00000000" w:rsidRDefault="00000000" w:rsidRPr="00000000" w14:paraId="00000471">
            <w:pPr>
              <w:pageBreakBefore w:val="0"/>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2265102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3">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Entry requirements for the course / Eligibility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Outcomes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CO1: Understand the origin of drama in Britain (K2)</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 Deduce the stages of evolution of British drama (K4)</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 Correlate the context of theater and culture (K4)</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 Examine the characteristics of Tragedy and Comedy (K4)</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CO5: Appraise the representative writers in their social and political milieu (K4)</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CO6: Critically analyse the representative texts from the Elizebethan and Jacobean Periods (K5)</w:t>
            </w:r>
          </w:p>
          <w:p w:rsidR="00000000" w:rsidDel="00000000" w:rsidP="00000000" w:rsidRDefault="00000000" w:rsidRPr="00000000" w14:paraId="0000047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Outline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I                      </w:t>
            </w:r>
            <w:r w:rsidDel="00000000" w:rsidR="00000000" w:rsidRPr="00000000">
              <w:rPr>
                <w:rFonts w:ascii="Times New Roman" w:cs="Times New Roman" w:eastAsia="Times New Roman" w:hAnsi="Times New Roman"/>
                <w:b w:val="1"/>
                <w:sz w:val="24"/>
                <w:szCs w:val="24"/>
                <w:rtl w:val="0"/>
              </w:rPr>
              <w:t xml:space="preserve">Beginnings of Drama</w:t>
            </w: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48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Miracle and Morality Plays –       </w:t>
            </w:r>
            <w:r w:rsidDel="00000000" w:rsidR="00000000" w:rsidRPr="00000000">
              <w:rPr>
                <w:rFonts w:ascii="Times New Roman" w:cs="Times New Roman" w:eastAsia="Times New Roman" w:hAnsi="Times New Roman"/>
                <w:b w:val="1"/>
                <w:sz w:val="24"/>
                <w:szCs w:val="24"/>
                <w:rtl w:val="0"/>
              </w:rPr>
              <w:t xml:space="preserve">Everyman </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2                     </w:t>
            </w:r>
            <w:r w:rsidDel="00000000" w:rsidR="00000000" w:rsidRPr="00000000">
              <w:rPr>
                <w:rFonts w:ascii="Times New Roman" w:cs="Times New Roman" w:eastAsia="Times New Roman" w:hAnsi="Times New Roman"/>
                <w:b w:val="1"/>
                <w:sz w:val="24"/>
                <w:szCs w:val="24"/>
                <w:rtl w:val="0"/>
              </w:rPr>
              <w:t xml:space="preserve">The Senecan and Revenge Tragedy</w:t>
            </w:r>
            <w:r w:rsidDel="00000000" w:rsidR="00000000" w:rsidRPr="00000000">
              <w:rPr>
                <w:rtl w:val="0"/>
              </w:rPr>
            </w:r>
          </w:p>
          <w:p w:rsidR="00000000" w:rsidDel="00000000" w:rsidP="00000000" w:rsidRDefault="00000000" w:rsidRPr="00000000" w14:paraId="0000048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Kyd              The Spanish Tragedy</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3                      </w:t>
            </w:r>
            <w:r w:rsidDel="00000000" w:rsidR="00000000" w:rsidRPr="00000000">
              <w:rPr>
                <w:rFonts w:ascii="Times New Roman" w:cs="Times New Roman" w:eastAsia="Times New Roman" w:hAnsi="Times New Roman"/>
                <w:b w:val="1"/>
                <w:sz w:val="24"/>
                <w:szCs w:val="24"/>
                <w:rtl w:val="0"/>
              </w:rPr>
              <w:t xml:space="preserve">Elizabethan  Theatre</w:t>
            </w: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48C">
            <w:pPr>
              <w:pageBreakBefore w:val="0"/>
              <w:spacing w:after="0" w:line="240" w:lineRule="auto"/>
              <w:rPr>
                <w:rFonts w:ascii="Times New Roman" w:cs="Times New Roman" w:eastAsia="Times New Roman" w:hAnsi="Times New Roman"/>
                <w:sz w:val="24"/>
                <w:szCs w:val="24"/>
                <w:shd w:fill="ffd966" w:val="clear"/>
              </w:rPr>
            </w:pPr>
            <w:r w:rsidDel="00000000" w:rsidR="00000000" w:rsidRPr="00000000">
              <w:rPr>
                <w:rFonts w:ascii="Times New Roman" w:cs="Times New Roman" w:eastAsia="Times New Roman" w:hAnsi="Times New Roman"/>
                <w:sz w:val="24"/>
                <w:szCs w:val="24"/>
                <w:rtl w:val="0"/>
              </w:rPr>
              <w:tab/>
              <w:t xml:space="preserve">Theatres, Theatre groups, audience, actors and conventions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0">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4                     </w:t>
            </w:r>
            <w:r w:rsidDel="00000000" w:rsidR="00000000" w:rsidRPr="00000000">
              <w:rPr>
                <w:rFonts w:ascii="Times New Roman" w:cs="Times New Roman" w:eastAsia="Times New Roman" w:hAnsi="Times New Roman"/>
                <w:b w:val="1"/>
                <w:sz w:val="24"/>
                <w:szCs w:val="24"/>
                <w:rtl w:val="0"/>
              </w:rPr>
              <w:t xml:space="preserve">Tragedy and Comedy</w:t>
              <w:tab/>
              <w:tab/>
              <w:tab/>
            </w:r>
          </w:p>
          <w:p w:rsidR="00000000" w:rsidDel="00000000" w:rsidP="00000000" w:rsidRDefault="00000000" w:rsidRPr="00000000" w14:paraId="00000491">
            <w:pPr>
              <w:pageBreakBefore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Christoper Marlowe </w:t>
              <w:tab/>
              <w:tab/>
              <w:t xml:space="preserve"> </w:t>
            </w:r>
            <w:r w:rsidDel="00000000" w:rsidR="00000000" w:rsidRPr="00000000">
              <w:rPr>
                <w:rFonts w:ascii="Times New Roman" w:cs="Times New Roman" w:eastAsia="Times New Roman" w:hAnsi="Times New Roman"/>
                <w:sz w:val="24"/>
                <w:szCs w:val="24"/>
                <w:highlight w:val="white"/>
                <w:rtl w:val="0"/>
              </w:rPr>
              <w:t xml:space="preserve"> Dr. Faustus </w:t>
            </w:r>
          </w:p>
          <w:p w:rsidR="00000000" w:rsidDel="00000000" w:rsidP="00000000" w:rsidRDefault="00000000" w:rsidRPr="00000000" w14:paraId="00000492">
            <w:pPr>
              <w:pageBreakBefore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493">
            <w:pPr>
              <w:pageBreakBefore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Ben Jonson                              Every man in His Humour</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5                    </w:t>
            </w:r>
            <w:r w:rsidDel="00000000" w:rsidR="00000000" w:rsidRPr="00000000">
              <w:rPr>
                <w:rFonts w:ascii="Times New Roman" w:cs="Times New Roman" w:eastAsia="Times New Roman" w:hAnsi="Times New Roman"/>
                <w:b w:val="1"/>
                <w:sz w:val="24"/>
                <w:szCs w:val="24"/>
                <w:rtl w:val="0"/>
              </w:rPr>
              <w:t xml:space="preserve">Jacobean Drama</w:t>
              <w:tab/>
              <w:tab/>
              <w:tab/>
              <w:tab/>
            </w:r>
          </w:p>
          <w:p w:rsidR="00000000" w:rsidDel="00000000" w:rsidP="00000000" w:rsidRDefault="00000000" w:rsidRPr="00000000" w14:paraId="00000498">
            <w:pPr>
              <w:pageBreakBefore w:val="0"/>
              <w:spacing w:after="0" w:line="240" w:lineRule="auto"/>
              <w:rPr>
                <w:rFonts w:ascii="Times New Roman" w:cs="Times New Roman" w:eastAsia="Times New Roman" w:hAnsi="Times New Roman"/>
                <w:sz w:val="24"/>
                <w:szCs w:val="24"/>
                <w:shd w:fill="ea9999" w:val="clear"/>
              </w:rPr>
            </w:pPr>
            <w:r w:rsidDel="00000000" w:rsidR="00000000" w:rsidRPr="00000000">
              <w:rPr>
                <w:rFonts w:ascii="Times New Roman" w:cs="Times New Roman" w:eastAsia="Times New Roman" w:hAnsi="Times New Roman"/>
                <w:sz w:val="24"/>
                <w:szCs w:val="24"/>
                <w:rtl w:val="0"/>
              </w:rPr>
              <w:t xml:space="preserve">John Webster </w:t>
              <w:tab/>
              <w:tab/>
              <w:tab/>
              <w:tab/>
              <w:t xml:space="preserve">The White </w:t>
            </w:r>
            <w:r w:rsidDel="00000000" w:rsidR="00000000" w:rsidRPr="00000000">
              <w:rPr>
                <w:rFonts w:ascii="Times New Roman" w:cs="Times New Roman" w:eastAsia="Times New Roman" w:hAnsi="Times New Roman"/>
                <w:sz w:val="24"/>
                <w:szCs w:val="24"/>
                <w:rtl w:val="0"/>
              </w:rPr>
              <w:t xml:space="preserve">Devil </w:t>
            </w:r>
            <w:r w:rsidDel="00000000" w:rsidR="00000000" w:rsidRPr="00000000">
              <w:rPr>
                <w:rtl w:val="0"/>
              </w:rPr>
            </w:r>
          </w:p>
        </w:tc>
      </w:tr>
    </w:tbl>
    <w:p w:rsidR="00000000" w:rsidDel="00000000" w:rsidP="00000000" w:rsidRDefault="00000000" w:rsidRPr="00000000" w14:paraId="0000049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Core;   E – Elective;   ED – Extra disciplinary</w:t>
      </w:r>
      <w:r w:rsidDel="00000000" w:rsidR="00000000" w:rsidRPr="00000000">
        <w:br w:type="page"/>
      </w:r>
      <w:r w:rsidDel="00000000" w:rsidR="00000000" w:rsidRPr="00000000">
        <w:rPr>
          <w:rtl w:val="0"/>
        </w:rPr>
      </w:r>
    </w:p>
    <w:p w:rsidR="00000000" w:rsidDel="00000000" w:rsidP="00000000" w:rsidRDefault="00000000" w:rsidRPr="00000000" w14:paraId="0000049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E">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MAPPING OF COURSE OUTCOMES TO PROGRAM OUTCOMES:</w:t>
      </w:r>
    </w:p>
    <w:p w:rsidR="00000000" w:rsidDel="00000000" w:rsidP="00000000" w:rsidRDefault="00000000" w:rsidRPr="00000000" w14:paraId="0000049F">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A0">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18"/>
        <w:tblW w:w="951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tblGridChange w:id="0">
          <w:tblGrid>
            <w:gridCol w:w="1695"/>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tblGrid>
        </w:tblGridChange>
      </w:tblGrid>
      <w:tr>
        <w:trPr>
          <w:cantSplit w:val="0"/>
          <w:trHeight w:val="536.982421875"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A1">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CO/PSO/PO</w:t>
            </w:r>
          </w:p>
        </w:tc>
        <w:tc>
          <w:tcPr>
            <w:gridSpan w:val="7"/>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A2">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PSO</w:t>
            </w:r>
          </w:p>
        </w:tc>
        <w:tc>
          <w:tcPr>
            <w:gridSpan w:val="6"/>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A9">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w:t>
            </w:r>
          </w:p>
        </w:tc>
      </w:tr>
      <w:tr>
        <w:trPr>
          <w:cantSplit w:val="0"/>
          <w:trHeight w:val="536.982421875" w:hRule="atLeast"/>
          <w:tblHeader w:val="0"/>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AF">
            <w:pPr>
              <w:pageBreakBefore w:val="0"/>
              <w:spacing w:after="0" w:line="240" w:lineRule="auto"/>
              <w:ind w:left="140" w:right="140" w:firstLine="0"/>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B0">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B1">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B2">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B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B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B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B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B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B8">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B9">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B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B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BC">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rHeight w:val="536.982421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BD">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B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B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rHeight w:val="536.982421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rHeight w:val="536.982421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9">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E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E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E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E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E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E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E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r>
        <w:trPr>
          <w:cantSplit w:val="0"/>
          <w:trHeight w:val="536.982421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E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E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E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E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E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E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E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E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E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F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F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F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F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F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rHeight w:val="536.982421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F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F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F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F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F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F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F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F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F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F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F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0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0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0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r>
        <w:trPr>
          <w:cantSplit w:val="0"/>
          <w:trHeight w:val="536.982421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0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0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0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0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0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0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0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0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0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0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0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0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0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1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bl>
    <w:p w:rsidR="00000000" w:rsidDel="00000000" w:rsidP="00000000" w:rsidRDefault="00000000" w:rsidRPr="00000000" w14:paraId="00000511">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4">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Recommended Texts</w:t>
      </w:r>
      <w:r w:rsidDel="00000000" w:rsidR="00000000" w:rsidRPr="00000000">
        <w:rPr>
          <w:rFonts w:ascii="Times New Roman" w:cs="Times New Roman" w:eastAsia="Times New Roman" w:hAnsi="Times New Roman"/>
          <w:sz w:val="24"/>
          <w:szCs w:val="24"/>
          <w:rtl w:val="0"/>
        </w:rPr>
        <w:t xml:space="preserve">:  Standard editions of texts</w:t>
      </w:r>
    </w:p>
    <w:p w:rsidR="00000000" w:rsidDel="00000000" w:rsidP="00000000" w:rsidRDefault="00000000" w:rsidRPr="00000000" w14:paraId="00000515">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 Books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16">
      <w:pPr>
        <w:pageBreakBefore w:val="0"/>
        <w:numPr>
          <w:ilvl w:val="0"/>
          <w:numId w:val="26"/>
        </w:numPr>
        <w:spacing w:after="0" w:line="240" w:lineRule="auto"/>
        <w:ind w:left="12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Bradbrook, M.C., 1955, </w:t>
      </w:r>
      <w:r w:rsidDel="00000000" w:rsidR="00000000" w:rsidRPr="00000000">
        <w:rPr>
          <w:rFonts w:ascii="Times New Roman" w:cs="Times New Roman" w:eastAsia="Times New Roman" w:hAnsi="Times New Roman"/>
          <w:b w:val="1"/>
          <w:sz w:val="24"/>
          <w:szCs w:val="24"/>
          <w:rtl w:val="0"/>
        </w:rPr>
        <w:t xml:space="preserve">The Growth and Structure of Elizabethan Comedy</w:t>
      </w:r>
      <w:r w:rsidDel="00000000" w:rsidR="00000000" w:rsidRPr="00000000">
        <w:rPr>
          <w:rFonts w:ascii="Times New Roman" w:cs="Times New Roman" w:eastAsia="Times New Roman" w:hAnsi="Times New Roman"/>
          <w:sz w:val="24"/>
          <w:szCs w:val="24"/>
          <w:rtl w:val="0"/>
        </w:rPr>
        <w:t xml:space="preserve">, London.</w:t>
      </w:r>
    </w:p>
    <w:p w:rsidR="00000000" w:rsidDel="00000000" w:rsidP="00000000" w:rsidRDefault="00000000" w:rsidRPr="00000000" w14:paraId="00000517">
      <w:pPr>
        <w:pageBreakBefore w:val="0"/>
        <w:numPr>
          <w:ilvl w:val="0"/>
          <w:numId w:val="26"/>
        </w:numPr>
        <w:spacing w:after="0" w:line="240" w:lineRule="auto"/>
        <w:ind w:left="12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Tillyard E.M.W., 1958, </w:t>
      </w:r>
      <w:r w:rsidDel="00000000" w:rsidR="00000000" w:rsidRPr="00000000">
        <w:rPr>
          <w:rFonts w:ascii="Times New Roman" w:cs="Times New Roman" w:eastAsia="Times New Roman" w:hAnsi="Times New Roman"/>
          <w:b w:val="1"/>
          <w:sz w:val="24"/>
          <w:szCs w:val="24"/>
          <w:rtl w:val="0"/>
        </w:rPr>
        <w:t xml:space="preserve">The Nature of Comedy &amp; Shakespeare</w:t>
      </w:r>
      <w:r w:rsidDel="00000000" w:rsidR="00000000" w:rsidRPr="00000000">
        <w:rPr>
          <w:rFonts w:ascii="Times New Roman" w:cs="Times New Roman" w:eastAsia="Times New Roman" w:hAnsi="Times New Roman"/>
          <w:sz w:val="24"/>
          <w:szCs w:val="24"/>
          <w:rtl w:val="0"/>
        </w:rPr>
        <w:t xml:space="preserve">, London.</w:t>
      </w:r>
    </w:p>
    <w:p w:rsidR="00000000" w:rsidDel="00000000" w:rsidP="00000000" w:rsidRDefault="00000000" w:rsidRPr="00000000" w14:paraId="00000518">
      <w:pPr>
        <w:pageBreakBefore w:val="0"/>
        <w:numPr>
          <w:ilvl w:val="0"/>
          <w:numId w:val="26"/>
        </w:numPr>
        <w:spacing w:after="0" w:line="240" w:lineRule="auto"/>
        <w:ind w:left="12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Ellis-Fermor, 1965, </w:t>
      </w:r>
      <w:r w:rsidDel="00000000" w:rsidR="00000000" w:rsidRPr="00000000">
        <w:rPr>
          <w:rFonts w:ascii="Times New Roman" w:cs="Times New Roman" w:eastAsia="Times New Roman" w:hAnsi="Times New Roman"/>
          <w:b w:val="1"/>
          <w:sz w:val="24"/>
          <w:szCs w:val="24"/>
          <w:rtl w:val="0"/>
        </w:rPr>
        <w:t xml:space="preserve">The Jacobean Drama: An Interpretation, </w:t>
      </w:r>
      <w:r w:rsidDel="00000000" w:rsidR="00000000" w:rsidRPr="00000000">
        <w:rPr>
          <w:rFonts w:ascii="Times New Roman" w:cs="Times New Roman" w:eastAsia="Times New Roman" w:hAnsi="Times New Roman"/>
          <w:sz w:val="24"/>
          <w:szCs w:val="24"/>
          <w:rtl w:val="0"/>
        </w:rPr>
        <w:t xml:space="preserve"> Methuen &amp; Co.,  London. </w:t>
      </w:r>
    </w:p>
    <w:p w:rsidR="00000000" w:rsidDel="00000000" w:rsidP="00000000" w:rsidRDefault="00000000" w:rsidRPr="00000000" w14:paraId="00000519">
      <w:pPr>
        <w:pageBreakBefore w:val="0"/>
        <w:numPr>
          <w:ilvl w:val="0"/>
          <w:numId w:val="26"/>
        </w:numPr>
        <w:spacing w:after="0" w:line="240" w:lineRule="auto"/>
        <w:ind w:left="12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Russell Brown and Bernard Harris, eds.,   </w:t>
      </w:r>
      <w:r w:rsidDel="00000000" w:rsidR="00000000" w:rsidRPr="00000000">
        <w:rPr>
          <w:rFonts w:ascii="Times New Roman" w:cs="Times New Roman" w:eastAsia="Times New Roman" w:hAnsi="Times New Roman"/>
          <w:b w:val="1"/>
          <w:sz w:val="24"/>
          <w:szCs w:val="24"/>
          <w:rtl w:val="0"/>
        </w:rPr>
        <w:t xml:space="preserve">Elizabethan Theatre, </w:t>
      </w:r>
      <w:r w:rsidDel="00000000" w:rsidR="00000000" w:rsidRPr="00000000">
        <w:rPr>
          <w:rFonts w:ascii="Times New Roman" w:cs="Times New Roman" w:eastAsia="Times New Roman" w:hAnsi="Times New Roman"/>
          <w:sz w:val="24"/>
          <w:szCs w:val="24"/>
          <w:rtl w:val="0"/>
        </w:rPr>
        <w:t xml:space="preserve">Stratford - upon - Avon Studies Vol9., Edward Arnold, London.</w:t>
      </w:r>
    </w:p>
    <w:p w:rsidR="00000000" w:rsidDel="00000000" w:rsidP="00000000" w:rsidRDefault="00000000" w:rsidRPr="00000000" w14:paraId="0000051A">
      <w:pPr>
        <w:pageBreakBefore w:val="0"/>
        <w:numPr>
          <w:ilvl w:val="0"/>
          <w:numId w:val="26"/>
        </w:numPr>
        <w:spacing w:after="0" w:line="240" w:lineRule="auto"/>
        <w:ind w:left="12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AllardyceNicoll, 1973,  </w:t>
      </w:r>
      <w:r w:rsidDel="00000000" w:rsidR="00000000" w:rsidRPr="00000000">
        <w:rPr>
          <w:rFonts w:ascii="Times New Roman" w:cs="Times New Roman" w:eastAsia="Times New Roman" w:hAnsi="Times New Roman"/>
          <w:b w:val="1"/>
          <w:sz w:val="24"/>
          <w:szCs w:val="24"/>
          <w:rtl w:val="0"/>
        </w:rPr>
        <w:t xml:space="preserve">British Drama</w:t>
      </w:r>
      <w:r w:rsidDel="00000000" w:rsidR="00000000" w:rsidRPr="00000000">
        <w:rPr>
          <w:rFonts w:ascii="Times New Roman" w:cs="Times New Roman" w:eastAsia="Times New Roman" w:hAnsi="Times New Roman"/>
          <w:sz w:val="24"/>
          <w:szCs w:val="24"/>
          <w:rtl w:val="0"/>
        </w:rPr>
        <w:t xml:space="preserve">, Harrap, London.</w:t>
      </w:r>
    </w:p>
    <w:p w:rsidR="00000000" w:rsidDel="00000000" w:rsidP="00000000" w:rsidRDefault="00000000" w:rsidRPr="00000000" w14:paraId="0000051B">
      <w:pPr>
        <w:pageBreakBefore w:val="0"/>
        <w:numPr>
          <w:ilvl w:val="0"/>
          <w:numId w:val="26"/>
        </w:numPr>
        <w:spacing w:after="0" w:line="240" w:lineRule="auto"/>
        <w:ind w:left="12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Bradbrook, M.C., 1979, </w:t>
      </w:r>
      <w:r w:rsidDel="00000000" w:rsidR="00000000" w:rsidRPr="00000000">
        <w:rPr>
          <w:rFonts w:ascii="Times New Roman" w:cs="Times New Roman" w:eastAsia="Times New Roman" w:hAnsi="Times New Roman"/>
          <w:b w:val="1"/>
          <w:sz w:val="24"/>
          <w:szCs w:val="24"/>
          <w:rtl w:val="0"/>
        </w:rPr>
        <w:t xml:space="preserve">Themes and Conventions of Elizabethan Tragedy,</w:t>
      </w:r>
      <w:r w:rsidDel="00000000" w:rsidR="00000000" w:rsidRPr="00000000">
        <w:rPr>
          <w:rFonts w:ascii="Times New Roman" w:cs="Times New Roman" w:eastAsia="Times New Roman" w:hAnsi="Times New Roman"/>
          <w:sz w:val="24"/>
          <w:szCs w:val="24"/>
          <w:rtl w:val="0"/>
        </w:rPr>
        <w:t xml:space="preserve">Vikas Publishing House Pvt., Ltd., (6</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ed)  New Delhi.</w:t>
      </w:r>
    </w:p>
    <w:p w:rsidR="00000000" w:rsidDel="00000000" w:rsidP="00000000" w:rsidRDefault="00000000" w:rsidRPr="00000000" w14:paraId="0000051C">
      <w:pPr>
        <w:pageBreakBefore w:val="0"/>
        <w:numPr>
          <w:ilvl w:val="0"/>
          <w:numId w:val="26"/>
        </w:numPr>
        <w:spacing w:after="0" w:line="240" w:lineRule="auto"/>
        <w:ind w:left="12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Michael Hathaway, 1982, </w:t>
      </w:r>
      <w:r w:rsidDel="00000000" w:rsidR="00000000" w:rsidRPr="00000000">
        <w:rPr>
          <w:rFonts w:ascii="Times New Roman" w:cs="Times New Roman" w:eastAsia="Times New Roman" w:hAnsi="Times New Roman"/>
          <w:b w:val="1"/>
          <w:sz w:val="24"/>
          <w:szCs w:val="24"/>
          <w:rtl w:val="0"/>
        </w:rPr>
        <w:t xml:space="preserve">Elizabethan Popular Theatre : Plays in Performance</w:t>
      </w:r>
      <w:r w:rsidDel="00000000" w:rsidR="00000000" w:rsidRPr="00000000">
        <w:rPr>
          <w:rFonts w:ascii="Times New Roman" w:cs="Times New Roman" w:eastAsia="Times New Roman" w:hAnsi="Times New Roman"/>
          <w:sz w:val="24"/>
          <w:szCs w:val="24"/>
          <w:rtl w:val="0"/>
        </w:rPr>
        <w:t xml:space="preserve">, Routledge,  London.</w:t>
      </w:r>
    </w:p>
    <w:p w:rsidR="00000000" w:rsidDel="00000000" w:rsidP="00000000" w:rsidRDefault="00000000" w:rsidRPr="00000000" w14:paraId="0000051D">
      <w:pPr>
        <w:pageBreakBefore w:val="0"/>
        <w:numPr>
          <w:ilvl w:val="0"/>
          <w:numId w:val="26"/>
        </w:numPr>
        <w:spacing w:after="0" w:line="240" w:lineRule="auto"/>
        <w:ind w:left="12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Kinney, Arthur .F., 2004, </w:t>
      </w:r>
      <w:r w:rsidDel="00000000" w:rsidR="00000000" w:rsidRPr="00000000">
        <w:rPr>
          <w:rFonts w:ascii="Times New Roman" w:cs="Times New Roman" w:eastAsia="Times New Roman" w:hAnsi="Times New Roman"/>
          <w:b w:val="1"/>
          <w:sz w:val="24"/>
          <w:szCs w:val="24"/>
          <w:rtl w:val="0"/>
        </w:rPr>
        <w:t xml:space="preserve">A Companion to Renaissance Drama</w:t>
      </w:r>
      <w:r w:rsidDel="00000000" w:rsidR="00000000" w:rsidRPr="00000000">
        <w:rPr>
          <w:rFonts w:ascii="Times New Roman" w:cs="Times New Roman" w:eastAsia="Times New Roman" w:hAnsi="Times New Roman"/>
          <w:sz w:val="24"/>
          <w:szCs w:val="24"/>
          <w:rtl w:val="0"/>
        </w:rPr>
        <w:t xml:space="preserve">, Oxford: Blackwell Publishing.</w:t>
      </w:r>
    </w:p>
    <w:p w:rsidR="00000000" w:rsidDel="00000000" w:rsidP="00000000" w:rsidRDefault="00000000" w:rsidRPr="00000000" w14:paraId="0000051E">
      <w:pPr>
        <w:pageBreakBefore w:val="0"/>
        <w:spacing w:after="0" w:line="240" w:lineRule="auto"/>
        <w:ind w:left="1200" w:firstLine="0"/>
        <w:rPr>
          <w:rFonts w:ascii="Times New Roman" w:cs="Times New Roman" w:eastAsia="Times New Roman" w:hAnsi="Times New Roman"/>
          <w:sz w:val="24"/>
          <w:szCs w:val="24"/>
          <w:shd w:fill="ffd966" w:val="clear"/>
        </w:rPr>
      </w:pPr>
      <w:r w:rsidDel="00000000" w:rsidR="00000000" w:rsidRPr="00000000">
        <w:rPr>
          <w:rtl w:val="0"/>
        </w:rPr>
      </w:r>
    </w:p>
    <w:p w:rsidR="00000000" w:rsidDel="00000000" w:rsidP="00000000" w:rsidRDefault="00000000" w:rsidRPr="00000000" w14:paraId="0000051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e-learning resources</w:t>
      </w:r>
    </w:p>
    <w:p w:rsidR="00000000" w:rsidDel="00000000" w:rsidP="00000000" w:rsidRDefault="00000000" w:rsidRPr="00000000" w14:paraId="00000520">
      <w:pPr>
        <w:pageBreakBefore w:val="0"/>
        <w:spacing w:after="0" w:line="240" w:lineRule="auto"/>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0000ff"/>
            <w:sz w:val="24"/>
            <w:szCs w:val="24"/>
            <w:u w:val="single"/>
            <w:rtl w:val="0"/>
          </w:rPr>
          <w:t xml:space="preserve">http://www.clt.astate.edu/wmarey/asste%</w:t>
        </w:r>
      </w:hyperlink>
      <w:r w:rsidDel="00000000" w:rsidR="00000000" w:rsidRPr="00000000">
        <w:rPr>
          <w:rtl w:val="0"/>
        </w:rPr>
      </w:r>
    </w:p>
    <w:p w:rsidR="00000000" w:rsidDel="00000000" w:rsidP="00000000" w:rsidRDefault="00000000" w:rsidRPr="00000000" w14:paraId="00000521">
      <w:pPr>
        <w:pageBreakBefore w:val="0"/>
        <w:spacing w:after="0" w:line="240" w:lineRule="auto"/>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0000ff"/>
            <w:sz w:val="24"/>
            <w:szCs w:val="24"/>
            <w:u w:val="single"/>
            <w:rtl w:val="0"/>
          </w:rPr>
          <w:t xml:space="preserve">http://eb.com</w:t>
        </w:r>
      </w:hyperlink>
      <w:r w:rsidDel="00000000" w:rsidR="00000000" w:rsidRPr="00000000">
        <w:rPr>
          <w:rFonts w:ascii="Times New Roman" w:cs="Times New Roman" w:eastAsia="Times New Roman" w:hAnsi="Times New Roman"/>
          <w:color w:val="0000ff"/>
          <w:sz w:val="24"/>
          <w:szCs w:val="24"/>
          <w:u w:val="none"/>
          <w:rtl w:val="0"/>
        </w:rPr>
        <w:tab/>
        <w:tab/>
      </w:r>
      <w:r w:rsidDel="00000000" w:rsidR="00000000" w:rsidRPr="00000000">
        <w:rPr>
          <w:rFonts w:ascii="Times New Roman" w:cs="Times New Roman" w:eastAsia="Times New Roman" w:hAnsi="Times New Roman"/>
          <w:sz w:val="24"/>
          <w:szCs w:val="24"/>
          <w:rtl w:val="0"/>
        </w:rPr>
        <w:t xml:space="preserve"> (Encyclopaedia  Britannica – restricted site)</w:t>
      </w:r>
    </w:p>
    <w:p w:rsidR="00000000" w:rsidDel="00000000" w:rsidP="00000000" w:rsidRDefault="00000000" w:rsidRPr="00000000" w14:paraId="00000522">
      <w:pPr>
        <w:pageBreakBefore w:val="0"/>
        <w:spacing w:after="0" w:line="240" w:lineRule="auto"/>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0000ff"/>
            <w:sz w:val="24"/>
            <w:szCs w:val="24"/>
            <w:u w:val="single"/>
            <w:rtl w:val="0"/>
          </w:rPr>
          <w:t xml:space="preserve">http://en.wikipedia.org/wiki</w:t>
        </w:r>
      </w:hyperlink>
      <w:r w:rsidDel="00000000" w:rsidR="00000000" w:rsidRPr="00000000">
        <w:rPr>
          <w:rtl w:val="0"/>
        </w:rPr>
      </w:r>
    </w:p>
    <w:p w:rsidR="00000000" w:rsidDel="00000000" w:rsidP="00000000" w:rsidRDefault="00000000" w:rsidRPr="00000000" w14:paraId="0000052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(qualified search results on Elizabethan Theatre, Restoration Drama, Comedy of Manners, realism, naturalism, Abbey Theatre, Gaelic Revival, Modern Celts, Epic Theatre, Political Theatre, Experimental Theatre, etc. and on individual authors.)</w:t>
      </w:r>
    </w:p>
    <w:p w:rsidR="00000000" w:rsidDel="00000000" w:rsidP="00000000" w:rsidRDefault="00000000" w:rsidRPr="00000000" w14:paraId="00000524">
      <w:pPr>
        <w:pageBreakBefore w:val="0"/>
        <w:spacing w:after="0" w:line="240" w:lineRule="auto"/>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0000ff"/>
            <w:sz w:val="24"/>
            <w:szCs w:val="24"/>
            <w:u w:val="single"/>
            <w:rtl w:val="0"/>
          </w:rPr>
          <w:t xml:space="preserve">http://www.questia.com</w:t>
        </w:r>
      </w:hyperlink>
      <w:r w:rsidDel="00000000" w:rsidR="00000000" w:rsidRPr="00000000">
        <w:rPr>
          <w:rFonts w:ascii="Times New Roman" w:cs="Times New Roman" w:eastAsia="Times New Roman" w:hAnsi="Times New Roman"/>
          <w:sz w:val="24"/>
          <w:szCs w:val="24"/>
          <w:rtl w:val="0"/>
        </w:rPr>
        <w:t xml:space="preserve">(online library for research)</w:t>
      </w:r>
    </w:p>
    <w:p w:rsidR="00000000" w:rsidDel="00000000" w:rsidP="00000000" w:rsidRDefault="00000000" w:rsidRPr="00000000" w14:paraId="0000052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7">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Structure</w:t>
      </w:r>
      <w:r w:rsidDel="00000000" w:rsidR="00000000" w:rsidRPr="00000000">
        <w:rPr>
          <w:rFonts w:ascii="Times New Roman" w:cs="Times New Roman" w:eastAsia="Times New Roman" w:hAnsi="Times New Roman"/>
          <w:sz w:val="24"/>
          <w:szCs w:val="24"/>
          <w:rtl w:val="0"/>
        </w:rPr>
        <w:t xml:space="preserve">: Paper III</w:t>
      </w:r>
    </w:p>
    <w:p w:rsidR="00000000" w:rsidDel="00000000" w:rsidP="00000000" w:rsidRDefault="00000000" w:rsidRPr="00000000" w14:paraId="00000528">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9"/>
        <w:tblW w:w="11025.0" w:type="dxa"/>
        <w:jc w:val="left"/>
        <w:tblInd w:w="-6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35"/>
        <w:gridCol w:w="2190"/>
        <w:tblGridChange w:id="0">
          <w:tblGrid>
            <w:gridCol w:w="8835"/>
            <w:gridCol w:w="2190"/>
          </w:tblGrid>
        </w:tblGridChange>
      </w:tblGrid>
      <w:tr>
        <w:trPr>
          <w:cantSplit w:val="0"/>
          <w:trHeight w:val="485" w:hRule="atLeast"/>
          <w:tblHeader w:val="0"/>
        </w:trPr>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2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 </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   </w:t>
              <w:tab/>
              <w:t xml:space="preserve"> : 04</w:t>
            </w:r>
          </w:p>
        </w:tc>
      </w:tr>
      <w:tr>
        <w:trPr>
          <w:cantSplit w:val="0"/>
          <w:trHeight w:val="470" w:hRule="atLeast"/>
          <w:tblHeader w:val="0"/>
        </w:trPr>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2C">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L:T:P:S      </w:t>
              <w:tab/>
              <w:t xml:space="preserve">: 4:0:0:0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D">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CIA Marks</w:t>
              <w:tab/>
              <w:t xml:space="preserve"> : 40</w:t>
            </w:r>
          </w:p>
        </w:tc>
      </w:tr>
      <w:tr>
        <w:trPr>
          <w:cantSplit w:val="0"/>
          <w:trHeight w:val="47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2E">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Hours  : 03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2F">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 Marks     : 60</w:t>
            </w:r>
          </w:p>
        </w:tc>
      </w:tr>
    </w:tbl>
    <w:p w:rsidR="00000000" w:rsidDel="00000000" w:rsidP="00000000" w:rsidRDefault="00000000" w:rsidRPr="00000000" w14:paraId="0000053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1">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tbl>
      <w:tblPr>
        <w:tblStyle w:val="Table20"/>
        <w:tblW w:w="11081.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06"/>
        <w:gridCol w:w="4807"/>
        <w:gridCol w:w="1663"/>
        <w:gridCol w:w="2505"/>
        <w:tblGridChange w:id="0">
          <w:tblGrid>
            <w:gridCol w:w="2106"/>
            <w:gridCol w:w="4807"/>
            <w:gridCol w:w="1663"/>
            <w:gridCol w:w="25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Course / Paper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CORE PAPER- III</w:t>
            </w:r>
          </w:p>
          <w:p w:rsidR="00000000" w:rsidDel="00000000" w:rsidP="00000000" w:rsidRDefault="00000000" w:rsidRPr="00000000" w14:paraId="0000053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Fiction I</w:t>
            </w:r>
          </w:p>
          <w:p w:rsidR="00000000" w:rsidDel="00000000" w:rsidP="00000000" w:rsidRDefault="00000000" w:rsidRPr="00000000" w14:paraId="00000535">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Origins and Developments upto 18</w:t>
            </w:r>
            <w:r w:rsidDel="00000000" w:rsidR="00000000" w:rsidRPr="00000000">
              <w:rPr>
                <w:rFonts w:ascii="Times New Roman" w:cs="Times New Roman" w:eastAsia="Times New Roman" w:hAnsi="Times New Roman"/>
                <w:b w:val="1"/>
                <w:sz w:val="24"/>
                <w:szCs w:val="24"/>
                <w:vertAlign w:val="superscript"/>
                <w:rtl w:val="0"/>
              </w:rPr>
              <w:t xml:space="preserve">th</w:t>
            </w:r>
            <w:r w:rsidDel="00000000" w:rsidR="00000000" w:rsidRPr="00000000">
              <w:rPr>
                <w:rFonts w:ascii="Times New Roman" w:cs="Times New Roman" w:eastAsia="Times New Roman" w:hAnsi="Times New Roman"/>
                <w:b w:val="1"/>
                <w:sz w:val="24"/>
                <w:szCs w:val="24"/>
                <w:rtl w:val="0"/>
              </w:rPr>
              <w:t xml:space="preserve"> Century</w:t>
            </w:r>
            <w:r w:rsidDel="00000000" w:rsidR="00000000" w:rsidRPr="00000000">
              <w:rPr>
                <w:rtl w:val="0"/>
              </w:rPr>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Category of the Course   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9">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&amp; Semester</w:t>
            </w:r>
          </w:p>
          <w:p w:rsidR="00000000" w:rsidDel="00000000" w:rsidP="00000000" w:rsidRDefault="00000000" w:rsidRPr="00000000" w14:paraId="0000053A">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Year &amp; First Semester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B">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w:t>
            </w:r>
          </w:p>
          <w:p w:rsidR="00000000" w:rsidDel="00000000" w:rsidP="00000000" w:rsidRDefault="00000000" w:rsidRPr="00000000" w14:paraId="0000053C">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D">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Code</w:t>
            </w:r>
          </w:p>
          <w:p w:rsidR="00000000" w:rsidDel="00000000" w:rsidP="00000000" w:rsidRDefault="00000000" w:rsidRPr="00000000" w14:paraId="0000053E">
            <w:pPr>
              <w:pageBreakBefore w:val="0"/>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2265103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0">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Entry requirements for the course / Eligibility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Outcomes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CO1: Understand the origin of the British Novel (k2)</w:t>
            </w:r>
          </w:p>
          <w:p w:rsidR="00000000" w:rsidDel="00000000" w:rsidP="00000000" w:rsidRDefault="00000000" w:rsidRPr="00000000" w14:paraId="0000054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 Illustrate the development of the British Novel upto the 18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(k3)</w:t>
            </w:r>
          </w:p>
          <w:p w:rsidR="00000000" w:rsidDel="00000000" w:rsidP="00000000" w:rsidRDefault="00000000" w:rsidRPr="00000000" w14:paraId="0000054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 Delineate various concepts and theories of the novel (k4)</w:t>
            </w:r>
          </w:p>
          <w:p w:rsidR="00000000" w:rsidDel="00000000" w:rsidP="00000000" w:rsidRDefault="00000000" w:rsidRPr="00000000" w14:paraId="0000054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 Distinguish types of novel forms (k4)</w:t>
            </w:r>
          </w:p>
          <w:p w:rsidR="00000000" w:rsidDel="00000000" w:rsidP="00000000" w:rsidRDefault="00000000" w:rsidRPr="00000000" w14:paraId="0000054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CO5: Understand the poetics of the novel (k2)</w:t>
            </w:r>
          </w:p>
          <w:p w:rsidR="00000000" w:rsidDel="00000000" w:rsidP="00000000" w:rsidRDefault="00000000" w:rsidRPr="00000000" w14:paraId="0000054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CO6: Critically appreciate a novel (k5)</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Outline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I </w:t>
            </w:r>
          </w:p>
          <w:p w:rsidR="00000000" w:rsidDel="00000000" w:rsidP="00000000" w:rsidRDefault="00000000" w:rsidRPr="00000000" w14:paraId="0000055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Novel as a Form, Concepts and Theories about the Novel; Poetics of the Novel – definition, types, narrative modes: omniscient narration.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2</w:t>
            </w:r>
          </w:p>
          <w:p w:rsidR="00000000" w:rsidDel="00000000" w:rsidP="00000000" w:rsidRDefault="00000000" w:rsidRPr="00000000" w14:paraId="0000055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Allegory</w:t>
            </w:r>
            <w:r w:rsidDel="00000000" w:rsidR="00000000" w:rsidRPr="00000000">
              <w:rPr>
                <w:rFonts w:ascii="Times New Roman" w:cs="Times New Roman" w:eastAsia="Times New Roman" w:hAnsi="Times New Roman"/>
                <w:b w:val="1"/>
                <w:sz w:val="24"/>
                <w:szCs w:val="24"/>
                <w:rtl w:val="0"/>
              </w:rPr>
              <w:t xml:space="preserve"> and Satire </w:t>
            </w:r>
          </w:p>
          <w:p w:rsidR="00000000" w:rsidDel="00000000" w:rsidP="00000000" w:rsidRDefault="00000000" w:rsidRPr="00000000" w14:paraId="0000055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Bunyan</w:t>
              <w:tab/>
              <w:tab/>
              <w:tab/>
              <w:tab/>
              <w:tab/>
              <w:t xml:space="preserve">The Pilgrim’s Progress</w:t>
            </w:r>
          </w:p>
          <w:p w:rsidR="00000000" w:rsidDel="00000000" w:rsidP="00000000" w:rsidRDefault="00000000" w:rsidRPr="00000000" w14:paraId="00000559">
            <w:pPr>
              <w:pageBreakBefore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Jonathan Swift </w:t>
              <w:tab/>
              <w:tab/>
              <w:tab/>
              <w:tab/>
            </w:r>
            <w:r w:rsidDel="00000000" w:rsidR="00000000" w:rsidRPr="00000000">
              <w:rPr>
                <w:rFonts w:ascii="Times New Roman" w:cs="Times New Roman" w:eastAsia="Times New Roman" w:hAnsi="Times New Roman"/>
                <w:sz w:val="24"/>
                <w:szCs w:val="24"/>
                <w:highlight w:val="white"/>
                <w:rtl w:val="0"/>
              </w:rPr>
              <w:t xml:space="preserve">A Tale of a Tub</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D">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3</w:t>
            </w:r>
            <w:r w:rsidDel="00000000" w:rsidR="00000000" w:rsidRPr="00000000">
              <w:rPr>
                <w:rtl w:val="0"/>
              </w:rPr>
            </w:r>
          </w:p>
          <w:p w:rsidR="00000000" w:rsidDel="00000000" w:rsidP="00000000" w:rsidRDefault="00000000" w:rsidRPr="00000000" w14:paraId="0000055E">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New World Novel </w:t>
            </w:r>
          </w:p>
          <w:p w:rsidR="00000000" w:rsidDel="00000000" w:rsidP="00000000" w:rsidRDefault="00000000" w:rsidRPr="00000000" w14:paraId="0000055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Daniel Defoe</w:t>
              <w:tab/>
              <w:tab/>
              <w:tab/>
              <w:tab/>
              <w:tab/>
              <w:t xml:space="preserve">Robinson Crusoe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4</w:t>
            </w:r>
            <w:r w:rsidDel="00000000" w:rsidR="00000000" w:rsidRPr="00000000">
              <w:rPr>
                <w:rtl w:val="0"/>
              </w:rPr>
            </w:r>
          </w:p>
          <w:p w:rsidR="00000000" w:rsidDel="00000000" w:rsidP="00000000" w:rsidRDefault="00000000" w:rsidRPr="00000000" w14:paraId="0000056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Picaresque Novel</w:t>
            </w:r>
          </w:p>
          <w:p w:rsidR="00000000" w:rsidDel="00000000" w:rsidP="00000000" w:rsidRDefault="00000000" w:rsidRPr="00000000" w14:paraId="00000565">
            <w:pPr>
              <w:pageBreakBefore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Charles Dickens</w:t>
              <w:tab/>
              <w:tab/>
              <w:tab/>
              <w:tab/>
            </w:r>
            <w:r w:rsidDel="00000000" w:rsidR="00000000" w:rsidRPr="00000000">
              <w:rPr>
                <w:rFonts w:ascii="Times New Roman" w:cs="Times New Roman" w:eastAsia="Times New Roman" w:hAnsi="Times New Roman"/>
                <w:sz w:val="24"/>
                <w:szCs w:val="24"/>
                <w:highlight w:val="white"/>
                <w:rtl w:val="0"/>
              </w:rPr>
              <w:t xml:space="preserve">Great Expectations</w:t>
            </w:r>
          </w:p>
          <w:p w:rsidR="00000000" w:rsidDel="00000000" w:rsidP="00000000" w:rsidRDefault="00000000" w:rsidRPr="00000000" w14:paraId="0000056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highlight w:val="yell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5</w:t>
            </w:r>
          </w:p>
          <w:p w:rsidR="00000000" w:rsidDel="00000000" w:rsidP="00000000" w:rsidRDefault="00000000" w:rsidRPr="00000000" w14:paraId="0000056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Middle Class Novel of Manners</w:t>
            </w:r>
            <w:r w:rsidDel="00000000" w:rsidR="00000000" w:rsidRPr="00000000">
              <w:rPr>
                <w:rtl w:val="0"/>
              </w:rPr>
            </w:r>
          </w:p>
          <w:p w:rsidR="00000000" w:rsidDel="00000000" w:rsidP="00000000" w:rsidRDefault="00000000" w:rsidRPr="00000000" w14:paraId="0000056C">
            <w:pPr>
              <w:pageBreakBefore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Jane Austen </w:t>
              <w:tab/>
              <w:tab/>
              <w:tab/>
              <w:tab/>
              <w:tab/>
              <w:t xml:space="preserve"> </w:t>
            </w:r>
            <w:r w:rsidDel="00000000" w:rsidR="00000000" w:rsidRPr="00000000">
              <w:rPr>
                <w:rFonts w:ascii="Times New Roman" w:cs="Times New Roman" w:eastAsia="Times New Roman" w:hAnsi="Times New Roman"/>
                <w:color w:val="111111"/>
                <w:sz w:val="24"/>
                <w:szCs w:val="24"/>
                <w:highlight w:val="white"/>
                <w:rtl w:val="0"/>
              </w:rPr>
              <w:t xml:space="preserve">Persuasion</w:t>
            </w:r>
            <w:r w:rsidDel="00000000" w:rsidR="00000000" w:rsidRPr="00000000">
              <w:rPr>
                <w:rtl w:val="0"/>
              </w:rPr>
            </w:r>
          </w:p>
        </w:tc>
      </w:tr>
    </w:tbl>
    <w:p w:rsidR="00000000" w:rsidDel="00000000" w:rsidP="00000000" w:rsidRDefault="00000000" w:rsidRPr="00000000" w14:paraId="0000056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Core;   E – Elective;   ED – Extra disciplinary</w:t>
      </w:r>
      <w:r w:rsidDel="00000000" w:rsidR="00000000" w:rsidRPr="00000000">
        <w:br w:type="page"/>
      </w:r>
      <w:r w:rsidDel="00000000" w:rsidR="00000000" w:rsidRPr="00000000">
        <w:rPr>
          <w:rtl w:val="0"/>
        </w:rPr>
      </w:r>
    </w:p>
    <w:p w:rsidR="00000000" w:rsidDel="00000000" w:rsidP="00000000" w:rsidRDefault="00000000" w:rsidRPr="00000000" w14:paraId="0000057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1">
      <w:pPr>
        <w:pageBreakBefore w:val="0"/>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72">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MAPPING OF COURSE OUTCOMES TO PROGRAM OUTCOMES:</w:t>
      </w:r>
    </w:p>
    <w:p w:rsidR="00000000" w:rsidDel="00000000" w:rsidP="00000000" w:rsidRDefault="00000000" w:rsidRPr="00000000" w14:paraId="00000573">
      <w:pPr>
        <w:pageBreakBefore w:val="0"/>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74">
      <w:pPr>
        <w:pageBreakBefore w:val="0"/>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tl w:val="0"/>
        </w:rPr>
      </w:r>
    </w:p>
    <w:tbl>
      <w:tblPr>
        <w:tblStyle w:val="Table21"/>
        <w:tblW w:w="943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615"/>
        <w:gridCol w:w="600"/>
        <w:gridCol w:w="615"/>
        <w:gridCol w:w="585"/>
        <w:gridCol w:w="585"/>
        <w:gridCol w:w="615"/>
        <w:gridCol w:w="585"/>
        <w:gridCol w:w="615"/>
        <w:gridCol w:w="615"/>
        <w:gridCol w:w="615"/>
        <w:gridCol w:w="585"/>
        <w:gridCol w:w="585"/>
        <w:gridCol w:w="615"/>
        <w:tblGridChange w:id="0">
          <w:tblGrid>
            <w:gridCol w:w="1605"/>
            <w:gridCol w:w="615"/>
            <w:gridCol w:w="600"/>
            <w:gridCol w:w="615"/>
            <w:gridCol w:w="585"/>
            <w:gridCol w:w="585"/>
            <w:gridCol w:w="615"/>
            <w:gridCol w:w="585"/>
            <w:gridCol w:w="615"/>
            <w:gridCol w:w="615"/>
            <w:gridCol w:w="615"/>
            <w:gridCol w:w="585"/>
            <w:gridCol w:w="585"/>
            <w:gridCol w:w="615"/>
          </w:tblGrid>
        </w:tblGridChange>
      </w:tblGrid>
      <w:tr>
        <w:trPr>
          <w:cantSplit w:val="0"/>
          <w:trHeight w:val="74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75">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CO/PSO/PO</w:t>
            </w:r>
          </w:p>
        </w:tc>
        <w:tc>
          <w:tcPr>
            <w:gridSpan w:val="7"/>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576">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PSO</w:t>
            </w:r>
          </w:p>
        </w:tc>
        <w:tc>
          <w:tcPr>
            <w:gridSpan w:val="6"/>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7D">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w:t>
            </w:r>
          </w:p>
        </w:tc>
      </w:tr>
      <w:tr>
        <w:trPr>
          <w:cantSplit w:val="0"/>
          <w:trHeight w:val="521.5513392857143" w:hRule="atLeast"/>
          <w:tblHeader w:val="0"/>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8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8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8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8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88">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89">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8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8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8C">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8D">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8E">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8F">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90">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rHeight w:val="521.551339285714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91">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9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9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9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9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9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9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9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9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9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9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9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9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9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r>
        <w:trPr>
          <w:cantSplit w:val="0"/>
          <w:trHeight w:val="521.551339285714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9F">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A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A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A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A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A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A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A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A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A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A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A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A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A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521.551339285714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AD">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A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A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B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B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B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B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B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B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B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B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B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B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B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521.551339285714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B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B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B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B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B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C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C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C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C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C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C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C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C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C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r>
        <w:trPr>
          <w:cantSplit w:val="0"/>
          <w:trHeight w:val="521.551339285714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C9">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C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C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C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C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C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C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D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D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D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D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D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D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D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521.551339285714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D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D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D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D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D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D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D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D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D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E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E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E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E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E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bl>
    <w:p w:rsidR="00000000" w:rsidDel="00000000" w:rsidP="00000000" w:rsidRDefault="00000000" w:rsidRPr="00000000" w14:paraId="000005E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6">
      <w:pPr>
        <w:pageBreakBefore w:val="0"/>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7">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Recommended Texts</w:t>
      </w:r>
      <w:r w:rsidDel="00000000" w:rsidR="00000000" w:rsidRPr="00000000">
        <w:rPr>
          <w:rFonts w:ascii="Times New Roman" w:cs="Times New Roman" w:eastAsia="Times New Roman" w:hAnsi="Times New Roman"/>
          <w:sz w:val="24"/>
          <w:szCs w:val="24"/>
          <w:rtl w:val="0"/>
        </w:rPr>
        <w:t xml:space="preserve">:  Standard editions of texts</w:t>
      </w:r>
    </w:p>
    <w:p w:rsidR="00000000" w:rsidDel="00000000" w:rsidP="00000000" w:rsidRDefault="00000000" w:rsidRPr="00000000" w14:paraId="000005E8">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 Books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E9">
      <w:pPr>
        <w:pageBreakBefore w:val="0"/>
        <w:numPr>
          <w:ilvl w:val="0"/>
          <w:numId w:val="28"/>
        </w:numPr>
        <w:spacing w:after="0" w:line="240" w:lineRule="auto"/>
        <w:ind w:left="8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Wayne C. Booth, 1961, </w:t>
      </w:r>
      <w:r w:rsidDel="00000000" w:rsidR="00000000" w:rsidRPr="00000000">
        <w:rPr>
          <w:rFonts w:ascii="Times New Roman" w:cs="Times New Roman" w:eastAsia="Times New Roman" w:hAnsi="Times New Roman"/>
          <w:b w:val="1"/>
          <w:sz w:val="24"/>
          <w:szCs w:val="24"/>
          <w:rtl w:val="0"/>
        </w:rPr>
        <w:t xml:space="preserve">The Rhetoric of Fiction</w:t>
      </w:r>
      <w:r w:rsidDel="00000000" w:rsidR="00000000" w:rsidRPr="00000000">
        <w:rPr>
          <w:rFonts w:ascii="Times New Roman" w:cs="Times New Roman" w:eastAsia="Times New Roman" w:hAnsi="Times New Roman"/>
          <w:sz w:val="24"/>
          <w:szCs w:val="24"/>
          <w:rtl w:val="0"/>
        </w:rPr>
        <w:t xml:space="preserve">, Chicago University Press, London.</w:t>
      </w:r>
    </w:p>
    <w:p w:rsidR="00000000" w:rsidDel="00000000" w:rsidP="00000000" w:rsidRDefault="00000000" w:rsidRPr="00000000" w14:paraId="000005EA">
      <w:pPr>
        <w:pageBreakBefore w:val="0"/>
        <w:numPr>
          <w:ilvl w:val="0"/>
          <w:numId w:val="28"/>
        </w:numPr>
        <w:spacing w:after="0" w:line="240" w:lineRule="auto"/>
        <w:ind w:left="8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 Leavis, 1973, </w:t>
      </w:r>
      <w:r w:rsidDel="00000000" w:rsidR="00000000" w:rsidRPr="00000000">
        <w:rPr>
          <w:rFonts w:ascii="Times New Roman" w:cs="Times New Roman" w:eastAsia="Times New Roman" w:hAnsi="Times New Roman"/>
          <w:b w:val="1"/>
          <w:sz w:val="24"/>
          <w:szCs w:val="24"/>
          <w:rtl w:val="0"/>
        </w:rPr>
        <w:t xml:space="preserve"> The Great Tradition</w:t>
      </w:r>
      <w:r w:rsidDel="00000000" w:rsidR="00000000" w:rsidRPr="00000000">
        <w:rPr>
          <w:rFonts w:ascii="Times New Roman" w:cs="Times New Roman" w:eastAsia="Times New Roman" w:hAnsi="Times New Roman"/>
          <w:sz w:val="24"/>
          <w:szCs w:val="24"/>
          <w:rtl w:val="0"/>
        </w:rPr>
        <w:t xml:space="preserve">, Chatto&amp;Windus, London.</w:t>
      </w:r>
    </w:p>
    <w:p w:rsidR="00000000" w:rsidDel="00000000" w:rsidP="00000000" w:rsidRDefault="00000000" w:rsidRPr="00000000" w14:paraId="000005EB">
      <w:pPr>
        <w:pageBreakBefore w:val="0"/>
        <w:numPr>
          <w:ilvl w:val="0"/>
          <w:numId w:val="28"/>
        </w:numPr>
        <w:spacing w:after="0" w:line="240" w:lineRule="auto"/>
        <w:ind w:left="8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Ian Watt, 1974, </w:t>
      </w:r>
      <w:r w:rsidDel="00000000" w:rsidR="00000000" w:rsidRPr="00000000">
        <w:rPr>
          <w:rFonts w:ascii="Times New Roman" w:cs="Times New Roman" w:eastAsia="Times New Roman" w:hAnsi="Times New Roman"/>
          <w:b w:val="1"/>
          <w:sz w:val="24"/>
          <w:szCs w:val="24"/>
          <w:rtl w:val="0"/>
        </w:rPr>
        <w:t xml:space="preserve">Rise of the English Novel,</w:t>
      </w:r>
      <w:r w:rsidDel="00000000" w:rsidR="00000000" w:rsidRPr="00000000">
        <w:rPr>
          <w:rFonts w:ascii="Times New Roman" w:cs="Times New Roman" w:eastAsia="Times New Roman" w:hAnsi="Times New Roman"/>
          <w:sz w:val="24"/>
          <w:szCs w:val="24"/>
          <w:rtl w:val="0"/>
        </w:rPr>
        <w:t xml:space="preserve">Chatto&amp;Windus, London.</w:t>
      </w:r>
    </w:p>
    <w:p w:rsidR="00000000" w:rsidDel="00000000" w:rsidP="00000000" w:rsidRDefault="00000000" w:rsidRPr="00000000" w14:paraId="000005EC">
      <w:pPr>
        <w:pageBreakBefore w:val="0"/>
        <w:numPr>
          <w:ilvl w:val="0"/>
          <w:numId w:val="28"/>
        </w:numPr>
        <w:spacing w:after="0" w:line="240" w:lineRule="auto"/>
        <w:ind w:left="8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Frederick R Karl, 1977, </w:t>
      </w:r>
      <w:r w:rsidDel="00000000" w:rsidR="00000000" w:rsidRPr="00000000">
        <w:rPr>
          <w:rFonts w:ascii="Times New Roman" w:cs="Times New Roman" w:eastAsia="Times New Roman" w:hAnsi="Times New Roman"/>
          <w:b w:val="1"/>
          <w:sz w:val="24"/>
          <w:szCs w:val="24"/>
          <w:rtl w:val="0"/>
        </w:rPr>
        <w:t xml:space="preserve"> Reader’s Guide to the Development of the English Novel till the 18</w:t>
      </w:r>
      <w:r w:rsidDel="00000000" w:rsidR="00000000" w:rsidRPr="00000000">
        <w:rPr>
          <w:rFonts w:ascii="Times New Roman" w:cs="Times New Roman" w:eastAsia="Times New Roman" w:hAnsi="Times New Roman"/>
          <w:b w:val="1"/>
          <w:sz w:val="24"/>
          <w:szCs w:val="24"/>
          <w:vertAlign w:val="superscript"/>
          <w:rtl w:val="0"/>
        </w:rPr>
        <w:t xml:space="preserve">th </w:t>
      </w:r>
      <w:r w:rsidDel="00000000" w:rsidR="00000000" w:rsidRPr="00000000">
        <w:rPr>
          <w:rFonts w:ascii="Times New Roman" w:cs="Times New Roman" w:eastAsia="Times New Roman" w:hAnsi="Times New Roman"/>
          <w:b w:val="1"/>
          <w:sz w:val="24"/>
          <w:szCs w:val="24"/>
          <w:rtl w:val="0"/>
        </w:rPr>
        <w:t xml:space="preserve">Century,  </w:t>
      </w:r>
      <w:r w:rsidDel="00000000" w:rsidR="00000000" w:rsidRPr="00000000">
        <w:rPr>
          <w:rFonts w:ascii="Times New Roman" w:cs="Times New Roman" w:eastAsia="Times New Roman" w:hAnsi="Times New Roman"/>
          <w:sz w:val="24"/>
          <w:szCs w:val="24"/>
          <w:rtl w:val="0"/>
        </w:rPr>
        <w:t xml:space="preserve">The Camelot Press Ltd. Southampton.</w:t>
      </w:r>
    </w:p>
    <w:p w:rsidR="00000000" w:rsidDel="00000000" w:rsidP="00000000" w:rsidRDefault="00000000" w:rsidRPr="00000000" w14:paraId="000005ED">
      <w:pPr>
        <w:pageBreakBefore w:val="0"/>
        <w:numPr>
          <w:ilvl w:val="0"/>
          <w:numId w:val="28"/>
        </w:numPr>
        <w:spacing w:after="0" w:line="240" w:lineRule="auto"/>
        <w:ind w:left="8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Ian Milligan, 1983, </w:t>
      </w:r>
      <w:r w:rsidDel="00000000" w:rsidR="00000000" w:rsidRPr="00000000">
        <w:rPr>
          <w:rFonts w:ascii="Times New Roman" w:cs="Times New Roman" w:eastAsia="Times New Roman" w:hAnsi="Times New Roman"/>
          <w:b w:val="1"/>
          <w:sz w:val="24"/>
          <w:szCs w:val="24"/>
          <w:rtl w:val="0"/>
        </w:rPr>
        <w:t xml:space="preserve">The Novel in English: An Introduction</w:t>
      </w:r>
      <w:r w:rsidDel="00000000" w:rsidR="00000000" w:rsidRPr="00000000">
        <w:rPr>
          <w:rFonts w:ascii="Times New Roman" w:cs="Times New Roman" w:eastAsia="Times New Roman" w:hAnsi="Times New Roman"/>
          <w:sz w:val="24"/>
          <w:szCs w:val="24"/>
          <w:rtl w:val="0"/>
        </w:rPr>
        <w:t xml:space="preserve">, Macmillan, Hong Kong.</w:t>
      </w:r>
    </w:p>
    <w:p w:rsidR="00000000" w:rsidDel="00000000" w:rsidP="00000000" w:rsidRDefault="00000000" w:rsidRPr="00000000" w14:paraId="000005EE">
      <w:pPr>
        <w:pageBreakBefore w:val="0"/>
        <w:numPr>
          <w:ilvl w:val="0"/>
          <w:numId w:val="28"/>
        </w:numPr>
        <w:spacing w:after="0" w:line="240" w:lineRule="auto"/>
        <w:ind w:left="8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Watt, Ian. </w:t>
      </w:r>
      <w:r w:rsidDel="00000000" w:rsidR="00000000" w:rsidRPr="00000000">
        <w:rPr>
          <w:rFonts w:ascii="Times New Roman" w:cs="Times New Roman" w:eastAsia="Times New Roman" w:hAnsi="Times New Roman"/>
          <w:i w:val="1"/>
          <w:sz w:val="24"/>
          <w:szCs w:val="24"/>
          <w:rtl w:val="0"/>
        </w:rPr>
        <w:t xml:space="preserve">The Victorian Novel: Modern Essays in Criticism</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OUP, 1991. </w:t>
      </w:r>
    </w:p>
    <w:p w:rsidR="00000000" w:rsidDel="00000000" w:rsidP="00000000" w:rsidRDefault="00000000" w:rsidRPr="00000000" w14:paraId="000005E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e-learning resources</w:t>
      </w:r>
    </w:p>
    <w:p w:rsidR="00000000" w:rsidDel="00000000" w:rsidP="00000000" w:rsidRDefault="00000000" w:rsidRPr="00000000" w14:paraId="000005F0">
      <w:pPr>
        <w:pageBreakBefore w:val="0"/>
        <w:spacing w:after="0" w:line="240" w:lineRule="auto"/>
        <w:jc w:val="both"/>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0000ff"/>
            <w:sz w:val="24"/>
            <w:szCs w:val="24"/>
            <w:u w:val="single"/>
            <w:rtl w:val="0"/>
          </w:rPr>
          <w:t xml:space="preserve">http://en.wikipedia.org/wiki/novel</w:t>
        </w:r>
      </w:hyperlink>
      <w:r w:rsidDel="00000000" w:rsidR="00000000" w:rsidRPr="00000000">
        <w:rPr>
          <w:rtl w:val="0"/>
        </w:rPr>
      </w:r>
    </w:p>
    <w:p w:rsidR="00000000" w:rsidDel="00000000" w:rsidP="00000000" w:rsidRDefault="00000000" w:rsidRPr="00000000" w14:paraId="000005F1">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F2">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F3">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F4">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F5">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F6">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F7">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F8">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F9">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FA">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FB">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FC">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FD">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FE">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FF">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Structure</w:t>
      </w:r>
      <w:r w:rsidDel="00000000" w:rsidR="00000000" w:rsidRPr="00000000">
        <w:rPr>
          <w:rFonts w:ascii="Times New Roman" w:cs="Times New Roman" w:eastAsia="Times New Roman" w:hAnsi="Times New Roman"/>
          <w:sz w:val="24"/>
          <w:szCs w:val="24"/>
          <w:rtl w:val="0"/>
        </w:rPr>
        <w:t xml:space="preserve">: Paper IV</w:t>
      </w:r>
    </w:p>
    <w:p w:rsidR="00000000" w:rsidDel="00000000" w:rsidP="00000000" w:rsidRDefault="00000000" w:rsidRPr="00000000" w14:paraId="0000060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2"/>
        <w:tblW w:w="10425.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35"/>
        <w:gridCol w:w="2190"/>
        <w:tblGridChange w:id="0">
          <w:tblGrid>
            <w:gridCol w:w="8235"/>
            <w:gridCol w:w="2190"/>
          </w:tblGrid>
        </w:tblGridChange>
      </w:tblGrid>
      <w:tr>
        <w:trPr>
          <w:cantSplit w:val="0"/>
          <w:trHeight w:val="485" w:hRule="atLeast"/>
          <w:tblHeader w:val="0"/>
        </w:trPr>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01">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 </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02">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   </w:t>
              <w:tab/>
              <w:t xml:space="preserve"> : 04</w:t>
            </w:r>
          </w:p>
        </w:tc>
      </w:tr>
      <w:tr>
        <w:trPr>
          <w:cantSplit w:val="0"/>
          <w:trHeight w:val="470" w:hRule="atLeast"/>
          <w:tblHeader w:val="0"/>
        </w:trPr>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0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L:T:P:S      </w:t>
              <w:tab/>
              <w:t xml:space="preserve">: 4:0:0:0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0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CIA Marks</w:t>
              <w:tab/>
              <w:t xml:space="preserve"> : 40</w:t>
            </w:r>
          </w:p>
        </w:tc>
      </w:tr>
      <w:tr>
        <w:trPr>
          <w:cantSplit w:val="0"/>
          <w:trHeight w:val="47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0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Hours  : 03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0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 Marks     : 60</w:t>
            </w:r>
          </w:p>
        </w:tc>
      </w:tr>
    </w:tbl>
    <w:p w:rsidR="00000000" w:rsidDel="00000000" w:rsidP="00000000" w:rsidRDefault="00000000" w:rsidRPr="00000000" w14:paraId="0000060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8">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tbl>
      <w:tblPr>
        <w:tblStyle w:val="Table23"/>
        <w:tblW w:w="10468.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0"/>
        <w:gridCol w:w="4711"/>
        <w:gridCol w:w="1847"/>
        <w:gridCol w:w="2431"/>
        <w:tblGridChange w:id="0">
          <w:tblGrid>
            <w:gridCol w:w="1480"/>
            <w:gridCol w:w="4711"/>
            <w:gridCol w:w="1847"/>
            <w:gridCol w:w="243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Course / Paper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CORE PAPER-IV</w:t>
            </w:r>
          </w:p>
          <w:p w:rsidR="00000000" w:rsidDel="00000000" w:rsidP="00000000" w:rsidRDefault="00000000" w:rsidRPr="00000000" w14:paraId="0000060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Indian Writing in English and in Translation</w:t>
            </w:r>
          </w:p>
          <w:p w:rsidR="00000000" w:rsidDel="00000000" w:rsidP="00000000" w:rsidRDefault="00000000" w:rsidRPr="00000000" w14:paraId="0000060C">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Category of the Course   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0">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&amp; Semester</w:t>
            </w:r>
          </w:p>
          <w:p w:rsidR="00000000" w:rsidDel="00000000" w:rsidP="00000000" w:rsidRDefault="00000000" w:rsidRPr="00000000" w14:paraId="00000611">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Year &amp; First Semester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2">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w:t>
            </w:r>
          </w:p>
          <w:p w:rsidR="00000000" w:rsidDel="00000000" w:rsidP="00000000" w:rsidRDefault="00000000" w:rsidRPr="00000000" w14:paraId="00000613">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4">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Code</w:t>
            </w:r>
          </w:p>
          <w:p w:rsidR="00000000" w:rsidDel="00000000" w:rsidP="00000000" w:rsidRDefault="00000000" w:rsidRPr="00000000" w14:paraId="00000615">
            <w:pPr>
              <w:pageBreakBefore w:val="0"/>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2265104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7">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Entry requirements for the course / Eligibility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Outcomes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CO1: Understand the evolution of Indian Writing in English (k2) </w:t>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 Delineate the texts in their respective social, cultural and political contexts (k4)</w:t>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 Deconstruct socio-cultural issues such as gender, caste and region (k4)</w:t>
            </w:r>
          </w:p>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 Appraise the multiple linguistic and literary traditions (k4)</w:t>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CO5: Assess the varied relationships between literatures produced in different regional languages (k5)</w:t>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CO6: Appreciate the social, cultural and linguistic diversity of India (k5)</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Outline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I </w:t>
            </w:r>
          </w:p>
          <w:p w:rsidR="00000000" w:rsidDel="00000000" w:rsidP="00000000" w:rsidRDefault="00000000" w:rsidRPr="00000000" w14:paraId="0000062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Indian Classical literary Tradition; impact of English Studies on India; Colonialism; Nationalism; Nativism and Expatriatism; Socio-Cultural issues such as gender, caste and region</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A">
            <w:pPr>
              <w:pageBreakBefore w:val="0"/>
              <w:tabs>
                <w:tab w:val="left" w:pos="135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B">
            <w:pPr>
              <w:pageBreakBefore w:val="0"/>
              <w:tabs>
                <w:tab w:val="left" w:pos="1350"/>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2</w:t>
              <w:tab/>
              <w:t xml:space="preserve">                            </w:t>
            </w:r>
            <w:r w:rsidDel="00000000" w:rsidR="00000000" w:rsidRPr="00000000">
              <w:rPr>
                <w:rFonts w:ascii="Times New Roman" w:cs="Times New Roman" w:eastAsia="Times New Roman" w:hAnsi="Times New Roman"/>
                <w:b w:val="1"/>
                <w:sz w:val="24"/>
                <w:szCs w:val="24"/>
                <w:rtl w:val="0"/>
              </w:rPr>
              <w:t xml:space="preserve">Poetry</w:t>
            </w:r>
          </w:p>
          <w:p w:rsidR="00000000" w:rsidDel="00000000" w:rsidP="00000000" w:rsidRDefault="00000000" w:rsidRPr="00000000" w14:paraId="0000062C">
            <w:pPr>
              <w:pageBreakBefore w:val="0"/>
              <w:tabs>
                <w:tab w:val="left" w:pos="1350"/>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Selections from A.K. Ramanujan’s “Love and War” </w:t>
            </w:r>
            <w:r w:rsidDel="00000000" w:rsidR="00000000" w:rsidRPr="00000000">
              <w:rPr>
                <w:rFonts w:ascii="Times New Roman" w:cs="Times New Roman" w:eastAsia="Times New Roman" w:hAnsi="Times New Roman"/>
                <w:b w:val="1"/>
                <w:sz w:val="24"/>
                <w:szCs w:val="24"/>
                <w:rtl w:val="0"/>
              </w:rPr>
              <w:t xml:space="preserve">(The Oxford Indian Ramanujan</w:t>
            </w:r>
            <w:r w:rsidDel="00000000" w:rsidR="00000000" w:rsidRPr="00000000">
              <w:rPr>
                <w:rFonts w:ascii="Times New Roman" w:cs="Times New Roman" w:eastAsia="Times New Roman" w:hAnsi="Times New Roman"/>
                <w:sz w:val="24"/>
                <w:szCs w:val="24"/>
                <w:rtl w:val="0"/>
              </w:rPr>
              <w:t xml:space="preserve">, ed., Molly Daniels, OUP, 2004).</w:t>
            </w:r>
          </w:p>
          <w:p w:rsidR="00000000" w:rsidDel="00000000" w:rsidP="00000000" w:rsidRDefault="00000000" w:rsidRPr="00000000" w14:paraId="0000062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Kapilar, Akananooru pg. 82</w:t>
            </w:r>
          </w:p>
          <w:p w:rsidR="00000000" w:rsidDel="00000000" w:rsidP="00000000" w:rsidRDefault="00000000" w:rsidRPr="00000000" w14:paraId="0000062F">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ab/>
              <w:tab/>
              <w:tab/>
              <w:tab/>
              <w:tab/>
              <w:t xml:space="preserve">Purananooru  pg. 356</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63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Rabindranath Tagore</w:t>
              <w:tab/>
              <w:tab/>
              <w:tab/>
              <w:tab/>
            </w:r>
            <w:r w:rsidDel="00000000" w:rsidR="00000000" w:rsidRPr="00000000">
              <w:rPr>
                <w:rFonts w:ascii="Times New Roman" w:cs="Times New Roman" w:eastAsia="Times New Roman" w:hAnsi="Times New Roman"/>
                <w:b w:val="1"/>
                <w:sz w:val="24"/>
                <w:szCs w:val="24"/>
                <w:rtl w:val="0"/>
              </w:rPr>
              <w:t xml:space="preserve">Gitanjali</w:t>
            </w:r>
            <w:r w:rsidDel="00000000" w:rsidR="00000000" w:rsidRPr="00000000">
              <w:rPr>
                <w:rFonts w:ascii="Times New Roman" w:cs="Times New Roman" w:eastAsia="Times New Roman" w:hAnsi="Times New Roman"/>
                <w:sz w:val="24"/>
                <w:szCs w:val="24"/>
                <w:rtl w:val="0"/>
              </w:rPr>
              <w:t xml:space="preserve">: 12,36,63,</w:t>
            </w:r>
          </w:p>
          <w:p w:rsidR="00000000" w:rsidDel="00000000" w:rsidP="00000000" w:rsidRDefault="00000000" w:rsidRPr="00000000" w14:paraId="0000063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 xml:space="preserve">12) The Time my </w:t>
            </w:r>
          </w:p>
          <w:p w:rsidR="00000000" w:rsidDel="00000000" w:rsidP="00000000" w:rsidRDefault="00000000" w:rsidRPr="00000000" w14:paraId="0000063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 xml:space="preserve">journey takes is long</w:t>
            </w:r>
          </w:p>
          <w:p w:rsidR="00000000" w:rsidDel="00000000" w:rsidP="00000000" w:rsidRDefault="00000000" w:rsidRPr="00000000" w14:paraId="0000063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 xml:space="preserve">36) This is my prayer </w:t>
            </w:r>
          </w:p>
          <w:p w:rsidR="00000000" w:rsidDel="00000000" w:rsidP="00000000" w:rsidRDefault="00000000" w:rsidRPr="00000000" w14:paraId="0000063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 xml:space="preserve">to Thee</w:t>
            </w:r>
          </w:p>
          <w:p w:rsidR="00000000" w:rsidDel="00000000" w:rsidP="00000000" w:rsidRDefault="00000000" w:rsidRPr="00000000" w14:paraId="0000063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 xml:space="preserve">63) Thou  hast made       </w:t>
            </w:r>
          </w:p>
          <w:p w:rsidR="00000000" w:rsidDel="00000000" w:rsidP="00000000" w:rsidRDefault="00000000" w:rsidRPr="00000000" w14:paraId="0000063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 known to friends</w:t>
            </w:r>
          </w:p>
          <w:p w:rsidR="00000000" w:rsidDel="00000000" w:rsidP="00000000" w:rsidRDefault="00000000" w:rsidRPr="00000000" w14:paraId="0000063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Nissim Ezekiel                                            “Background Casually”</w:t>
            </w:r>
          </w:p>
          <w:p w:rsidR="00000000" w:rsidDel="00000000" w:rsidP="00000000" w:rsidRDefault="00000000" w:rsidRPr="00000000" w14:paraId="0000063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Indian Writing in English</w:t>
            </w:r>
            <w:r w:rsidDel="00000000" w:rsidR="00000000" w:rsidRPr="00000000">
              <w:rPr>
                <w:rtl w:val="0"/>
              </w:rPr>
            </w:r>
          </w:p>
          <w:p w:rsidR="00000000" w:rsidDel="00000000" w:rsidP="00000000" w:rsidRDefault="00000000" w:rsidRPr="00000000" w14:paraId="0000063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ed. Makarand Paranjape,</w:t>
            </w:r>
          </w:p>
          <w:p w:rsidR="00000000" w:rsidDel="00000000" w:rsidP="00000000" w:rsidRDefault="00000000" w:rsidRPr="00000000" w14:paraId="0000063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Macmillan 1993, p.112)</w:t>
            </w:r>
          </w:p>
          <w:p w:rsidR="00000000" w:rsidDel="00000000" w:rsidP="00000000" w:rsidRDefault="00000000" w:rsidRPr="00000000" w14:paraId="0000063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K.K Daruwalla</w:t>
              <w:tab/>
              <w:tab/>
              <w:tab/>
              <w:tab/>
              <w:t xml:space="preserve">“Hawk” from </w:t>
            </w:r>
            <w:r w:rsidDel="00000000" w:rsidR="00000000" w:rsidRPr="00000000">
              <w:rPr>
                <w:rFonts w:ascii="Times New Roman" w:cs="Times New Roman" w:eastAsia="Times New Roman" w:hAnsi="Times New Roman"/>
                <w:b w:val="1"/>
                <w:sz w:val="24"/>
                <w:szCs w:val="24"/>
                <w:rtl w:val="0"/>
              </w:rPr>
              <w:t xml:space="preserve">The Anthology </w:t>
            </w:r>
          </w:p>
          <w:p w:rsidR="00000000" w:rsidDel="00000000" w:rsidP="00000000" w:rsidRDefault="00000000" w:rsidRPr="00000000" w14:paraId="0000063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ab/>
              <w:tab/>
              <w:tab/>
              <w:tab/>
              <w:tab/>
              <w:t xml:space="preserve">of Twelve Modern  Indian Poets</w:t>
            </w:r>
            <w:r w:rsidDel="00000000" w:rsidR="00000000" w:rsidRPr="00000000">
              <w:rPr>
                <w:rFonts w:ascii="Times New Roman" w:cs="Times New Roman" w:eastAsia="Times New Roman" w:hAnsi="Times New Roman"/>
                <w:sz w:val="24"/>
                <w:szCs w:val="24"/>
                <w:rtl w:val="0"/>
              </w:rPr>
              <w:t xml:space="preserve"> Ed. A.K.                 Mehrotra (OUP, 1992)</w:t>
            </w:r>
          </w:p>
          <w:p w:rsidR="00000000" w:rsidDel="00000000" w:rsidP="00000000" w:rsidRDefault="00000000" w:rsidRPr="00000000" w14:paraId="0000063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ArunKolatkar</w:t>
              <w:tab/>
              <w:tab/>
              <w:tab/>
              <w:tab/>
            </w:r>
            <w:r w:rsidDel="00000000" w:rsidR="00000000" w:rsidRPr="00000000">
              <w:rPr>
                <w:rFonts w:ascii="Times New Roman" w:cs="Times New Roman" w:eastAsia="Times New Roman" w:hAnsi="Times New Roman"/>
                <w:i w:val="1"/>
                <w:sz w:val="24"/>
                <w:szCs w:val="24"/>
                <w:rtl w:val="0"/>
              </w:rPr>
              <w:t xml:space="preserve">From </w:t>
            </w:r>
            <w:r w:rsidDel="00000000" w:rsidR="00000000" w:rsidRPr="00000000">
              <w:rPr>
                <w:rFonts w:ascii="Times New Roman" w:cs="Times New Roman" w:eastAsia="Times New Roman" w:hAnsi="Times New Roman"/>
                <w:b w:val="1"/>
                <w:sz w:val="24"/>
                <w:szCs w:val="24"/>
                <w:rtl w:val="0"/>
              </w:rPr>
              <w:t xml:space="preserve">Jejuri</w:t>
            </w:r>
            <w:r w:rsidDel="00000000" w:rsidR="00000000" w:rsidRPr="00000000">
              <w:rPr>
                <w:rFonts w:ascii="Times New Roman" w:cs="Times New Roman" w:eastAsia="Times New Roman" w:hAnsi="Times New Roman"/>
                <w:sz w:val="24"/>
                <w:szCs w:val="24"/>
                <w:rtl w:val="0"/>
              </w:rPr>
              <w:tab/>
              <w:t xml:space="preserve">The Bus</w:t>
            </w:r>
          </w:p>
          <w:p w:rsidR="00000000" w:rsidDel="00000000" w:rsidP="00000000" w:rsidRDefault="00000000" w:rsidRPr="00000000" w14:paraId="0000063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 xml:space="preserve">A Scratch</w:t>
            </w:r>
          </w:p>
          <w:p w:rsidR="00000000" w:rsidDel="00000000" w:rsidP="00000000" w:rsidRDefault="00000000" w:rsidRPr="00000000" w14:paraId="0000063F">
            <w:pPr>
              <w:pageBreakBefore w:val="0"/>
              <w:tabs>
                <w:tab w:val="left" w:pos="17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Kamala Das</w:t>
              <w:tab/>
              <w:t xml:space="preserve">                                              An Introduction, </w:t>
            </w:r>
          </w:p>
          <w:p w:rsidR="00000000" w:rsidDel="00000000" w:rsidP="00000000" w:rsidRDefault="00000000" w:rsidRPr="00000000" w14:paraId="00000640">
            <w:pPr>
              <w:pageBreakBefore w:val="0"/>
              <w:tabs>
                <w:tab w:val="left" w:pos="170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Dance of the Eunuchs</w:t>
            </w:r>
          </w:p>
          <w:p w:rsidR="00000000" w:rsidDel="00000000" w:rsidP="00000000" w:rsidRDefault="00000000" w:rsidRPr="00000000" w14:paraId="0000064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3</w:t>
            </w:r>
          </w:p>
          <w:p w:rsidR="00000000" w:rsidDel="00000000" w:rsidP="00000000" w:rsidRDefault="00000000" w:rsidRPr="00000000" w14:paraId="0000064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Drama</w:t>
            </w:r>
          </w:p>
          <w:p w:rsidR="00000000" w:rsidDel="00000000" w:rsidP="00000000" w:rsidRDefault="00000000" w:rsidRPr="00000000" w14:paraId="0000064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Girish Karnad</w:t>
            </w:r>
            <w:r w:rsidDel="00000000" w:rsidR="00000000" w:rsidRPr="00000000">
              <w:rPr>
                <w:rFonts w:ascii="Times New Roman" w:cs="Times New Roman" w:eastAsia="Times New Roman" w:hAnsi="Times New Roman"/>
                <w:b w:val="1"/>
                <w:sz w:val="24"/>
                <w:szCs w:val="24"/>
                <w:rtl w:val="0"/>
              </w:rPr>
              <w:tab/>
              <w:tab/>
              <w:tab/>
              <w:tab/>
              <w:tab/>
            </w:r>
            <w:r w:rsidDel="00000000" w:rsidR="00000000" w:rsidRPr="00000000">
              <w:rPr>
                <w:rFonts w:ascii="Times New Roman" w:cs="Times New Roman" w:eastAsia="Times New Roman" w:hAnsi="Times New Roman"/>
                <w:sz w:val="24"/>
                <w:szCs w:val="24"/>
                <w:rtl w:val="0"/>
              </w:rPr>
              <w:t xml:space="preserve">Hayavadana</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4                              </w:t>
            </w:r>
            <w:r w:rsidDel="00000000" w:rsidR="00000000" w:rsidRPr="00000000">
              <w:rPr>
                <w:rFonts w:ascii="Times New Roman" w:cs="Times New Roman" w:eastAsia="Times New Roman" w:hAnsi="Times New Roman"/>
                <w:b w:val="1"/>
                <w:sz w:val="24"/>
                <w:szCs w:val="24"/>
                <w:rtl w:val="0"/>
              </w:rPr>
              <w:t xml:space="preserve">Prose and Fiction</w:t>
            </w:r>
          </w:p>
          <w:p w:rsidR="00000000" w:rsidDel="00000000" w:rsidP="00000000" w:rsidRDefault="00000000" w:rsidRPr="00000000" w14:paraId="0000064C">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Prose</w:t>
            </w:r>
          </w:p>
          <w:p w:rsidR="00000000" w:rsidDel="00000000" w:rsidP="00000000" w:rsidRDefault="00000000" w:rsidRPr="00000000" w14:paraId="0000064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M.K. Gandhi                                                  Chapters 4,7,8,9&amp;13 from  </w:t>
            </w:r>
            <w:r w:rsidDel="00000000" w:rsidR="00000000" w:rsidRPr="00000000">
              <w:rPr>
                <w:rFonts w:ascii="Times New Roman" w:cs="Times New Roman" w:eastAsia="Times New Roman" w:hAnsi="Times New Roman"/>
                <w:b w:val="1"/>
                <w:sz w:val="24"/>
                <w:szCs w:val="24"/>
                <w:rtl w:val="0"/>
              </w:rPr>
              <w:t xml:space="preserve">Hind Swaraj</w:t>
            </w:r>
            <w:r w:rsidDel="00000000" w:rsidR="00000000" w:rsidRPr="00000000">
              <w:rPr>
                <w:rtl w:val="0"/>
              </w:rPr>
            </w:r>
          </w:p>
          <w:p w:rsidR="00000000" w:rsidDel="00000000" w:rsidP="00000000" w:rsidRDefault="00000000" w:rsidRPr="00000000" w14:paraId="0000064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 Ambedkar</w:t>
              <w:tab/>
              <w:tab/>
              <w:tab/>
              <w:tab/>
              <w:t xml:space="preserve">Extracts 4, 5 and 6 </w:t>
            </w:r>
            <w:r w:rsidDel="00000000" w:rsidR="00000000" w:rsidRPr="00000000">
              <w:rPr>
                <w:rFonts w:ascii="Times New Roman" w:cs="Times New Roman" w:eastAsia="Times New Roman" w:hAnsi="Times New Roman"/>
                <w:i w:val="1"/>
                <w:sz w:val="24"/>
                <w:szCs w:val="24"/>
                <w:rtl w:val="0"/>
              </w:rPr>
              <w:t xml:space="preserve">from</w:t>
            </w:r>
            <w:r w:rsidDel="00000000" w:rsidR="00000000" w:rsidRPr="00000000">
              <w:rPr>
                <w:rtl w:val="0"/>
              </w:rPr>
            </w:r>
          </w:p>
          <w:p w:rsidR="00000000" w:rsidDel="00000000" w:rsidP="00000000" w:rsidRDefault="00000000" w:rsidRPr="00000000" w14:paraId="0000064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r>
            <w:r w:rsidDel="00000000" w:rsidR="00000000" w:rsidRPr="00000000">
              <w:rPr>
                <w:rFonts w:ascii="Times New Roman" w:cs="Times New Roman" w:eastAsia="Times New Roman" w:hAnsi="Times New Roman"/>
                <w:b w:val="1"/>
                <w:sz w:val="24"/>
                <w:szCs w:val="24"/>
                <w:rtl w:val="0"/>
              </w:rPr>
              <w:t xml:space="preserve">Annihilation of Caste </w:t>
            </w:r>
            <w:r w:rsidDel="00000000" w:rsidR="00000000" w:rsidRPr="00000000">
              <w:rPr>
                <w:rFonts w:ascii="Times New Roman" w:cs="Times New Roman" w:eastAsia="Times New Roman" w:hAnsi="Times New Roman"/>
                <w:sz w:val="24"/>
                <w:szCs w:val="24"/>
                <w:rtl w:val="0"/>
              </w:rPr>
              <w:t xml:space="preserve">ed. </w:t>
            </w:r>
          </w:p>
          <w:p w:rsidR="00000000" w:rsidDel="00000000" w:rsidP="00000000" w:rsidRDefault="00000000" w:rsidRPr="00000000" w14:paraId="00000650">
            <w:pPr>
              <w:pageBreakBefore w:val="0"/>
              <w:spacing w:after="0" w:line="240" w:lineRule="auto"/>
              <w:ind w:left="3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Mulk Raj Anand (Delhi:  </w:t>
            </w:r>
          </w:p>
          <w:p w:rsidR="00000000" w:rsidDel="00000000" w:rsidP="00000000" w:rsidRDefault="00000000" w:rsidRPr="00000000" w14:paraId="00000651">
            <w:pPr>
              <w:pageBreakBefore w:val="0"/>
              <w:spacing w:after="0" w:line="240" w:lineRule="auto"/>
              <w:ind w:left="3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Arnold Publishers, 1990, pp. </w:t>
            </w:r>
          </w:p>
          <w:p w:rsidR="00000000" w:rsidDel="00000000" w:rsidP="00000000" w:rsidRDefault="00000000" w:rsidRPr="00000000" w14:paraId="00000652">
            <w:pPr>
              <w:pageBreakBefore w:val="0"/>
              <w:spacing w:after="0" w:line="240" w:lineRule="auto"/>
              <w:ind w:left="3600" w:firstLine="720"/>
              <w:rPr>
                <w:rFonts w:ascii="Times New Roman" w:cs="Times New Roman" w:eastAsia="Times New Roman" w:hAnsi="Times New Roman"/>
                <w:sz w:val="24"/>
                <w:szCs w:val="24"/>
                <w:shd w:fill="ffd966" w:val="clear"/>
              </w:rPr>
            </w:pPr>
            <w:r w:rsidDel="00000000" w:rsidR="00000000" w:rsidRPr="00000000">
              <w:rPr>
                <w:rFonts w:ascii="Times New Roman" w:cs="Times New Roman" w:eastAsia="Times New Roman" w:hAnsi="Times New Roman"/>
                <w:sz w:val="24"/>
                <w:szCs w:val="24"/>
                <w:rtl w:val="0"/>
              </w:rPr>
              <w:t xml:space="preserve">47-54)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653">
            <w:pPr>
              <w:pageBreakBefore w:val="0"/>
              <w:spacing w:after="0" w:line="240" w:lineRule="auto"/>
              <w:rPr>
                <w:rFonts w:ascii="Times New Roman" w:cs="Times New Roman" w:eastAsia="Times New Roman" w:hAnsi="Times New Roman"/>
                <w:sz w:val="24"/>
                <w:szCs w:val="24"/>
                <w:shd w:fill="ffd966" w:val="clear"/>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left" w:pos="720"/>
              </w:tabs>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UNIT 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Fiction</w:t>
            </w:r>
          </w:p>
          <w:p w:rsidR="00000000" w:rsidDel="00000000" w:rsidP="00000000" w:rsidRDefault="00000000" w:rsidRPr="00000000" w14:paraId="00000658">
            <w:pPr>
              <w:pageBreakBefore w:val="0"/>
              <w:spacing w:after="0" w:line="240" w:lineRule="auto"/>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rtl w:val="0"/>
              </w:rPr>
              <w:t xml:space="preserve">Shashi Deshpande                                           </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That Long</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Silence  </w:t>
            </w:r>
          </w:p>
          <w:p w:rsidR="00000000" w:rsidDel="00000000" w:rsidP="00000000" w:rsidRDefault="00000000" w:rsidRPr="00000000" w14:paraId="00000659">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Short Story</w:t>
            </w:r>
          </w:p>
          <w:p w:rsidR="00000000" w:rsidDel="00000000" w:rsidP="00000000" w:rsidRDefault="00000000" w:rsidRPr="00000000" w14:paraId="0000065A">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selections from </w:t>
            </w:r>
            <w:r w:rsidDel="00000000" w:rsidR="00000000" w:rsidRPr="00000000">
              <w:rPr>
                <w:rFonts w:ascii="Times New Roman" w:cs="Times New Roman" w:eastAsia="Times New Roman" w:hAnsi="Times New Roman"/>
                <w:b w:val="1"/>
                <w:sz w:val="24"/>
                <w:szCs w:val="24"/>
                <w:rtl w:val="0"/>
              </w:rPr>
              <w:t xml:space="preserve">Routes:</w:t>
            </w:r>
            <w:r w:rsidDel="00000000" w:rsidR="00000000" w:rsidRPr="00000000">
              <w:rPr>
                <w:rFonts w:ascii="Times New Roman" w:cs="Times New Roman" w:eastAsia="Times New Roman" w:hAnsi="Times New Roman"/>
                <w:sz w:val="24"/>
                <w:szCs w:val="24"/>
                <w:rtl w:val="0"/>
              </w:rPr>
              <w:t xml:space="preserve"> Representations of the West in Short Fiction from South India in Translation eds. Vanamala Viswanatha, V.C. Harris, C. Vijayashree and C.T. Indra (Macmillan 2000).</w:t>
            </w:r>
          </w:p>
          <w:p w:rsidR="00000000" w:rsidDel="00000000" w:rsidP="00000000" w:rsidRDefault="00000000" w:rsidRPr="00000000" w14:paraId="0000065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Kannada           </w:t>
            </w:r>
            <w:r w:rsidDel="00000000" w:rsidR="00000000" w:rsidRPr="00000000">
              <w:rPr>
                <w:rFonts w:ascii="Times New Roman" w:cs="Times New Roman" w:eastAsia="Times New Roman" w:hAnsi="Times New Roman"/>
                <w:sz w:val="24"/>
                <w:szCs w:val="24"/>
                <w:rtl w:val="0"/>
              </w:rPr>
              <w:t xml:space="preserve">Masti Venkatesa Iyengar</w:t>
              <w:tab/>
              <w:tab/>
              <w:t xml:space="preserve">The Sorley Episode</w:t>
            </w:r>
          </w:p>
          <w:p w:rsidR="00000000" w:rsidDel="00000000" w:rsidP="00000000" w:rsidRDefault="00000000" w:rsidRPr="00000000" w14:paraId="0000065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Malayalam       </w:t>
            </w:r>
            <w:r w:rsidDel="00000000" w:rsidR="00000000" w:rsidRPr="00000000">
              <w:rPr>
                <w:rFonts w:ascii="Times New Roman" w:cs="Times New Roman" w:eastAsia="Times New Roman" w:hAnsi="Times New Roman"/>
                <w:sz w:val="24"/>
                <w:szCs w:val="24"/>
                <w:rtl w:val="0"/>
              </w:rPr>
              <w:t xml:space="preserve">P. Surendran</w:t>
              <w:tab/>
              <w:tab/>
              <w:tab/>
              <w:tab/>
              <w:t xml:space="preserve">Synonyms of the Ocean</w:t>
            </w:r>
          </w:p>
          <w:p w:rsidR="00000000" w:rsidDel="00000000" w:rsidP="00000000" w:rsidRDefault="00000000" w:rsidRPr="00000000" w14:paraId="0000065D">
            <w:pPr>
              <w:pageBreakBefore w:val="0"/>
              <w:tabs>
                <w:tab w:val="left" w:pos="177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Tamil                </w:t>
            </w:r>
            <w:r w:rsidDel="00000000" w:rsidR="00000000" w:rsidRPr="00000000">
              <w:rPr>
                <w:rFonts w:ascii="Times New Roman" w:cs="Times New Roman" w:eastAsia="Times New Roman" w:hAnsi="Times New Roman"/>
                <w:sz w:val="24"/>
                <w:szCs w:val="24"/>
                <w:rtl w:val="0"/>
              </w:rPr>
              <w:t xml:space="preserve">PudumaiPithan</w:t>
              <w:tab/>
              <w:tab/>
              <w:tab/>
              <w:tab/>
              <w:t xml:space="preserve">Teaching </w:t>
            </w:r>
          </w:p>
        </w:tc>
      </w:tr>
    </w:tbl>
    <w:p w:rsidR="00000000" w:rsidDel="00000000" w:rsidP="00000000" w:rsidRDefault="00000000" w:rsidRPr="00000000" w14:paraId="00000660">
      <w:pPr>
        <w:pageBreakBefore w:val="0"/>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1">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2">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3">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MAPPING OF COURSE OUTCOMES TO PROGRAM OUTCOMES:</w:t>
      </w:r>
    </w:p>
    <w:p w:rsidR="00000000" w:rsidDel="00000000" w:rsidP="00000000" w:rsidRDefault="00000000" w:rsidRPr="00000000" w14:paraId="00000664">
      <w:pPr>
        <w:pageBreakBefore w:val="0"/>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tbl>
      <w:tblPr>
        <w:tblStyle w:val="Table24"/>
        <w:tblW w:w="10005.0" w:type="dxa"/>
        <w:jc w:val="left"/>
        <w:tblInd w:w="3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645"/>
        <w:gridCol w:w="540"/>
        <w:gridCol w:w="555"/>
        <w:gridCol w:w="600"/>
        <w:gridCol w:w="645"/>
        <w:gridCol w:w="690"/>
        <w:gridCol w:w="540"/>
        <w:gridCol w:w="735"/>
        <w:gridCol w:w="690"/>
        <w:gridCol w:w="750"/>
        <w:gridCol w:w="675"/>
        <w:gridCol w:w="720"/>
        <w:gridCol w:w="615"/>
        <w:tblGridChange w:id="0">
          <w:tblGrid>
            <w:gridCol w:w="1605"/>
            <w:gridCol w:w="645"/>
            <w:gridCol w:w="540"/>
            <w:gridCol w:w="555"/>
            <w:gridCol w:w="600"/>
            <w:gridCol w:w="645"/>
            <w:gridCol w:w="690"/>
            <w:gridCol w:w="540"/>
            <w:gridCol w:w="735"/>
            <w:gridCol w:w="690"/>
            <w:gridCol w:w="750"/>
            <w:gridCol w:w="675"/>
            <w:gridCol w:w="720"/>
            <w:gridCol w:w="61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CO/PSO/PO</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666">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7">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PSO</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6E">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F">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PO</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shd w:fill="auto" w:val="clear"/>
            <w:tcMar>
              <w:top w:w="100.0" w:type="dxa"/>
              <w:left w:w="100.0" w:type="dxa"/>
              <w:bottom w:w="100.0" w:type="dxa"/>
              <w:right w:w="100.0" w:type="dxa"/>
            </w:tcMar>
            <w:vAlign w:val="top"/>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68D">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69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shd w:fill="auto" w:val="clear"/>
            <w:tcMar>
              <w:top w:w="100.0" w:type="dxa"/>
              <w:left w:w="100.0" w:type="dxa"/>
              <w:bottom w:w="100.0" w:type="dxa"/>
              <w:right w:w="100.0" w:type="dxa"/>
            </w:tcMar>
            <w:vAlign w:val="top"/>
          </w:tcPr>
          <w:p w:rsidR="00000000" w:rsidDel="00000000" w:rsidP="00000000" w:rsidRDefault="00000000" w:rsidRPr="00000000" w14:paraId="00000692">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93">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9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9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9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9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698">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99">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9A">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69B">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9C">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9D">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9E">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shd w:fill="auto" w:val="clear"/>
            <w:tcMar>
              <w:top w:w="100.0" w:type="dxa"/>
              <w:left w:w="100.0" w:type="dxa"/>
              <w:bottom w:w="100.0" w:type="dxa"/>
              <w:right w:w="100.0" w:type="dxa"/>
            </w:tcMar>
            <w:vAlign w:val="top"/>
          </w:tcPr>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A9">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AC">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shd w:fill="auto" w:val="clear"/>
            <w:tcMar>
              <w:top w:w="100.0" w:type="dxa"/>
              <w:left w:w="100.0" w:type="dxa"/>
              <w:bottom w:w="100.0" w:type="dxa"/>
              <w:right w:w="100.0" w:type="dxa"/>
            </w:tcMar>
            <w:vAlign w:val="top"/>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B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BA">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CO5</w:t>
            </w:r>
          </w:p>
        </w:tc>
        <w:tc>
          <w:tcPr>
            <w:shd w:fill="auto" w:val="clear"/>
            <w:tcMar>
              <w:top w:w="100.0" w:type="dxa"/>
              <w:left w:w="100.0" w:type="dxa"/>
              <w:bottom w:w="100.0" w:type="dxa"/>
              <w:right w:w="100.0" w:type="dxa"/>
            </w:tcMar>
            <w:vAlign w:val="top"/>
          </w:tcPr>
          <w:p w:rsidR="00000000" w:rsidDel="00000000" w:rsidP="00000000" w:rsidRDefault="00000000" w:rsidRPr="00000000" w14:paraId="000006BC">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BD">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BE">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BF">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C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C1">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C2">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C3">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C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C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C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C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C8">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CO6</w:t>
            </w:r>
          </w:p>
        </w:tc>
        <w:tc>
          <w:tcPr>
            <w:shd w:fill="auto" w:val="clear"/>
            <w:tcMar>
              <w:top w:w="100.0" w:type="dxa"/>
              <w:left w:w="100.0" w:type="dxa"/>
              <w:bottom w:w="100.0" w:type="dxa"/>
              <w:right w:w="100.0" w:type="dxa"/>
            </w:tcMar>
            <w:vAlign w:val="top"/>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D3">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D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bl>
    <w:p w:rsidR="00000000" w:rsidDel="00000000" w:rsidP="00000000" w:rsidRDefault="00000000" w:rsidRPr="00000000" w14:paraId="000006D7">
      <w:pPr>
        <w:pageBreakBefore w:val="0"/>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8">
      <w:pPr>
        <w:pageBreakBefore w:val="0"/>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9">
      <w:pPr>
        <w:pageBreakBefore w:val="0"/>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A">
      <w:pPr>
        <w:pageBreakBefore w:val="0"/>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Recommended Texts</w:t>
      </w:r>
      <w:r w:rsidDel="00000000" w:rsidR="00000000" w:rsidRPr="00000000">
        <w:rPr>
          <w:rFonts w:ascii="Times New Roman" w:cs="Times New Roman" w:eastAsia="Times New Roman" w:hAnsi="Times New Roman"/>
          <w:sz w:val="24"/>
          <w:szCs w:val="24"/>
          <w:rtl w:val="0"/>
        </w:rPr>
        <w:t xml:space="preserve">:   Standard editions of texts</w:t>
      </w:r>
    </w:p>
    <w:p w:rsidR="00000000" w:rsidDel="00000000" w:rsidP="00000000" w:rsidRDefault="00000000" w:rsidRPr="00000000" w14:paraId="000006DB">
      <w:pPr>
        <w:pageBreakBefore w:val="0"/>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C">
      <w:pPr>
        <w:pageBreakBefore w:val="0"/>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D">
      <w:pPr>
        <w:pageBreakBefore w:val="0"/>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 Books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DE">
      <w:pPr>
        <w:pageBreakBefore w:val="0"/>
        <w:numPr>
          <w:ilvl w:val="0"/>
          <w:numId w:val="30"/>
        </w:numPr>
        <w:spacing w:after="0" w:line="240" w:lineRule="auto"/>
        <w:ind w:left="12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 SrinivasaIyengar, 1962,  –</w:t>
      </w:r>
      <w:r w:rsidDel="00000000" w:rsidR="00000000" w:rsidRPr="00000000">
        <w:rPr>
          <w:rFonts w:ascii="Times New Roman" w:cs="Times New Roman" w:eastAsia="Times New Roman" w:hAnsi="Times New Roman"/>
          <w:b w:val="1"/>
          <w:sz w:val="24"/>
          <w:szCs w:val="24"/>
          <w:rtl w:val="0"/>
        </w:rPr>
        <w:t xml:space="preserve">History of Indian Writing in English, </w:t>
      </w:r>
      <w:r w:rsidDel="00000000" w:rsidR="00000000" w:rsidRPr="00000000">
        <w:rPr>
          <w:rFonts w:ascii="Times New Roman" w:cs="Times New Roman" w:eastAsia="Times New Roman" w:hAnsi="Times New Roman"/>
          <w:sz w:val="24"/>
          <w:szCs w:val="24"/>
          <w:rtl w:val="0"/>
        </w:rPr>
        <w:t xml:space="preserve">Sterling Publishers, New Delhi.</w:t>
      </w:r>
    </w:p>
    <w:p w:rsidR="00000000" w:rsidDel="00000000" w:rsidP="00000000" w:rsidRDefault="00000000" w:rsidRPr="00000000" w14:paraId="000006DF">
      <w:pPr>
        <w:pageBreakBefore w:val="0"/>
        <w:numPr>
          <w:ilvl w:val="0"/>
          <w:numId w:val="30"/>
        </w:numPr>
        <w:spacing w:after="0" w:line="240" w:lineRule="auto"/>
        <w:ind w:left="12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Herbert H. Gowen, 1975, </w:t>
      </w:r>
      <w:r w:rsidDel="00000000" w:rsidR="00000000" w:rsidRPr="00000000">
        <w:rPr>
          <w:rFonts w:ascii="Times New Roman" w:cs="Times New Roman" w:eastAsia="Times New Roman" w:hAnsi="Times New Roman"/>
          <w:b w:val="1"/>
          <w:sz w:val="24"/>
          <w:szCs w:val="24"/>
          <w:rtl w:val="0"/>
        </w:rPr>
        <w:t xml:space="preserve">A History of Indian Literature</w:t>
      </w:r>
      <w:r w:rsidDel="00000000" w:rsidR="00000000" w:rsidRPr="00000000">
        <w:rPr>
          <w:rFonts w:ascii="Times New Roman" w:cs="Times New Roman" w:eastAsia="Times New Roman" w:hAnsi="Times New Roman"/>
          <w:sz w:val="24"/>
          <w:szCs w:val="24"/>
          <w:rtl w:val="0"/>
        </w:rPr>
        <w:t xml:space="preserve">, Seema Publications, Delhi.</w:t>
      </w:r>
    </w:p>
    <w:p w:rsidR="00000000" w:rsidDel="00000000" w:rsidP="00000000" w:rsidRDefault="00000000" w:rsidRPr="00000000" w14:paraId="000006E0">
      <w:pPr>
        <w:pageBreakBefore w:val="0"/>
        <w:numPr>
          <w:ilvl w:val="0"/>
          <w:numId w:val="30"/>
        </w:numPr>
        <w:spacing w:after="0" w:line="240" w:lineRule="auto"/>
        <w:ind w:left="12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Walsh, 1990, </w:t>
      </w:r>
      <w:r w:rsidDel="00000000" w:rsidR="00000000" w:rsidRPr="00000000">
        <w:rPr>
          <w:rFonts w:ascii="Times New Roman" w:cs="Times New Roman" w:eastAsia="Times New Roman" w:hAnsi="Times New Roman"/>
          <w:b w:val="1"/>
          <w:sz w:val="24"/>
          <w:szCs w:val="24"/>
          <w:rtl w:val="0"/>
        </w:rPr>
        <w:t xml:space="preserve">Indian Literature in English, </w:t>
      </w:r>
      <w:r w:rsidDel="00000000" w:rsidR="00000000" w:rsidRPr="00000000">
        <w:rPr>
          <w:rFonts w:ascii="Times New Roman" w:cs="Times New Roman" w:eastAsia="Times New Roman" w:hAnsi="Times New Roman"/>
          <w:sz w:val="24"/>
          <w:szCs w:val="24"/>
          <w:rtl w:val="0"/>
        </w:rPr>
        <w:t xml:space="preserve">Longman, London.</w:t>
      </w:r>
    </w:p>
    <w:p w:rsidR="00000000" w:rsidDel="00000000" w:rsidP="00000000" w:rsidRDefault="00000000" w:rsidRPr="00000000" w14:paraId="000006E1">
      <w:pPr>
        <w:pageBreakBefore w:val="0"/>
        <w:numPr>
          <w:ilvl w:val="0"/>
          <w:numId w:val="30"/>
        </w:numPr>
        <w:spacing w:after="0" w:line="240" w:lineRule="auto"/>
        <w:ind w:left="12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Subhash Chandra Sarker, 1991, </w:t>
      </w:r>
      <w:r w:rsidDel="00000000" w:rsidR="00000000" w:rsidRPr="00000000">
        <w:rPr>
          <w:rFonts w:ascii="Times New Roman" w:cs="Times New Roman" w:eastAsia="Times New Roman" w:hAnsi="Times New Roman"/>
          <w:b w:val="1"/>
          <w:sz w:val="24"/>
          <w:szCs w:val="24"/>
          <w:rtl w:val="0"/>
        </w:rPr>
        <w:t xml:space="preserve">Indian Literature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and Culture</w:t>
      </w:r>
      <w:r w:rsidDel="00000000" w:rsidR="00000000" w:rsidRPr="00000000">
        <w:rPr>
          <w:rFonts w:ascii="Times New Roman" w:cs="Times New Roman" w:eastAsia="Times New Roman" w:hAnsi="Times New Roman"/>
          <w:sz w:val="24"/>
          <w:szCs w:val="24"/>
          <w:rtl w:val="0"/>
        </w:rPr>
        <w:t xml:space="preserve">, B.R. Publishing Corporation, Delhi.</w:t>
      </w:r>
    </w:p>
    <w:p w:rsidR="00000000" w:rsidDel="00000000" w:rsidP="00000000" w:rsidRDefault="00000000" w:rsidRPr="00000000" w14:paraId="000006E2">
      <w:pPr>
        <w:pageBreakBefore w:val="0"/>
        <w:numPr>
          <w:ilvl w:val="0"/>
          <w:numId w:val="30"/>
        </w:numPr>
        <w:spacing w:after="0" w:line="240" w:lineRule="auto"/>
        <w:ind w:left="12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M.K. Naik&amp;Shyamala A Narayan, 2001, </w:t>
      </w:r>
      <w:r w:rsidDel="00000000" w:rsidR="00000000" w:rsidRPr="00000000">
        <w:rPr>
          <w:rFonts w:ascii="Times New Roman" w:cs="Times New Roman" w:eastAsia="Times New Roman" w:hAnsi="Times New Roman"/>
          <w:b w:val="1"/>
          <w:sz w:val="24"/>
          <w:szCs w:val="24"/>
          <w:rtl w:val="0"/>
        </w:rPr>
        <w:t xml:space="preserve">Indian English Literature 1980-2000: A Critical Survey ,</w:t>
      </w:r>
      <w:r w:rsidDel="00000000" w:rsidR="00000000" w:rsidRPr="00000000">
        <w:rPr>
          <w:rFonts w:ascii="Times New Roman" w:cs="Times New Roman" w:eastAsia="Times New Roman" w:hAnsi="Times New Roman"/>
          <w:sz w:val="24"/>
          <w:szCs w:val="24"/>
          <w:rtl w:val="0"/>
        </w:rPr>
        <w:t xml:space="preserve">D.K. Fine Art Press (P) Ltd., New Delhi.</w:t>
      </w:r>
    </w:p>
    <w:p w:rsidR="00000000" w:rsidDel="00000000" w:rsidP="00000000" w:rsidRDefault="00000000" w:rsidRPr="00000000" w14:paraId="000006E3">
      <w:pPr>
        <w:pageBreakBefore w:val="0"/>
        <w:numPr>
          <w:ilvl w:val="0"/>
          <w:numId w:val="30"/>
        </w:numPr>
        <w:spacing w:after="0" w:line="240" w:lineRule="auto"/>
        <w:ind w:left="12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TabishKhair, 2001, </w:t>
      </w:r>
      <w:r w:rsidDel="00000000" w:rsidR="00000000" w:rsidRPr="00000000">
        <w:rPr>
          <w:rFonts w:ascii="Times New Roman" w:cs="Times New Roman" w:eastAsia="Times New Roman" w:hAnsi="Times New Roman"/>
          <w:b w:val="1"/>
          <w:sz w:val="24"/>
          <w:szCs w:val="24"/>
          <w:rtl w:val="0"/>
        </w:rPr>
        <w:t xml:space="preserve">Babu Fictions: Alienation in Contemporary Indian English Novels.</w:t>
      </w:r>
      <w:r w:rsidDel="00000000" w:rsidR="00000000" w:rsidRPr="00000000">
        <w:rPr>
          <w:rFonts w:ascii="Times New Roman" w:cs="Times New Roman" w:eastAsia="Times New Roman" w:hAnsi="Times New Roman"/>
          <w:sz w:val="24"/>
          <w:szCs w:val="24"/>
          <w:rtl w:val="0"/>
        </w:rPr>
        <w:t xml:space="preserve">, OUP.</w:t>
      </w:r>
    </w:p>
    <w:p w:rsidR="00000000" w:rsidDel="00000000" w:rsidP="00000000" w:rsidRDefault="00000000" w:rsidRPr="00000000" w14:paraId="000006E4">
      <w:pPr>
        <w:pageBreakBefore w:val="0"/>
        <w:numPr>
          <w:ilvl w:val="0"/>
          <w:numId w:val="30"/>
        </w:numPr>
        <w:spacing w:after="0" w:line="240" w:lineRule="auto"/>
        <w:ind w:left="12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RajulBharagava Ed., 2002, </w:t>
      </w:r>
      <w:r w:rsidDel="00000000" w:rsidR="00000000" w:rsidRPr="00000000">
        <w:rPr>
          <w:rFonts w:ascii="Times New Roman" w:cs="Times New Roman" w:eastAsia="Times New Roman" w:hAnsi="Times New Roman"/>
          <w:b w:val="1"/>
          <w:sz w:val="24"/>
          <w:szCs w:val="24"/>
          <w:rtl w:val="0"/>
        </w:rPr>
        <w:t xml:space="preserve">Indian Writing in English: The Last Decade,</w:t>
      </w:r>
      <w:r w:rsidDel="00000000" w:rsidR="00000000" w:rsidRPr="00000000">
        <w:rPr>
          <w:rFonts w:ascii="Times New Roman" w:cs="Times New Roman" w:eastAsia="Times New Roman" w:hAnsi="Times New Roman"/>
          <w:sz w:val="24"/>
          <w:szCs w:val="24"/>
          <w:rtl w:val="0"/>
        </w:rPr>
        <w:t xml:space="preserve">Rawat Publications, New Delhi.</w:t>
      </w:r>
    </w:p>
    <w:p w:rsidR="00000000" w:rsidDel="00000000" w:rsidP="00000000" w:rsidRDefault="00000000" w:rsidRPr="00000000" w14:paraId="000006E5">
      <w:pPr>
        <w:pageBreakBefore w:val="0"/>
        <w:numPr>
          <w:ilvl w:val="0"/>
          <w:numId w:val="30"/>
        </w:numPr>
        <w:tabs>
          <w:tab w:val="left" w:pos="1200"/>
        </w:tabs>
        <w:spacing w:after="0" w:line="240" w:lineRule="auto"/>
        <w:ind w:left="12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Satchidanandan, 2003, </w:t>
      </w:r>
      <w:r w:rsidDel="00000000" w:rsidR="00000000" w:rsidRPr="00000000">
        <w:rPr>
          <w:rFonts w:ascii="Times New Roman" w:cs="Times New Roman" w:eastAsia="Times New Roman" w:hAnsi="Times New Roman"/>
          <w:b w:val="1"/>
          <w:sz w:val="24"/>
          <w:szCs w:val="24"/>
          <w:rtl w:val="0"/>
        </w:rPr>
        <w:t xml:space="preserve">Authors, Texts, Issues: Essays on Indian literature</w:t>
      </w:r>
      <w:r w:rsidDel="00000000" w:rsidR="00000000" w:rsidRPr="00000000">
        <w:rPr>
          <w:rFonts w:ascii="Times New Roman" w:cs="Times New Roman" w:eastAsia="Times New Roman" w:hAnsi="Times New Roman"/>
          <w:sz w:val="24"/>
          <w:szCs w:val="24"/>
          <w:rtl w:val="0"/>
        </w:rPr>
        <w:t xml:space="preserve">, Pencraft International, New Delhi.</w:t>
        <w:tab/>
      </w:r>
    </w:p>
    <w:p w:rsidR="00000000" w:rsidDel="00000000" w:rsidP="00000000" w:rsidRDefault="00000000" w:rsidRPr="00000000" w14:paraId="000006E6">
      <w:pPr>
        <w:pageBreakBefore w:val="0"/>
        <w:numPr>
          <w:ilvl w:val="0"/>
          <w:numId w:val="30"/>
        </w:numPr>
        <w:spacing w:after="0" w:line="240" w:lineRule="auto"/>
        <w:ind w:left="12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P.K. Rajan ed., 2004, </w:t>
      </w:r>
      <w:r w:rsidDel="00000000" w:rsidR="00000000" w:rsidRPr="00000000">
        <w:rPr>
          <w:rFonts w:ascii="Times New Roman" w:cs="Times New Roman" w:eastAsia="Times New Roman" w:hAnsi="Times New Roman"/>
          <w:b w:val="1"/>
          <w:sz w:val="24"/>
          <w:szCs w:val="24"/>
          <w:rtl w:val="0"/>
        </w:rPr>
        <w:t xml:space="preserve">Indian Literary Criticism in English: Critics, Texts, Issues,</w:t>
      </w:r>
      <w:r w:rsidDel="00000000" w:rsidR="00000000" w:rsidRPr="00000000">
        <w:rPr>
          <w:rFonts w:ascii="Times New Roman" w:cs="Times New Roman" w:eastAsia="Times New Roman" w:hAnsi="Times New Roman"/>
          <w:sz w:val="24"/>
          <w:szCs w:val="24"/>
          <w:rtl w:val="0"/>
        </w:rPr>
        <w:t xml:space="preserve">Rawat Publications, New Delhi.</w:t>
      </w:r>
    </w:p>
    <w:p w:rsidR="00000000" w:rsidDel="00000000" w:rsidP="00000000" w:rsidRDefault="00000000" w:rsidRPr="00000000" w14:paraId="000006E7">
      <w:pPr>
        <w:pageBreakBefore w:val="0"/>
        <w:numPr>
          <w:ilvl w:val="0"/>
          <w:numId w:val="30"/>
        </w:numPr>
        <w:spacing w:after="0" w:line="240" w:lineRule="auto"/>
        <w:ind w:left="12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Bruce King, 2001, </w:t>
      </w:r>
      <w:r w:rsidDel="00000000" w:rsidR="00000000" w:rsidRPr="00000000">
        <w:rPr>
          <w:rFonts w:ascii="Times New Roman" w:cs="Times New Roman" w:eastAsia="Times New Roman" w:hAnsi="Times New Roman"/>
          <w:b w:val="1"/>
          <w:sz w:val="24"/>
          <w:szCs w:val="24"/>
          <w:rtl w:val="0"/>
        </w:rPr>
        <w:t xml:space="preserve">Modern Indian Poetry in English</w:t>
      </w:r>
      <w:r w:rsidDel="00000000" w:rsidR="00000000" w:rsidRPr="00000000">
        <w:rPr>
          <w:rFonts w:ascii="Times New Roman" w:cs="Times New Roman" w:eastAsia="Times New Roman" w:hAnsi="Times New Roman"/>
          <w:sz w:val="24"/>
          <w:szCs w:val="24"/>
          <w:rtl w:val="0"/>
        </w:rPr>
        <w:t xml:space="preserve">, OUP, New Delhi.</w:t>
      </w:r>
    </w:p>
    <w:p w:rsidR="00000000" w:rsidDel="00000000" w:rsidP="00000000" w:rsidRDefault="00000000" w:rsidRPr="00000000" w14:paraId="000006E8">
      <w:pPr>
        <w:pageBreakBefore w:val="0"/>
        <w:numPr>
          <w:ilvl w:val="0"/>
          <w:numId w:val="30"/>
        </w:numPr>
        <w:spacing w:after="0" w:line="240" w:lineRule="auto"/>
        <w:ind w:left="12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Amit Chaudri, 2001, </w:t>
      </w:r>
      <w:r w:rsidDel="00000000" w:rsidR="00000000" w:rsidRPr="00000000">
        <w:rPr>
          <w:rFonts w:ascii="Times New Roman" w:cs="Times New Roman" w:eastAsia="Times New Roman" w:hAnsi="Times New Roman"/>
          <w:b w:val="1"/>
          <w:sz w:val="24"/>
          <w:szCs w:val="24"/>
          <w:rtl w:val="0"/>
        </w:rPr>
        <w:t xml:space="preserve">The Picador Book of Modern Indian Literature</w:t>
      </w:r>
      <w:r w:rsidDel="00000000" w:rsidR="00000000" w:rsidRPr="00000000">
        <w:rPr>
          <w:rFonts w:ascii="Times New Roman" w:cs="Times New Roman" w:eastAsia="Times New Roman" w:hAnsi="Times New Roman"/>
          <w:sz w:val="24"/>
          <w:szCs w:val="24"/>
          <w:rtl w:val="0"/>
        </w:rPr>
        <w:t xml:space="preserve">, Macmillan, London.</w:t>
      </w:r>
    </w:p>
    <w:p w:rsidR="00000000" w:rsidDel="00000000" w:rsidP="00000000" w:rsidRDefault="00000000" w:rsidRPr="00000000" w14:paraId="000006E9">
      <w:pPr>
        <w:pageBreakBefore w:val="0"/>
        <w:numPr>
          <w:ilvl w:val="0"/>
          <w:numId w:val="30"/>
        </w:numPr>
        <w:spacing w:after="0" w:line="240" w:lineRule="auto"/>
        <w:ind w:left="12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 Mehrotra, 2003, </w:t>
      </w:r>
      <w:r w:rsidDel="00000000" w:rsidR="00000000" w:rsidRPr="00000000">
        <w:rPr>
          <w:rFonts w:ascii="Times New Roman" w:cs="Times New Roman" w:eastAsia="Times New Roman" w:hAnsi="Times New Roman"/>
          <w:b w:val="1"/>
          <w:sz w:val="24"/>
          <w:szCs w:val="24"/>
          <w:rtl w:val="0"/>
        </w:rPr>
        <w:t xml:space="preserve">An Illustrated History of Indian Literature in English.</w:t>
      </w:r>
      <w:r w:rsidDel="00000000" w:rsidR="00000000" w:rsidRPr="00000000">
        <w:rPr>
          <w:rFonts w:ascii="Times New Roman" w:cs="Times New Roman" w:eastAsia="Times New Roman" w:hAnsi="Times New Roman"/>
          <w:sz w:val="24"/>
          <w:szCs w:val="24"/>
          <w:rtl w:val="0"/>
        </w:rPr>
        <w:t xml:space="preserve"> Permanent Black, New Delhi.</w:t>
      </w:r>
    </w:p>
    <w:p w:rsidR="00000000" w:rsidDel="00000000" w:rsidP="00000000" w:rsidRDefault="00000000" w:rsidRPr="00000000" w14:paraId="000006E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e-learning resources</w:t>
      </w:r>
    </w:p>
    <w:p w:rsidR="00000000" w:rsidDel="00000000" w:rsidP="00000000" w:rsidRDefault="00000000" w:rsidRPr="00000000" w14:paraId="000006EB">
      <w:pPr>
        <w:pageBreakBefore w:val="0"/>
        <w:spacing w:after="0" w:line="240" w:lineRule="auto"/>
        <w:jc w:val="both"/>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0000ff"/>
            <w:sz w:val="24"/>
            <w:szCs w:val="24"/>
            <w:u w:val="single"/>
            <w:rtl w:val="0"/>
          </w:rPr>
          <w:t xml:space="preserve">http://en.wikipedia.org/wik/indian_wring_in_english</w:t>
        </w:r>
      </w:hyperlink>
      <w:r w:rsidDel="00000000" w:rsidR="00000000" w:rsidRPr="00000000">
        <w:rPr>
          <w:rtl w:val="0"/>
        </w:rPr>
      </w:r>
    </w:p>
    <w:p w:rsidR="00000000" w:rsidDel="00000000" w:rsidP="00000000" w:rsidRDefault="00000000" w:rsidRPr="00000000" w14:paraId="000006EC">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D">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E">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F">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0">
      <w:pPr>
        <w:pageBreakBefore w:val="0"/>
        <w:spacing w:after="0" w:line="240" w:lineRule="auto"/>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6F1">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Structure ELECTIVE-I</w:t>
      </w:r>
    </w:p>
    <w:p w:rsidR="00000000" w:rsidDel="00000000" w:rsidP="00000000" w:rsidRDefault="00000000" w:rsidRPr="00000000" w14:paraId="000006F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5"/>
        <w:tblW w:w="9225.0" w:type="dxa"/>
        <w:jc w:val="left"/>
        <w:tblInd w:w="2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00"/>
        <w:gridCol w:w="2625"/>
        <w:tblGridChange w:id="0">
          <w:tblGrid>
            <w:gridCol w:w="6600"/>
            <w:gridCol w:w="2625"/>
          </w:tblGrid>
        </w:tblGridChange>
      </w:tblGrid>
      <w:tr>
        <w:trPr>
          <w:cantSplit w:val="0"/>
          <w:trHeight w:val="485" w:hRule="atLeast"/>
          <w:tblHeader w:val="0"/>
        </w:trPr>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F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 </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F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   </w:t>
              <w:tab/>
              <w:t xml:space="preserve"> : 03</w:t>
            </w:r>
          </w:p>
        </w:tc>
      </w:tr>
      <w:tr>
        <w:trPr>
          <w:cantSplit w:val="0"/>
          <w:trHeight w:val="470" w:hRule="atLeast"/>
          <w:tblHeader w:val="0"/>
        </w:trPr>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F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L:T:P:S      </w:t>
              <w:tab/>
              <w:t xml:space="preserve">: 3:0:0:0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F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CIA Marks</w:t>
              <w:tab/>
              <w:t xml:space="preserve"> : 40</w:t>
            </w:r>
          </w:p>
        </w:tc>
      </w:tr>
      <w:tr>
        <w:trPr>
          <w:cantSplit w:val="0"/>
          <w:trHeight w:val="47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F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Hours  : 03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F8">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 Marks     : 60</w:t>
            </w:r>
          </w:p>
        </w:tc>
      </w:tr>
    </w:tbl>
    <w:p w:rsidR="00000000" w:rsidDel="00000000" w:rsidP="00000000" w:rsidRDefault="00000000" w:rsidRPr="00000000" w14:paraId="000006F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A">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tbl>
      <w:tblPr>
        <w:tblStyle w:val="Table26"/>
        <w:tblW w:w="9225.0" w:type="dxa"/>
        <w:jc w:val="left"/>
        <w:tblInd w:w="288.0" w:type="dxa"/>
        <w:tblBorders>
          <w:top w:color="000000" w:space="0" w:sz="4" w:val="single"/>
          <w:left w:color="000000" w:space="0" w:sz="4" w:val="single"/>
          <w:bottom w:color="000000" w:space="0" w:sz="4" w:val="single"/>
          <w:right w:color="000000" w:space="0" w:sz="4" w:val="single"/>
        </w:tblBorders>
        <w:tblLayout w:type="fixed"/>
        <w:tblLook w:val="0400"/>
      </w:tblPr>
      <w:tblGrid>
        <w:gridCol w:w="2340"/>
        <w:gridCol w:w="2520"/>
        <w:gridCol w:w="1965"/>
        <w:gridCol w:w="2400"/>
        <w:tblGridChange w:id="0">
          <w:tblGrid>
            <w:gridCol w:w="2340"/>
            <w:gridCol w:w="2520"/>
            <w:gridCol w:w="1965"/>
            <w:gridCol w:w="24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Course / Paper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C">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ELECTIVE PAPER- I</w:t>
            </w:r>
          </w:p>
          <w:p w:rsidR="00000000" w:rsidDel="00000000" w:rsidP="00000000" w:rsidRDefault="00000000" w:rsidRPr="00000000" w14:paraId="000006FD">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Classics in Translation</w:t>
            </w: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left" w:pos="720"/>
              </w:tabs>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Category of the Course -    E (Elective within the department)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1">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&amp; Semester</w:t>
            </w:r>
          </w:p>
          <w:p w:rsidR="00000000" w:rsidDel="00000000" w:rsidP="00000000" w:rsidRDefault="00000000" w:rsidRPr="00000000" w14:paraId="00000702">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Year &amp; First Semester</w:t>
            </w:r>
          </w:p>
          <w:p w:rsidR="00000000" w:rsidDel="00000000" w:rsidP="00000000" w:rsidRDefault="00000000" w:rsidRPr="00000000" w14:paraId="00000703">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4">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w:t>
            </w:r>
          </w:p>
          <w:p w:rsidR="00000000" w:rsidDel="00000000" w:rsidP="00000000" w:rsidRDefault="00000000" w:rsidRPr="00000000" w14:paraId="00000705">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6">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Code</w:t>
            </w:r>
          </w:p>
          <w:p w:rsidR="00000000" w:rsidDel="00000000" w:rsidP="00000000" w:rsidRDefault="00000000" w:rsidRPr="00000000" w14:paraId="00000707">
            <w:pPr>
              <w:pageBreakBefore w:val="0"/>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2265105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9">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Entry requirements for the course / Eligibility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Outcomes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D">
            <w:pPr>
              <w:pageBreakBefore w:val="0"/>
              <w:spacing w:after="0" w:line="240" w:lineRule="auto"/>
              <w:ind w:left="-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CO1: Appreciate Ancient Indian Theatre and Classical Greek Theatre (k4)</w:t>
            </w:r>
          </w:p>
          <w:p w:rsidR="00000000" w:rsidDel="00000000" w:rsidP="00000000" w:rsidRDefault="00000000" w:rsidRPr="00000000" w14:paraId="0000070E">
            <w:pPr>
              <w:pageBreakBefore w:val="0"/>
              <w:spacing w:after="0" w:line="240" w:lineRule="auto"/>
              <w:ind w:left="-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 Evaluate the impact of Social, economic, cultural factors reflected in Indian, European and Russian Literatures (k5)</w:t>
            </w:r>
          </w:p>
          <w:p w:rsidR="00000000" w:rsidDel="00000000" w:rsidP="00000000" w:rsidRDefault="00000000" w:rsidRPr="00000000" w14:paraId="0000070F">
            <w:pPr>
              <w:pageBreakBefore w:val="0"/>
              <w:spacing w:after="0" w:line="240" w:lineRule="auto"/>
              <w:ind w:left="-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 Draw parallels between the growth of the European and Indian Literatures from ancient to Modern periods (k4)</w:t>
            </w:r>
          </w:p>
          <w:p w:rsidR="00000000" w:rsidDel="00000000" w:rsidP="00000000" w:rsidRDefault="00000000" w:rsidRPr="00000000" w14:paraId="00000710">
            <w:pPr>
              <w:pageBreakBefore w:val="0"/>
              <w:spacing w:after="0" w:line="240" w:lineRule="auto"/>
              <w:ind w:left="-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 Examine the influence of religion in literary production (k4)</w:t>
            </w:r>
          </w:p>
          <w:p w:rsidR="00000000" w:rsidDel="00000000" w:rsidP="00000000" w:rsidRDefault="00000000" w:rsidRPr="00000000" w14:paraId="00000711">
            <w:pPr>
              <w:pageBreakBefore w:val="0"/>
              <w:spacing w:after="0" w:line="240" w:lineRule="auto"/>
              <w:ind w:left="-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CO5: Examine the impact of philosophy on literature (k4)</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Outline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5">
            <w:pPr>
              <w:pageBreakBefore w:val="0"/>
              <w:spacing w:after="0" w:line="240" w:lineRule="auto"/>
              <w:ind w:left="25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1  </w:t>
            </w:r>
            <w:r w:rsidDel="00000000" w:rsidR="00000000" w:rsidRPr="00000000">
              <w:rPr>
                <w:rFonts w:ascii="Times New Roman" w:cs="Times New Roman" w:eastAsia="Times New Roman" w:hAnsi="Times New Roman"/>
                <w:b w:val="1"/>
                <w:sz w:val="24"/>
                <w:szCs w:val="24"/>
                <w:rtl w:val="0"/>
              </w:rPr>
              <w:t xml:space="preserve">Concepts  </w:t>
            </w:r>
          </w:p>
          <w:p w:rsidR="00000000" w:rsidDel="00000000" w:rsidP="00000000" w:rsidRDefault="00000000" w:rsidRPr="00000000" w14:paraId="00000716">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Religion and literature- Religion as a source of literature- The human sciences- Philosophy and Literature – concepts of Marxism, Naturalism and Realism in fiction- superstition and belief reflected in literature – World literature as one.</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A">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 2 Poetry</w:t>
            </w:r>
            <w:r w:rsidDel="00000000" w:rsidR="00000000" w:rsidRPr="00000000">
              <w:rPr>
                <w:rtl w:val="0"/>
              </w:rPr>
            </w:r>
          </w:p>
          <w:p w:rsidR="00000000" w:rsidDel="00000000" w:rsidP="00000000" w:rsidRDefault="00000000" w:rsidRPr="00000000" w14:paraId="0000071B">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ThiruvalluvarThirukkural. (Penguin  </w:t>
            </w:r>
          </w:p>
          <w:p w:rsidR="00000000" w:rsidDel="00000000" w:rsidP="00000000" w:rsidRDefault="00000000" w:rsidRPr="00000000" w14:paraId="0000071C">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selections translated by Rajaji. </w:t>
            </w:r>
            <w:r w:rsidDel="00000000" w:rsidR="00000000" w:rsidRPr="00000000">
              <w:rPr>
                <w:rtl w:val="0"/>
              </w:rPr>
            </w:r>
          </w:p>
          <w:p w:rsidR="00000000" w:rsidDel="00000000" w:rsidP="00000000" w:rsidRDefault="00000000" w:rsidRPr="00000000" w14:paraId="0000071D">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Aram – Adhigaram 4: Aran Valiyuruththal (31- 40)</w:t>
            </w:r>
          </w:p>
          <w:p w:rsidR="00000000" w:rsidDel="00000000" w:rsidP="00000000" w:rsidRDefault="00000000" w:rsidRPr="00000000" w14:paraId="0000071E">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Adhigaram 11: Seinandri Arithal (101-110)</w:t>
            </w:r>
          </w:p>
          <w:p w:rsidR="00000000" w:rsidDel="00000000" w:rsidP="00000000" w:rsidRDefault="00000000" w:rsidRPr="00000000" w14:paraId="0000071F">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Porul – Adhigaram 43: Arivudaimai (421- 430)</w:t>
            </w:r>
          </w:p>
          <w:p w:rsidR="00000000" w:rsidDel="00000000" w:rsidP="00000000" w:rsidRDefault="00000000" w:rsidRPr="00000000" w14:paraId="00000720">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Adhigaram 45: Periyaarai Thunaikodal (441-450)</w:t>
            </w:r>
          </w:p>
          <w:p w:rsidR="00000000" w:rsidDel="00000000" w:rsidP="00000000" w:rsidRDefault="00000000" w:rsidRPr="00000000" w14:paraId="00000721">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Inbam –Adhigaram 110: Kuripparithal (1091-1100)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5">
            <w:pPr>
              <w:pageBreakBefore w:val="0"/>
              <w:spacing w:after="0" w:line="240" w:lineRule="auto"/>
              <w:ind w:left="25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3    </w:t>
            </w:r>
            <w:r w:rsidDel="00000000" w:rsidR="00000000" w:rsidRPr="00000000">
              <w:rPr>
                <w:rFonts w:ascii="Times New Roman" w:cs="Times New Roman" w:eastAsia="Times New Roman" w:hAnsi="Times New Roman"/>
                <w:b w:val="1"/>
                <w:sz w:val="24"/>
                <w:szCs w:val="24"/>
                <w:rtl w:val="0"/>
              </w:rPr>
              <w:t xml:space="preserve">Prose</w:t>
            </w:r>
          </w:p>
          <w:p w:rsidR="00000000" w:rsidDel="00000000" w:rsidP="00000000" w:rsidRDefault="00000000" w:rsidRPr="00000000" w14:paraId="00000726">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Plato                                 Portrait of Socrates.</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A">
            <w:pPr>
              <w:pageBreakBefore w:val="0"/>
              <w:tabs>
                <w:tab w:val="left" w:pos="2610"/>
              </w:tabs>
              <w:spacing w:after="0" w:line="240" w:lineRule="auto"/>
              <w:ind w:left="252" w:firstLine="0"/>
              <w:rPr>
                <w:rFonts w:ascii="Times New Roman" w:cs="Times New Roman" w:eastAsia="Times New Roman" w:hAnsi="Times New Roman"/>
                <w:sz w:val="24"/>
                <w:szCs w:val="24"/>
                <w:shd w:fill="ffd966" w:val="clear"/>
              </w:rPr>
            </w:pPr>
            <w:r w:rsidDel="00000000" w:rsidR="00000000" w:rsidRPr="00000000">
              <w:rPr>
                <w:rFonts w:ascii="Times New Roman" w:cs="Times New Roman" w:eastAsia="Times New Roman" w:hAnsi="Times New Roman"/>
                <w:b w:val="1"/>
                <w:sz w:val="24"/>
                <w:szCs w:val="24"/>
                <w:rtl w:val="0"/>
              </w:rPr>
              <w:t xml:space="preserve">UNIT 4   Fiction</w:t>
            </w:r>
            <w:r w:rsidDel="00000000" w:rsidR="00000000" w:rsidRPr="00000000">
              <w:rPr>
                <w:rtl w:val="0"/>
              </w:rPr>
            </w:r>
          </w:p>
          <w:p w:rsidR="00000000" w:rsidDel="00000000" w:rsidP="00000000" w:rsidRDefault="00000000" w:rsidRPr="00000000" w14:paraId="0000072B">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Herman Hesse                   Siddartha</w:t>
            </w:r>
          </w:p>
          <w:p w:rsidR="00000000" w:rsidDel="00000000" w:rsidP="00000000" w:rsidRDefault="00000000" w:rsidRPr="00000000" w14:paraId="0000072C">
            <w:pPr>
              <w:pageBreakBefore w:val="0"/>
              <w:spacing w:after="0" w:line="240" w:lineRule="auto"/>
              <w:ind w:left="252"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Camus                   </w:t>
              <w:tab/>
              <w:t xml:space="preserve">         </w:t>
            </w:r>
            <w:r w:rsidDel="00000000" w:rsidR="00000000" w:rsidRPr="00000000">
              <w:rPr>
                <w:rFonts w:ascii="Times New Roman" w:cs="Times New Roman" w:eastAsia="Times New Roman" w:hAnsi="Times New Roman"/>
                <w:sz w:val="24"/>
                <w:szCs w:val="24"/>
                <w:highlight w:val="white"/>
                <w:rtl w:val="0"/>
              </w:rPr>
              <w:t xml:space="preserve">  Caligula</w:t>
            </w:r>
          </w:p>
          <w:p w:rsidR="00000000" w:rsidDel="00000000" w:rsidP="00000000" w:rsidRDefault="00000000" w:rsidRPr="00000000" w14:paraId="0000072D">
            <w:pPr>
              <w:pageBreakBefore w:val="0"/>
              <w:spacing w:after="0" w:line="240" w:lineRule="auto"/>
              <w:ind w:left="252"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Krithika                             Vasaveswaram</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1">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 5  Drama </w:t>
            </w:r>
            <w:r w:rsidDel="00000000" w:rsidR="00000000" w:rsidRPr="00000000">
              <w:rPr>
                <w:rtl w:val="0"/>
              </w:rPr>
            </w:r>
          </w:p>
          <w:p w:rsidR="00000000" w:rsidDel="00000000" w:rsidP="00000000" w:rsidRDefault="00000000" w:rsidRPr="00000000" w14:paraId="00000732">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Sophocles                 Oedipus Rex</w:t>
            </w:r>
          </w:p>
          <w:p w:rsidR="00000000" w:rsidDel="00000000" w:rsidP="00000000" w:rsidRDefault="00000000" w:rsidRPr="00000000" w14:paraId="00000733">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Ibsen                         A Doll’s House.</w:t>
            </w:r>
          </w:p>
        </w:tc>
      </w:tr>
    </w:tbl>
    <w:p w:rsidR="00000000" w:rsidDel="00000000" w:rsidP="00000000" w:rsidRDefault="00000000" w:rsidRPr="00000000" w14:paraId="00000736">
      <w:pPr>
        <w:pageBreakBefore w:val="0"/>
        <w:spacing w:after="0" w:line="240" w:lineRule="auto"/>
        <w:ind w:left="18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 – Core;   E – Elective;   ED – Extra disciplinary</w:t>
      </w:r>
      <w:r w:rsidDel="00000000" w:rsidR="00000000" w:rsidRPr="00000000">
        <w:rPr>
          <w:rtl w:val="0"/>
        </w:rPr>
      </w:r>
    </w:p>
    <w:p w:rsidR="00000000" w:rsidDel="00000000" w:rsidP="00000000" w:rsidRDefault="00000000" w:rsidRPr="00000000" w14:paraId="00000737">
      <w:pPr>
        <w:pageBreakBefore w:val="0"/>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38">
      <w:pPr>
        <w:pageBreakBefore w:val="0"/>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MAPPING OF COURSE OUTCOMES TO PROGRAM OUTCOMES:</w:t>
      </w:r>
    </w:p>
    <w:tbl>
      <w:tblPr>
        <w:tblStyle w:val="Table27"/>
        <w:tblW w:w="11070.0" w:type="dxa"/>
        <w:jc w:val="left"/>
        <w:tblInd w:w="-93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280"/>
        <w:gridCol w:w="645"/>
        <w:gridCol w:w="510"/>
        <w:gridCol w:w="525"/>
        <w:gridCol w:w="525"/>
        <w:gridCol w:w="600"/>
        <w:gridCol w:w="645"/>
        <w:gridCol w:w="765"/>
        <w:gridCol w:w="105"/>
        <w:gridCol w:w="705"/>
        <w:gridCol w:w="750"/>
        <w:gridCol w:w="765"/>
        <w:gridCol w:w="765"/>
        <w:gridCol w:w="600"/>
        <w:gridCol w:w="885"/>
        <w:tblGridChange w:id="0">
          <w:tblGrid>
            <w:gridCol w:w="2280"/>
            <w:gridCol w:w="645"/>
            <w:gridCol w:w="510"/>
            <w:gridCol w:w="525"/>
            <w:gridCol w:w="525"/>
            <w:gridCol w:w="600"/>
            <w:gridCol w:w="645"/>
            <w:gridCol w:w="765"/>
            <w:gridCol w:w="105"/>
            <w:gridCol w:w="705"/>
            <w:gridCol w:w="750"/>
            <w:gridCol w:w="765"/>
            <w:gridCol w:w="765"/>
            <w:gridCol w:w="600"/>
            <w:gridCol w:w="885"/>
          </w:tblGrid>
        </w:tblGridChange>
      </w:tblGrid>
      <w:tr>
        <w:trPr>
          <w:cantSplit w:val="0"/>
          <w:trHeight w:val="83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CO/PSO/PO</w:t>
            </w:r>
          </w:p>
        </w:tc>
        <w:tc>
          <w:tcPr>
            <w:gridSpan w:val="8"/>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3A">
            <w:pPr>
              <w:pageBreakBefore w:val="0"/>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PSO</w:t>
            </w:r>
          </w:p>
        </w:tc>
        <w:tc>
          <w:tcPr>
            <w:gridSpan w:val="6"/>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42">
            <w:pPr>
              <w:pageBreakBefore w:val="0"/>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w:t>
            </w:r>
          </w:p>
        </w:tc>
      </w:tr>
      <w:tr>
        <w:trPr>
          <w:cantSplit w:val="0"/>
          <w:trHeight w:val="830" w:hRule="atLeast"/>
          <w:tblHeader w:val="0"/>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49">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4A">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4B">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4C">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4D">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4E">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4F">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gridSpan w:val="2"/>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50">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52">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53">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54">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55">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56">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rHeight w:val="83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57">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58">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59">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5A">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5B">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5C">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5D">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5E">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gridSpan w:val="2"/>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5F">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61">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62">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63">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64">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65">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r>
        <w:trPr>
          <w:cantSplit w:val="0"/>
          <w:trHeight w:val="83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66">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67">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68">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69">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6A">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6B">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6C">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6D">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gridSpan w:val="2"/>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6E">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0">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1">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2">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3">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4">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83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5">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6">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7">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8">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9">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A">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B">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C">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gridSpan w:val="2"/>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D">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F">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0">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1">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2">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3">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83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4">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5">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6">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7">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8">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9">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A">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B">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gridSpan w:val="2"/>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C">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E">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F">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0">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1">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2">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83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3">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CO5</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4">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5">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6">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7">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8">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9">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A">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gridSpan w:val="2"/>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B">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D">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E">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F">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A0">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A1">
            <w:pPr>
              <w:pageBreakBefore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bl>
    <w:p w:rsidR="00000000" w:rsidDel="00000000" w:rsidP="00000000" w:rsidRDefault="00000000" w:rsidRPr="00000000" w14:paraId="000007A2">
      <w:pPr>
        <w:pageBreakBefore w:val="0"/>
        <w:spacing w:after="24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3">
      <w:pPr>
        <w:pageBreakBefore w:val="0"/>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Recommended Texts</w:t>
      </w:r>
      <w:r w:rsidDel="00000000" w:rsidR="00000000" w:rsidRPr="00000000">
        <w:rPr>
          <w:rFonts w:ascii="Times New Roman" w:cs="Times New Roman" w:eastAsia="Times New Roman" w:hAnsi="Times New Roman"/>
          <w:sz w:val="24"/>
          <w:szCs w:val="24"/>
          <w:rtl w:val="0"/>
        </w:rPr>
        <w:t xml:space="preserve">:   Standard editions of texts.</w:t>
      </w:r>
      <w:r w:rsidDel="00000000" w:rsidR="00000000" w:rsidRPr="00000000">
        <w:rPr>
          <w:rtl w:val="0"/>
        </w:rPr>
      </w:r>
    </w:p>
    <w:p w:rsidR="00000000" w:rsidDel="00000000" w:rsidP="00000000" w:rsidRDefault="00000000" w:rsidRPr="00000000" w14:paraId="000007A4">
      <w:pPr>
        <w:pageBreakBefore w:val="0"/>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 Books:</w:t>
      </w:r>
    </w:p>
    <w:p w:rsidR="00000000" w:rsidDel="00000000" w:rsidP="00000000" w:rsidRDefault="00000000" w:rsidRPr="00000000" w14:paraId="000007A5">
      <w:pPr>
        <w:pageBreakBefore w:val="0"/>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1. Lau Magnesm,  </w:t>
      </w:r>
      <w:r w:rsidDel="00000000" w:rsidR="00000000" w:rsidRPr="00000000">
        <w:rPr>
          <w:rFonts w:ascii="Times New Roman" w:cs="Times New Roman" w:eastAsia="Times New Roman" w:hAnsi="Times New Roman"/>
          <w:b w:val="1"/>
          <w:sz w:val="24"/>
          <w:szCs w:val="24"/>
          <w:rtl w:val="0"/>
        </w:rPr>
        <w:t xml:space="preserve">A Dictionary of Modern European Literature.</w:t>
      </w:r>
    </w:p>
    <w:p w:rsidR="00000000" w:rsidDel="00000000" w:rsidP="00000000" w:rsidRDefault="00000000" w:rsidRPr="00000000" w14:paraId="000007A6">
      <w:pPr>
        <w:pageBreakBefore w:val="0"/>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 </w:t>
      </w:r>
      <w:r w:rsidDel="00000000" w:rsidR="00000000" w:rsidRPr="00000000">
        <w:rPr>
          <w:rFonts w:ascii="Times New Roman" w:cs="Times New Roman" w:eastAsia="Times New Roman" w:hAnsi="Times New Roman"/>
          <w:sz w:val="24"/>
          <w:szCs w:val="24"/>
          <w:rtl w:val="0"/>
        </w:rPr>
        <w:t xml:space="preserve">Raymond Williams,</w:t>
      </w:r>
      <w:r w:rsidDel="00000000" w:rsidR="00000000" w:rsidRPr="00000000">
        <w:rPr>
          <w:rFonts w:ascii="Times New Roman" w:cs="Times New Roman" w:eastAsia="Times New Roman" w:hAnsi="Times New Roman"/>
          <w:b w:val="1"/>
          <w:sz w:val="24"/>
          <w:szCs w:val="24"/>
          <w:rtl w:val="0"/>
        </w:rPr>
        <w:t xml:space="preserve"> Drama from Ibsen to Brecht.</w:t>
      </w:r>
    </w:p>
    <w:p w:rsidR="00000000" w:rsidDel="00000000" w:rsidP="00000000" w:rsidRDefault="00000000" w:rsidRPr="00000000" w14:paraId="000007A7">
      <w:pPr>
        <w:pageBreakBefore w:val="0"/>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  </w:t>
      </w:r>
      <w:r w:rsidDel="00000000" w:rsidR="00000000" w:rsidRPr="00000000">
        <w:rPr>
          <w:rFonts w:ascii="Times New Roman" w:cs="Times New Roman" w:eastAsia="Times New Roman" w:hAnsi="Times New Roman"/>
          <w:sz w:val="24"/>
          <w:szCs w:val="24"/>
          <w:rtl w:val="0"/>
        </w:rPr>
        <w:t xml:space="preserve">J.M. Cohen,</w:t>
      </w:r>
      <w:r w:rsidDel="00000000" w:rsidR="00000000" w:rsidRPr="00000000">
        <w:rPr>
          <w:rFonts w:ascii="Times New Roman" w:cs="Times New Roman" w:eastAsia="Times New Roman" w:hAnsi="Times New Roman"/>
          <w:b w:val="1"/>
          <w:sz w:val="24"/>
          <w:szCs w:val="24"/>
          <w:rtl w:val="0"/>
        </w:rPr>
        <w:t xml:space="preserve"> A History  of Western Literature.</w:t>
      </w:r>
    </w:p>
    <w:p w:rsidR="00000000" w:rsidDel="00000000" w:rsidP="00000000" w:rsidRDefault="00000000" w:rsidRPr="00000000" w14:paraId="000007A8">
      <w:pPr>
        <w:pageBreakBefore w:val="0"/>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4.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Vasaveswaram</w:t>
      </w:r>
      <w:r w:rsidDel="00000000" w:rsidR="00000000" w:rsidRPr="00000000">
        <w:rPr>
          <w:rFonts w:ascii="Times New Roman" w:cs="Times New Roman" w:eastAsia="Times New Roman" w:hAnsi="Times New Roman"/>
          <w:sz w:val="24"/>
          <w:szCs w:val="24"/>
          <w:rtl w:val="0"/>
        </w:rPr>
        <w:t xml:space="preserve"> translated by </w:t>
      </w:r>
      <w:r w:rsidDel="00000000" w:rsidR="00000000" w:rsidRPr="00000000">
        <w:rPr>
          <w:rFonts w:ascii="Times New Roman" w:cs="Times New Roman" w:eastAsia="Times New Roman" w:hAnsi="Times New Roman"/>
          <w:b w:val="1"/>
          <w:sz w:val="24"/>
          <w:szCs w:val="24"/>
          <w:rtl w:val="0"/>
        </w:rPr>
        <w:t xml:space="preserve">T. Sriraman</w:t>
      </w:r>
    </w:p>
    <w:p w:rsidR="00000000" w:rsidDel="00000000" w:rsidP="00000000" w:rsidRDefault="00000000" w:rsidRPr="00000000" w14:paraId="000007A9">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w:t>
      </w:r>
      <w:hyperlink r:id="rId14">
        <w:r w:rsidDel="00000000" w:rsidR="00000000" w:rsidRPr="00000000">
          <w:rPr>
            <w:rFonts w:ascii="Times New Roman" w:cs="Times New Roman" w:eastAsia="Times New Roman" w:hAnsi="Times New Roman"/>
            <w:color w:val="0000ff"/>
            <w:sz w:val="24"/>
            <w:szCs w:val="24"/>
            <w:u w:val="single"/>
            <w:rtl w:val="0"/>
          </w:rPr>
          <w:t xml:space="preserve">http://en.wikipedia.org/wiki/Drama</w:t>
        </w:r>
      </w:hyperlink>
      <w:r w:rsidDel="00000000" w:rsidR="00000000" w:rsidRPr="00000000">
        <w:rPr>
          <w:rtl w:val="0"/>
        </w:rPr>
      </w:r>
    </w:p>
    <w:p w:rsidR="00000000" w:rsidDel="00000000" w:rsidP="00000000" w:rsidRDefault="00000000" w:rsidRPr="00000000" w14:paraId="000007AA">
      <w:pPr>
        <w:pageBreakBefore w:val="0"/>
        <w:spacing w:after="0" w:line="240" w:lineRule="auto"/>
        <w:ind w:firstLine="24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B">
      <w:pPr>
        <w:pageBreakBefore w:val="0"/>
        <w:spacing w:after="0" w:line="240" w:lineRule="auto"/>
        <w:ind w:firstLine="24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C">
      <w:pPr>
        <w:pageBreakBefore w:val="0"/>
        <w:spacing w:after="0"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7AD">
      <w:pPr>
        <w:pageBreakBefore w:val="0"/>
        <w:spacing w:after="0" w:line="240" w:lineRule="auto"/>
        <w:ind w:firstLine="24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Structure : Elective-II</w:t>
      </w:r>
    </w:p>
    <w:p w:rsidR="00000000" w:rsidDel="00000000" w:rsidP="00000000" w:rsidRDefault="00000000" w:rsidRPr="00000000" w14:paraId="000007A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8"/>
        <w:tblW w:w="8625.0" w:type="dxa"/>
        <w:jc w:val="left"/>
        <w:tblInd w:w="3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35"/>
        <w:gridCol w:w="2190"/>
        <w:tblGridChange w:id="0">
          <w:tblGrid>
            <w:gridCol w:w="6435"/>
            <w:gridCol w:w="2190"/>
          </w:tblGrid>
        </w:tblGridChange>
      </w:tblGrid>
      <w:tr>
        <w:trPr>
          <w:cantSplit w:val="0"/>
          <w:trHeight w:val="485" w:hRule="atLeast"/>
          <w:tblHeader w:val="0"/>
        </w:trPr>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AF">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 </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B0">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   </w:t>
              <w:tab/>
              <w:t xml:space="preserve"> : 02</w:t>
            </w:r>
          </w:p>
        </w:tc>
      </w:tr>
      <w:tr>
        <w:trPr>
          <w:cantSplit w:val="0"/>
          <w:trHeight w:val="470" w:hRule="atLeast"/>
          <w:tblHeader w:val="0"/>
        </w:trPr>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B1">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L:T:P:S      </w:t>
              <w:tab/>
              <w:t xml:space="preserve">: 2:0:0:0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B2">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CIA Marks</w:t>
              <w:tab/>
              <w:t xml:space="preserve"> : 40</w:t>
            </w:r>
          </w:p>
        </w:tc>
      </w:tr>
      <w:tr>
        <w:trPr>
          <w:cantSplit w:val="0"/>
          <w:trHeight w:val="47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B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Hours  : 03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B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 Marks     : 60</w:t>
            </w:r>
          </w:p>
        </w:tc>
      </w:tr>
    </w:tbl>
    <w:p w:rsidR="00000000" w:rsidDel="00000000" w:rsidP="00000000" w:rsidRDefault="00000000" w:rsidRPr="00000000" w14:paraId="000007B5">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6">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tbl>
      <w:tblPr>
        <w:tblStyle w:val="Table29"/>
        <w:tblW w:w="8731.0" w:type="dxa"/>
        <w:jc w:val="left"/>
        <w:tblInd w:w="288.0" w:type="dxa"/>
        <w:tblBorders>
          <w:top w:color="000000" w:space="0" w:sz="4" w:val="single"/>
          <w:left w:color="000000" w:space="0" w:sz="4" w:val="single"/>
          <w:bottom w:color="000000" w:space="0" w:sz="4" w:val="single"/>
          <w:right w:color="000000" w:space="0" w:sz="4" w:val="single"/>
        </w:tblBorders>
        <w:tblLayout w:type="fixed"/>
        <w:tblLook w:val="0400"/>
      </w:tblPr>
      <w:tblGrid>
        <w:gridCol w:w="2340"/>
        <w:gridCol w:w="2513"/>
        <w:gridCol w:w="1967"/>
        <w:gridCol w:w="1911"/>
        <w:tblGridChange w:id="0">
          <w:tblGrid>
            <w:gridCol w:w="2340"/>
            <w:gridCol w:w="2513"/>
            <w:gridCol w:w="1967"/>
            <w:gridCol w:w="191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Course / Paper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8">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ELECTIVE PAPER-II</w:t>
            </w:r>
          </w:p>
          <w:p w:rsidR="00000000" w:rsidDel="00000000" w:rsidP="00000000" w:rsidRDefault="00000000" w:rsidRPr="00000000" w14:paraId="000007B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Spoken English (Art of Conversation, Role-play - Developing Conversational Ability)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Category of the Course -    E (Elective for other Departments)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D">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&amp; Semester</w:t>
            </w:r>
          </w:p>
          <w:p w:rsidR="00000000" w:rsidDel="00000000" w:rsidP="00000000" w:rsidRDefault="00000000" w:rsidRPr="00000000" w14:paraId="000007BE">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Year &amp; First Semester</w:t>
            </w:r>
          </w:p>
          <w:p w:rsidR="00000000" w:rsidDel="00000000" w:rsidP="00000000" w:rsidRDefault="00000000" w:rsidRPr="00000000" w14:paraId="000007BF">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0">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w:t>
            </w:r>
          </w:p>
          <w:p w:rsidR="00000000" w:rsidDel="00000000" w:rsidP="00000000" w:rsidRDefault="00000000" w:rsidRPr="00000000" w14:paraId="000007C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2">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Code</w:t>
            </w:r>
          </w:p>
          <w:p w:rsidR="00000000" w:rsidDel="00000000" w:rsidP="00000000" w:rsidRDefault="00000000" w:rsidRPr="00000000" w14:paraId="000007C3">
            <w:pPr>
              <w:pageBreakBefore w:val="0"/>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2265106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5">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Entry requirements for the course / Eligibility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Outcomes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CO1: Construct their thoughts and speak with confidence (K6)</w:t>
            </w:r>
          </w:p>
          <w:p w:rsidR="00000000" w:rsidDel="00000000" w:rsidP="00000000" w:rsidRDefault="00000000" w:rsidRPr="00000000" w14:paraId="000007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 Understand the context and converse with relevance (K2)</w:t>
            </w:r>
          </w:p>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 Employ proper diction in oral communication (K3)</w:t>
            </w:r>
          </w:p>
          <w:p w:rsidR="00000000" w:rsidDel="00000000" w:rsidP="00000000" w:rsidRDefault="00000000" w:rsidRPr="00000000" w14:paraId="000007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 Use proper pronunciation and intonation (K3)                    </w:t>
            </w:r>
          </w:p>
        </w:tc>
      </w:tr>
    </w:tbl>
    <w:p w:rsidR="00000000" w:rsidDel="00000000" w:rsidP="00000000" w:rsidRDefault="00000000" w:rsidRPr="00000000" w14:paraId="000007CF">
      <w:pPr>
        <w:pageBreakBefore w:val="0"/>
        <w:spacing w:after="0" w:line="240" w:lineRule="auto"/>
        <w:ind w:left="18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D0">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MAPPING OF COURSE OUTCOMES TO PROGRAM OUTCOMES:</w:t>
      </w:r>
    </w:p>
    <w:p w:rsidR="00000000" w:rsidDel="00000000" w:rsidP="00000000" w:rsidRDefault="00000000" w:rsidRPr="00000000" w14:paraId="000007D1">
      <w:pPr>
        <w:pageBreakBefore w:val="0"/>
        <w:spacing w:after="0" w:line="240" w:lineRule="auto"/>
        <w:ind w:lef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2">
      <w:pPr>
        <w:pageBreakBefore w:val="0"/>
        <w:spacing w:after="0" w:line="240" w:lineRule="auto"/>
        <w:ind w:left="180" w:firstLine="0"/>
        <w:jc w:val="both"/>
        <w:rPr>
          <w:rFonts w:ascii="Times New Roman" w:cs="Times New Roman" w:eastAsia="Times New Roman" w:hAnsi="Times New Roman"/>
          <w:sz w:val="24"/>
          <w:szCs w:val="24"/>
        </w:rPr>
      </w:pPr>
      <w:r w:rsidDel="00000000" w:rsidR="00000000" w:rsidRPr="00000000">
        <w:rPr>
          <w:rtl w:val="0"/>
        </w:rPr>
      </w:r>
    </w:p>
    <w:tbl>
      <w:tblPr>
        <w:tblStyle w:val="Table30"/>
        <w:tblW w:w="9405.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595.3846153846154"/>
        <w:gridCol w:w="595.3846153846154"/>
        <w:gridCol w:w="595.3846153846154"/>
        <w:gridCol w:w="595.3846153846154"/>
        <w:gridCol w:w="595.3846153846154"/>
        <w:gridCol w:w="595.3846153846154"/>
        <w:gridCol w:w="595.3846153846154"/>
        <w:gridCol w:w="595.3846153846154"/>
        <w:gridCol w:w="595.3846153846154"/>
        <w:gridCol w:w="595.3846153846154"/>
        <w:gridCol w:w="595.3846153846154"/>
        <w:gridCol w:w="595.3846153846154"/>
        <w:gridCol w:w="595.3846153846154"/>
        <w:tblGridChange w:id="0">
          <w:tblGrid>
            <w:gridCol w:w="1665"/>
            <w:gridCol w:w="595.3846153846154"/>
            <w:gridCol w:w="595.3846153846154"/>
            <w:gridCol w:w="595.3846153846154"/>
            <w:gridCol w:w="595.3846153846154"/>
            <w:gridCol w:w="595.3846153846154"/>
            <w:gridCol w:w="595.3846153846154"/>
            <w:gridCol w:w="595.3846153846154"/>
            <w:gridCol w:w="595.3846153846154"/>
            <w:gridCol w:w="595.3846153846154"/>
            <w:gridCol w:w="595.3846153846154"/>
            <w:gridCol w:w="595.3846153846154"/>
            <w:gridCol w:w="595.3846153846154"/>
            <w:gridCol w:w="595.3846153846154"/>
          </w:tblGrid>
        </w:tblGridChange>
      </w:tblGrid>
      <w:tr>
        <w:trPr>
          <w:cantSplit w:val="0"/>
          <w:trHeight w:val="345"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D3">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CO/PSO/PO</w:t>
            </w:r>
          </w:p>
        </w:tc>
        <w:tc>
          <w:tcPr>
            <w:gridSpan w:val="7"/>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D4">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PSO</w:t>
            </w:r>
          </w:p>
        </w:tc>
        <w:tc>
          <w:tcPr>
            <w:gridSpan w:val="6"/>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DB">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w:t>
            </w:r>
          </w:p>
        </w:tc>
      </w:tr>
      <w:tr>
        <w:trPr>
          <w:cantSplit w:val="0"/>
          <w:trHeight w:val="609.5859375" w:hRule="atLeast"/>
          <w:tblHeader w:val="0"/>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E1">
            <w:pPr>
              <w:pageBreakBefore w:val="0"/>
              <w:spacing w:after="0" w:line="240" w:lineRule="auto"/>
              <w:ind w:left="-4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E2">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E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E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E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E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E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E8">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E9">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E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E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EC">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ED">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EE">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rHeight w:val="609.5859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EF">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F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F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F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F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F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F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F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F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F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F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F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F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F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r>
        <w:trPr>
          <w:cantSplit w:val="0"/>
          <w:trHeight w:val="609.5859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FD">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F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F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0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0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0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0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0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0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0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0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0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0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0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609.5859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0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0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0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0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0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1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1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1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1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1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1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1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1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1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r>
        <w:trPr>
          <w:cantSplit w:val="0"/>
          <w:trHeight w:val="609.5859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19">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1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1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1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1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1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1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2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2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2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2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2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2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2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bl>
    <w:p w:rsidR="00000000" w:rsidDel="00000000" w:rsidP="00000000" w:rsidRDefault="00000000" w:rsidRPr="00000000" w14:paraId="0000082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8">
      <w:pPr>
        <w:pageBreakBefore w:val="0"/>
        <w:spacing w:after="0" w:line="240" w:lineRule="auto"/>
        <w:ind w:left="18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Recommended Reading: </w:t>
      </w:r>
    </w:p>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Study Speaking: A Course in Spoken English for academic purposes.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Kenneth Anderson, Joan Maclean and Tony Lynch. Cambridge: Cambridge University Press, 2004</w:t>
      </w:r>
    </w:p>
    <w:p w:rsidR="00000000" w:rsidDel="00000000" w:rsidP="00000000" w:rsidRDefault="00000000" w:rsidRPr="00000000" w14:paraId="0000082B">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2C">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2D">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2E">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2F">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SECOND SEMESTER</w:t>
      </w:r>
    </w:p>
    <w:p w:rsidR="00000000" w:rsidDel="00000000" w:rsidP="00000000" w:rsidRDefault="00000000" w:rsidRPr="00000000" w14:paraId="00000830">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Structure</w:t>
      </w:r>
      <w:r w:rsidDel="00000000" w:rsidR="00000000" w:rsidRPr="00000000">
        <w:rPr>
          <w:rFonts w:ascii="Times New Roman" w:cs="Times New Roman" w:eastAsia="Times New Roman" w:hAnsi="Times New Roman"/>
          <w:sz w:val="24"/>
          <w:szCs w:val="24"/>
          <w:rtl w:val="0"/>
        </w:rPr>
        <w:t xml:space="preserve">: Paper V</w:t>
      </w:r>
    </w:p>
    <w:p w:rsidR="00000000" w:rsidDel="00000000" w:rsidP="00000000" w:rsidRDefault="00000000" w:rsidRPr="00000000" w14:paraId="0000083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31"/>
        <w:tblW w:w="10560.0" w:type="dxa"/>
        <w:jc w:val="left"/>
        <w:tblInd w:w="-4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25"/>
        <w:gridCol w:w="2235"/>
        <w:tblGridChange w:id="0">
          <w:tblGrid>
            <w:gridCol w:w="8325"/>
            <w:gridCol w:w="2235"/>
          </w:tblGrid>
        </w:tblGridChange>
      </w:tblGrid>
      <w:tr>
        <w:trPr>
          <w:cantSplit w:val="0"/>
          <w:trHeight w:val="485" w:hRule="atLeast"/>
          <w:tblHeader w:val="0"/>
        </w:trPr>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2">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 </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3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   </w:t>
              <w:tab/>
              <w:t xml:space="preserve"> : 04</w:t>
            </w:r>
          </w:p>
        </w:tc>
      </w:tr>
      <w:tr>
        <w:trPr>
          <w:cantSplit w:val="0"/>
          <w:trHeight w:val="470" w:hRule="atLeast"/>
          <w:tblHeader w:val="0"/>
        </w:trPr>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L:T:P:S      </w:t>
              <w:tab/>
              <w:t xml:space="preserve">: 4:0:0:0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3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CIA Marks</w:t>
              <w:tab/>
              <w:t xml:space="preserve"> : 40</w:t>
            </w:r>
          </w:p>
        </w:tc>
      </w:tr>
      <w:tr>
        <w:trPr>
          <w:cantSplit w:val="0"/>
          <w:trHeight w:val="47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Hours  : 03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3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 Marks     : 60</w:t>
            </w:r>
          </w:p>
        </w:tc>
      </w:tr>
    </w:tbl>
    <w:p w:rsidR="00000000" w:rsidDel="00000000" w:rsidP="00000000" w:rsidRDefault="00000000" w:rsidRPr="00000000" w14:paraId="0000083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9">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tbl>
      <w:tblPr>
        <w:tblStyle w:val="Table32"/>
        <w:tblW w:w="10515.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25"/>
        <w:gridCol w:w="4455"/>
        <w:gridCol w:w="1845"/>
        <w:gridCol w:w="2190"/>
        <w:tblGridChange w:id="0">
          <w:tblGrid>
            <w:gridCol w:w="2025"/>
            <w:gridCol w:w="4455"/>
            <w:gridCol w:w="1845"/>
            <w:gridCol w:w="2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Course / Paper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B">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CORE PAPER-V</w:t>
            </w:r>
          </w:p>
          <w:p w:rsidR="00000000" w:rsidDel="00000000" w:rsidP="00000000" w:rsidRDefault="00000000" w:rsidRPr="00000000" w14:paraId="0000083C">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American Literature</w:t>
            </w:r>
            <w:r w:rsidDel="00000000" w:rsidR="00000000" w:rsidRPr="00000000">
              <w:rPr>
                <w:rtl w:val="0"/>
              </w:rPr>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Category of the Course   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0">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&amp; Semester</w:t>
            </w:r>
          </w:p>
          <w:p w:rsidR="00000000" w:rsidDel="00000000" w:rsidP="00000000" w:rsidRDefault="00000000" w:rsidRPr="00000000" w14:paraId="00000841">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Year &amp; Second Semester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2">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w:t>
            </w:r>
          </w:p>
          <w:p w:rsidR="00000000" w:rsidDel="00000000" w:rsidP="00000000" w:rsidRDefault="00000000" w:rsidRPr="00000000" w14:paraId="00000843">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4">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Code</w:t>
            </w:r>
          </w:p>
          <w:p w:rsidR="00000000" w:rsidDel="00000000" w:rsidP="00000000" w:rsidRDefault="00000000" w:rsidRPr="00000000" w14:paraId="00000845">
            <w:pPr>
              <w:pageBreakBefore w:val="0"/>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2265207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7">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Entry requirements for the course / Eligibility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Outcomes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CO1: Illustrate the origin and development of American Literature (K3)</w:t>
            </w:r>
          </w:p>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 Trace the change in writing from the time of the settlers and colonies to the postmodern era (K2)</w:t>
            </w:r>
          </w:p>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 Display a knowledge of different movements in American literature - the flowering of New England, the American Renaissance and the Harlem Renaissance (K3)</w:t>
            </w:r>
          </w:p>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 Analyse the influence of Urbanization and post-war society, the economic depression and the civil war on fiction and drama (K4)</w:t>
            </w:r>
          </w:p>
          <w:p w:rsidR="00000000" w:rsidDel="00000000" w:rsidP="00000000" w:rsidRDefault="00000000" w:rsidRPr="00000000" w14:paraId="000008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CO5: Appraise the key concepts of American literature like Transcendentalism, Individualism and Multiculturalism (K5)</w:t>
            </w:r>
          </w:p>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CO6: Critically interpret the interplay of social issues and literature (K5)</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Outline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I </w:t>
            </w:r>
          </w:p>
          <w:p w:rsidR="00000000" w:rsidDel="00000000" w:rsidP="00000000" w:rsidRDefault="00000000" w:rsidRPr="00000000" w14:paraId="00000855">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Concepts and Movements: Beginnings of American Literature; Transcendentalism; Individualism; The American South; The Frontier; Counter – Culture; Harlem Renaissance; Rise of Black Culture and Literature; Multiculturalism.</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9">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2                             </w:t>
            </w:r>
            <w:r w:rsidDel="00000000" w:rsidR="00000000" w:rsidRPr="00000000">
              <w:rPr>
                <w:rFonts w:ascii="Times New Roman" w:cs="Times New Roman" w:eastAsia="Times New Roman" w:hAnsi="Times New Roman"/>
                <w:b w:val="1"/>
                <w:sz w:val="24"/>
                <w:szCs w:val="24"/>
                <w:rtl w:val="0"/>
              </w:rPr>
              <w:t xml:space="preserve">Poetry</w:t>
            </w:r>
          </w:p>
          <w:p w:rsidR="00000000" w:rsidDel="00000000" w:rsidP="00000000" w:rsidRDefault="00000000" w:rsidRPr="00000000" w14:paraId="0000085A">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Walt Whitman</w:t>
              <w:tab/>
              <w:tab/>
              <w:tab/>
              <w:t xml:space="preserve">                        </w:t>
            </w:r>
          </w:p>
          <w:p w:rsidR="00000000" w:rsidDel="00000000" w:rsidP="00000000" w:rsidRDefault="00000000" w:rsidRPr="00000000" w14:paraId="0000085B">
            <w:pPr>
              <w:pageBreakBefore w:val="0"/>
              <w:spacing w:after="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  O Captain! My Captain!</w:t>
            </w:r>
          </w:p>
          <w:p w:rsidR="00000000" w:rsidDel="00000000" w:rsidP="00000000" w:rsidRDefault="00000000" w:rsidRPr="00000000" w14:paraId="0000085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Dickinson</w:t>
              <w:tab/>
              <w:tab/>
              <w:tab/>
              <w:tab/>
              <w:t xml:space="preserve">Success is Counted Sweetest</w:t>
            </w:r>
          </w:p>
          <w:p w:rsidR="00000000" w:rsidDel="00000000" w:rsidP="00000000" w:rsidRDefault="00000000" w:rsidRPr="00000000" w14:paraId="0000085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The Soul Selects her own society</w:t>
            </w:r>
          </w:p>
          <w:p w:rsidR="00000000" w:rsidDel="00000000" w:rsidP="00000000" w:rsidRDefault="00000000" w:rsidRPr="00000000" w14:paraId="0000085E">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Because I could not stop for death </w:t>
            </w:r>
          </w:p>
          <w:p w:rsidR="00000000" w:rsidDel="00000000" w:rsidP="00000000" w:rsidRDefault="00000000" w:rsidRPr="00000000" w14:paraId="0000085F">
            <w:pPr>
              <w:pageBreakBefore w:val="0"/>
              <w:spacing w:after="0" w:line="240" w:lineRule="auto"/>
              <w:jc w:val="left"/>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rtl w:val="0"/>
              </w:rPr>
              <w:t xml:space="preserve">Robert Frost</w:t>
              <w:tab/>
              <w:tab/>
              <w:tab/>
              <w:tab/>
              <w:t xml:space="preserve">            Home Burial</w:t>
            </w:r>
            <w:r w:rsidDel="00000000" w:rsidR="00000000" w:rsidRPr="00000000">
              <w:rPr>
                <w:rtl w:val="0"/>
              </w:rPr>
            </w:r>
          </w:p>
          <w:p w:rsidR="00000000" w:rsidDel="00000000" w:rsidP="00000000" w:rsidRDefault="00000000" w:rsidRPr="00000000" w14:paraId="00000860">
            <w:pPr>
              <w:pageBreakBefore w:val="0"/>
              <w:spacing w:after="0" w:line="240" w:lineRule="auto"/>
              <w:jc w:val="center"/>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86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Wallace Stevens</w:t>
              <w:tab/>
              <w:tab/>
              <w:tab/>
              <w:tab/>
            </w:r>
          </w:p>
          <w:p w:rsidR="00000000" w:rsidDel="00000000" w:rsidP="00000000" w:rsidRDefault="00000000" w:rsidRPr="00000000" w14:paraId="00000863">
            <w:pPr>
              <w:pageBreakBefore w:val="0"/>
              <w:spacing w:after="0"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 The Idea of Order at Key West</w:t>
            </w:r>
            <w:r w:rsidDel="00000000" w:rsidR="00000000" w:rsidRPr="00000000">
              <w:rPr>
                <w:rtl w:val="0"/>
              </w:rPr>
            </w:r>
          </w:p>
          <w:p w:rsidR="00000000" w:rsidDel="00000000" w:rsidP="00000000" w:rsidRDefault="00000000" w:rsidRPr="00000000" w14:paraId="0000086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 Sandburg                                                 Four Preludes on Playthings of the Wind</w:t>
            </w:r>
            <w:r w:rsidDel="00000000" w:rsidR="00000000" w:rsidRPr="00000000">
              <w:rPr>
                <w:rFonts w:ascii="Times New Roman" w:cs="Times New Roman" w:eastAsia="Times New Roman" w:hAnsi="Times New Roman"/>
                <w:sz w:val="24"/>
                <w:szCs w:val="24"/>
                <w:rtl w:val="0"/>
              </w:rPr>
              <w:t xml:space="preserve"> Gwendolyn Brooks                                         Kitchenette Building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8">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3                           </w:t>
            </w:r>
            <w:r w:rsidDel="00000000" w:rsidR="00000000" w:rsidRPr="00000000">
              <w:rPr>
                <w:rFonts w:ascii="Times New Roman" w:cs="Times New Roman" w:eastAsia="Times New Roman" w:hAnsi="Times New Roman"/>
                <w:b w:val="1"/>
                <w:sz w:val="24"/>
                <w:szCs w:val="24"/>
                <w:rtl w:val="0"/>
              </w:rPr>
              <w:t xml:space="preserve">Drama</w:t>
            </w:r>
          </w:p>
          <w:p w:rsidR="00000000" w:rsidDel="00000000" w:rsidP="00000000" w:rsidRDefault="00000000" w:rsidRPr="00000000" w14:paraId="00000869">
            <w:pPr>
              <w:pageBreakBefore w:val="0"/>
              <w:spacing w:after="0" w:line="240" w:lineRule="auto"/>
              <w:rPr>
                <w:rFonts w:ascii="Times New Roman" w:cs="Times New Roman" w:eastAsia="Times New Roman" w:hAnsi="Times New Roman"/>
                <w:sz w:val="24"/>
                <w:szCs w:val="24"/>
                <w:shd w:fill="ea9999" w:val="clear"/>
              </w:rPr>
            </w:pPr>
            <w:r w:rsidDel="00000000" w:rsidR="00000000" w:rsidRPr="00000000">
              <w:rPr>
                <w:rFonts w:ascii="Times New Roman" w:cs="Times New Roman" w:eastAsia="Times New Roman" w:hAnsi="Times New Roman"/>
                <w:sz w:val="24"/>
                <w:szCs w:val="24"/>
                <w:rtl w:val="0"/>
              </w:rPr>
              <w:t xml:space="preserve">Arthur Miller</w:t>
              <w:tab/>
              <w:tab/>
              <w:tab/>
              <w:tab/>
              <w:t xml:space="preserve">            The Crucible</w:t>
            </w:r>
            <w:r w:rsidDel="00000000" w:rsidR="00000000" w:rsidRPr="00000000">
              <w:rPr>
                <w:rtl w:val="0"/>
              </w:rPr>
            </w:r>
          </w:p>
          <w:p w:rsidR="00000000" w:rsidDel="00000000" w:rsidP="00000000" w:rsidRDefault="00000000" w:rsidRPr="00000000" w14:paraId="0000086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Marsha Norman</w:t>
            </w:r>
            <w:r w:rsidDel="00000000" w:rsidR="00000000" w:rsidRPr="00000000">
              <w:rPr>
                <w:rFonts w:ascii="Times New Roman" w:cs="Times New Roman" w:eastAsia="Times New Roman" w:hAnsi="Times New Roman"/>
                <w:sz w:val="24"/>
                <w:szCs w:val="24"/>
                <w:rtl w:val="0"/>
              </w:rPr>
              <w:t xml:space="preserve">                                              'Night, Mother                      </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E">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4                          </w:t>
            </w:r>
            <w:r w:rsidDel="00000000" w:rsidR="00000000" w:rsidRPr="00000000">
              <w:rPr>
                <w:rFonts w:ascii="Times New Roman" w:cs="Times New Roman" w:eastAsia="Times New Roman" w:hAnsi="Times New Roman"/>
                <w:b w:val="1"/>
                <w:sz w:val="24"/>
                <w:szCs w:val="24"/>
                <w:rtl w:val="0"/>
              </w:rPr>
              <w:t xml:space="preserve">Fiction</w:t>
            </w:r>
          </w:p>
          <w:p w:rsidR="00000000" w:rsidDel="00000000" w:rsidP="00000000" w:rsidRDefault="00000000" w:rsidRPr="00000000" w14:paraId="0000086F">
            <w:pPr>
              <w:pageBreakBefore w:val="0"/>
              <w:spacing w:after="0" w:line="240" w:lineRule="auto"/>
              <w:rPr>
                <w:rFonts w:ascii="Times New Roman" w:cs="Times New Roman" w:eastAsia="Times New Roman" w:hAnsi="Times New Roman"/>
                <w:sz w:val="24"/>
                <w:szCs w:val="24"/>
                <w:shd w:fill="ffd966" w:val="clear"/>
              </w:rPr>
            </w:pPr>
            <w:r w:rsidDel="00000000" w:rsidR="00000000" w:rsidRPr="00000000">
              <w:rPr>
                <w:rFonts w:ascii="Times New Roman" w:cs="Times New Roman" w:eastAsia="Times New Roman" w:hAnsi="Times New Roman"/>
                <w:sz w:val="24"/>
                <w:szCs w:val="24"/>
                <w:rtl w:val="0"/>
              </w:rPr>
              <w:t xml:space="preserve">Ernest Hemingway                                          A Farewell to Arms</w:t>
            </w:r>
            <w:r w:rsidDel="00000000" w:rsidR="00000000" w:rsidRPr="00000000">
              <w:rPr>
                <w:rFonts w:ascii="Times New Roman" w:cs="Times New Roman" w:eastAsia="Times New Roman" w:hAnsi="Times New Roman"/>
                <w:sz w:val="24"/>
                <w:szCs w:val="24"/>
                <w:shd w:fill="ffd966" w:val="clear"/>
                <w:rtl w:val="0"/>
              </w:rPr>
              <w:t xml:space="preserve">  </w:t>
            </w:r>
          </w:p>
          <w:p w:rsidR="00000000" w:rsidDel="00000000" w:rsidP="00000000" w:rsidRDefault="00000000" w:rsidRPr="00000000" w14:paraId="00000870">
            <w:pPr>
              <w:pageBreakBefore w:val="0"/>
              <w:spacing w:after="0" w:line="240" w:lineRule="auto"/>
              <w:rPr>
                <w:rFonts w:ascii="Times New Roman" w:cs="Times New Roman" w:eastAsia="Times New Roman" w:hAnsi="Times New Roman"/>
                <w:sz w:val="24"/>
                <w:szCs w:val="24"/>
                <w:shd w:fill="ffd966" w:val="clear"/>
              </w:rPr>
            </w:pPr>
            <w:r w:rsidDel="00000000" w:rsidR="00000000" w:rsidRPr="00000000">
              <w:rPr>
                <w:rFonts w:ascii="Times New Roman" w:cs="Times New Roman" w:eastAsia="Times New Roman" w:hAnsi="Times New Roman"/>
                <w:sz w:val="24"/>
                <w:szCs w:val="24"/>
                <w:rtl w:val="0"/>
              </w:rPr>
              <w:t xml:space="preserve">Alice Walker                                                  The Color Purple</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4">
            <w:pPr>
              <w:pageBreakBefore w:val="0"/>
              <w:tabs>
                <w:tab w:val="left" w:pos="4742"/>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5                          </w:t>
            </w:r>
            <w:r w:rsidDel="00000000" w:rsidR="00000000" w:rsidRPr="00000000">
              <w:rPr>
                <w:rFonts w:ascii="Times New Roman" w:cs="Times New Roman" w:eastAsia="Times New Roman" w:hAnsi="Times New Roman"/>
                <w:b w:val="1"/>
                <w:sz w:val="24"/>
                <w:szCs w:val="24"/>
                <w:rtl w:val="0"/>
              </w:rPr>
              <w:t xml:space="preserve">Prose</w:t>
            </w:r>
          </w:p>
          <w:p w:rsidR="00000000" w:rsidDel="00000000" w:rsidP="00000000" w:rsidRDefault="00000000" w:rsidRPr="00000000" w14:paraId="0000087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R.W. Emerson</w:t>
              <w:tab/>
              <w:tab/>
              <w:tab/>
              <w:t xml:space="preserve">            Self – Reliance(</w:t>
            </w:r>
            <w:r w:rsidDel="00000000" w:rsidR="00000000" w:rsidRPr="00000000">
              <w:rPr>
                <w:rFonts w:ascii="Times New Roman" w:cs="Times New Roman" w:eastAsia="Times New Roman" w:hAnsi="Times New Roman"/>
                <w:b w:val="1"/>
                <w:sz w:val="24"/>
                <w:szCs w:val="24"/>
                <w:rtl w:val="0"/>
              </w:rPr>
              <w:t xml:space="preserve">An Anthology: American </w:t>
            </w:r>
          </w:p>
          <w:p w:rsidR="00000000" w:rsidDel="00000000" w:rsidP="00000000" w:rsidRDefault="00000000" w:rsidRPr="00000000" w14:paraId="0000087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ab/>
              <w:tab/>
              <w:tab/>
              <w:tab/>
              <w:t xml:space="preserve">Literature of the Nineteenth Century</w:t>
            </w:r>
            <w:r w:rsidDel="00000000" w:rsidR="00000000" w:rsidRPr="00000000">
              <w:rPr>
                <w:rFonts w:ascii="Times New Roman" w:cs="Times New Roman" w:eastAsia="Times New Roman" w:hAnsi="Times New Roman"/>
                <w:sz w:val="24"/>
                <w:szCs w:val="24"/>
                <w:rtl w:val="0"/>
              </w:rPr>
              <w:t xml:space="preserve">. ed. </w:t>
            </w:r>
          </w:p>
          <w:p w:rsidR="00000000" w:rsidDel="00000000" w:rsidP="00000000" w:rsidRDefault="00000000" w:rsidRPr="00000000" w14:paraId="0000087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Fisher, Samuelson &amp; Reninger, Vaid</w:t>
            </w:r>
          </w:p>
          <w:p w:rsidR="00000000" w:rsidDel="00000000" w:rsidP="00000000" w:rsidRDefault="00000000" w:rsidRPr="00000000" w14:paraId="00000878">
            <w:pPr>
              <w:pageBreakBefore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Amy Tan                                          </w:t>
            </w:r>
            <w:r w:rsidDel="00000000" w:rsidR="00000000" w:rsidRPr="00000000">
              <w:rPr>
                <w:rFonts w:ascii="Times New Roman" w:cs="Times New Roman" w:eastAsia="Times New Roman" w:hAnsi="Times New Roman"/>
                <w:sz w:val="24"/>
                <w:szCs w:val="24"/>
                <w:highlight w:val="white"/>
                <w:rtl w:val="0"/>
              </w:rPr>
              <w:t xml:space="preserve">  Two Kinds</w:t>
            </w:r>
          </w:p>
        </w:tc>
      </w:tr>
    </w:tbl>
    <w:p w:rsidR="00000000" w:rsidDel="00000000" w:rsidP="00000000" w:rsidRDefault="00000000" w:rsidRPr="00000000" w14:paraId="0000087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Core;   E – Elective;   ED – Extra disciplinary</w:t>
      </w:r>
    </w:p>
    <w:p w:rsidR="00000000" w:rsidDel="00000000" w:rsidP="00000000" w:rsidRDefault="00000000" w:rsidRPr="00000000" w14:paraId="0000087C">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MAPPING OF COURSE OUTCOMES TO PROGRAM OUTCOMES:</w:t>
      </w:r>
    </w:p>
    <w:p w:rsidR="00000000" w:rsidDel="00000000" w:rsidP="00000000" w:rsidRDefault="00000000" w:rsidRPr="00000000" w14:paraId="0000087D">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7E">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33"/>
        <w:tblW w:w="11025.0" w:type="dxa"/>
        <w:jc w:val="left"/>
        <w:tblInd w:w="-80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190"/>
        <w:gridCol w:w="555"/>
        <w:gridCol w:w="540"/>
        <w:gridCol w:w="600"/>
        <w:gridCol w:w="630"/>
        <w:gridCol w:w="675"/>
        <w:gridCol w:w="675"/>
        <w:gridCol w:w="690"/>
        <w:gridCol w:w="105"/>
        <w:gridCol w:w="705"/>
        <w:gridCol w:w="675"/>
        <w:gridCol w:w="765"/>
        <w:gridCol w:w="720"/>
        <w:gridCol w:w="690"/>
        <w:gridCol w:w="810"/>
        <w:tblGridChange w:id="0">
          <w:tblGrid>
            <w:gridCol w:w="2190"/>
            <w:gridCol w:w="555"/>
            <w:gridCol w:w="540"/>
            <w:gridCol w:w="600"/>
            <w:gridCol w:w="630"/>
            <w:gridCol w:w="675"/>
            <w:gridCol w:w="675"/>
            <w:gridCol w:w="690"/>
            <w:gridCol w:w="105"/>
            <w:gridCol w:w="705"/>
            <w:gridCol w:w="675"/>
            <w:gridCol w:w="765"/>
            <w:gridCol w:w="720"/>
            <w:gridCol w:w="690"/>
            <w:gridCol w:w="810"/>
          </w:tblGrid>
        </w:tblGridChange>
      </w:tblGrid>
      <w:tr>
        <w:trPr>
          <w:cantSplit w:val="0"/>
          <w:trHeight w:val="665"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7F">
            <w:pPr>
              <w:pageBreakBefore w:val="0"/>
              <w:spacing w:after="160" w:line="256.8"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CO/PSO/PO</w:t>
            </w:r>
          </w:p>
        </w:tc>
        <w:tc>
          <w:tcPr>
            <w:gridSpan w:val="8"/>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80">
            <w:pPr>
              <w:pageBreakBefore w:val="0"/>
              <w:spacing w:after="160" w:line="256.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PSO</w:t>
            </w:r>
          </w:p>
        </w:tc>
        <w:tc>
          <w:tcPr>
            <w:gridSpan w:val="6"/>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88">
            <w:pPr>
              <w:pageBreakBefore w:val="0"/>
              <w:spacing w:after="160" w:line="256.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w:t>
            </w:r>
          </w:p>
        </w:tc>
      </w:tr>
      <w:tr>
        <w:trPr>
          <w:cantSplit w:val="0"/>
          <w:trHeight w:val="665" w:hRule="atLeast"/>
          <w:tblHeader w:val="0"/>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8F">
            <w:pPr>
              <w:pageBreakBefore w:val="0"/>
              <w:spacing w:after="160" w:line="256.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90">
            <w:pPr>
              <w:pageBreakBefore w:val="0"/>
              <w:spacing w:after="160" w:line="256.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91">
            <w:pPr>
              <w:pageBreakBefore w:val="0"/>
              <w:spacing w:after="160" w:line="256.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92">
            <w:pPr>
              <w:pageBreakBefore w:val="0"/>
              <w:spacing w:after="160" w:line="256.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93">
            <w:pPr>
              <w:pageBreakBefore w:val="0"/>
              <w:spacing w:after="160" w:line="256.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94">
            <w:pPr>
              <w:pageBreakBefore w:val="0"/>
              <w:spacing w:after="160" w:line="256.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95">
            <w:pPr>
              <w:pageBreakBefore w:val="0"/>
              <w:spacing w:after="160" w:line="256.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gridSpan w:val="2"/>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96">
            <w:pPr>
              <w:pageBreakBefore w:val="0"/>
              <w:spacing w:after="160" w:line="256.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98">
            <w:pPr>
              <w:pageBreakBefore w:val="0"/>
              <w:spacing w:after="160" w:line="256.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99">
            <w:pPr>
              <w:pageBreakBefore w:val="0"/>
              <w:spacing w:after="160" w:line="256.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9A">
            <w:pPr>
              <w:pageBreakBefore w:val="0"/>
              <w:spacing w:after="160" w:line="256.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9B">
            <w:pPr>
              <w:pageBreakBefore w:val="0"/>
              <w:spacing w:after="160" w:line="256.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9C">
            <w:pPr>
              <w:pageBreakBefore w:val="0"/>
              <w:spacing w:after="160" w:line="256.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rHeight w:val="66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9D">
            <w:pPr>
              <w:pageBreakBefore w:val="0"/>
              <w:spacing w:after="160" w:line="256.8"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9E">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9F">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A0">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A1">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A2">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A3">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A4">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gridSpan w:val="2"/>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A5">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A7">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A8">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A9">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AA">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AB">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66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AC">
            <w:pPr>
              <w:pageBreakBefore w:val="0"/>
              <w:spacing w:after="160" w:line="256.8"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AD">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AE">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AF">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B0">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B1">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B2">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B3">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gridSpan w:val="2"/>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B4">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B6">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B7">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B8">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B9">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BA">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66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BB">
            <w:pPr>
              <w:pageBreakBefore w:val="0"/>
              <w:spacing w:after="160" w:line="256.8"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BC">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BD">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BE">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BF">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C0">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C1">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C2">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gridSpan w:val="2"/>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C3">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C5">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C6">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C7">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C8">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C9">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66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CA">
            <w:pPr>
              <w:pageBreakBefore w:val="0"/>
              <w:spacing w:after="160" w:line="256.8"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CB">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CC">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CD">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CE">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CF">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D0">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D1">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gridSpan w:val="2"/>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D2">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D4">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D5">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D6">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D7">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D8">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66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D9">
            <w:pPr>
              <w:pageBreakBefore w:val="0"/>
              <w:spacing w:after="160" w:line="256.8"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CO5</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DA">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DB">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DC">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DD">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DE">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DF">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E0">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gridSpan w:val="2"/>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E1">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E3">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E4">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E5">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E6">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E7">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66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E8">
            <w:pPr>
              <w:pageBreakBefore w:val="0"/>
              <w:spacing w:after="160" w:line="256.8"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CO6</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E9">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EA">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EB">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EC">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ED">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EE">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EF">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gridSpan w:val="2"/>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F0">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F2">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F3">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F4">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F5">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F6">
            <w:pPr>
              <w:pageBreakBefore w:val="0"/>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bl>
    <w:p w:rsidR="00000000" w:rsidDel="00000000" w:rsidP="00000000" w:rsidRDefault="00000000" w:rsidRPr="00000000" w14:paraId="000008F7">
      <w:pPr>
        <w:pageBreakBefore w:val="0"/>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F8">
      <w:pPr>
        <w:pageBreakBefore w:val="0"/>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Recommended Texts: </w:t>
      </w:r>
    </w:p>
    <w:p w:rsidR="00000000" w:rsidDel="00000000" w:rsidP="00000000" w:rsidRDefault="00000000" w:rsidRPr="00000000" w14:paraId="000008F9">
      <w:pPr>
        <w:pageBreakBefore w:val="0"/>
        <w:numPr>
          <w:ilvl w:val="0"/>
          <w:numId w:val="44"/>
        </w:numPr>
        <w:spacing w:after="0" w:line="240" w:lineRule="auto"/>
        <w:ind w:left="72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Egbert S. Oliver ed., </w:t>
      </w:r>
      <w:r w:rsidDel="00000000" w:rsidR="00000000" w:rsidRPr="00000000">
        <w:rPr>
          <w:rFonts w:ascii="Times New Roman" w:cs="Times New Roman" w:eastAsia="Times New Roman" w:hAnsi="Times New Roman"/>
          <w:b w:val="1"/>
          <w:sz w:val="24"/>
          <w:szCs w:val="24"/>
          <w:rtl w:val="0"/>
        </w:rPr>
        <w:t xml:space="preserve">An Anthology: American Literature, 1890-1965,</w:t>
      </w:r>
      <w:r w:rsidDel="00000000" w:rsidR="00000000" w:rsidRPr="00000000">
        <w:rPr>
          <w:rFonts w:ascii="Times New Roman" w:cs="Times New Roman" w:eastAsia="Times New Roman" w:hAnsi="Times New Roman"/>
          <w:sz w:val="24"/>
          <w:szCs w:val="24"/>
          <w:rtl w:val="0"/>
        </w:rPr>
        <w:t xml:space="preserve"> Eurasia Publishing House (Pvt) Ltd., New Delhi.</w:t>
      </w:r>
    </w:p>
    <w:p w:rsidR="00000000" w:rsidDel="00000000" w:rsidP="00000000" w:rsidRDefault="00000000" w:rsidRPr="00000000" w14:paraId="000008FA">
      <w:pPr>
        <w:pageBreakBefore w:val="0"/>
        <w:numPr>
          <w:ilvl w:val="0"/>
          <w:numId w:val="44"/>
        </w:numPr>
        <w:spacing w:after="0" w:line="240" w:lineRule="auto"/>
        <w:ind w:left="72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Mohan Ramanan ed., 1996, </w:t>
      </w:r>
      <w:r w:rsidDel="00000000" w:rsidR="00000000" w:rsidRPr="00000000">
        <w:rPr>
          <w:rFonts w:ascii="Times New Roman" w:cs="Times New Roman" w:eastAsia="Times New Roman" w:hAnsi="Times New Roman"/>
          <w:b w:val="1"/>
          <w:sz w:val="24"/>
          <w:szCs w:val="24"/>
          <w:rtl w:val="0"/>
        </w:rPr>
        <w:t xml:space="preserve">Four Centuries of American Literature</w:t>
      </w:r>
      <w:r w:rsidDel="00000000" w:rsidR="00000000" w:rsidRPr="00000000">
        <w:rPr>
          <w:rFonts w:ascii="Times New Roman" w:cs="Times New Roman" w:eastAsia="Times New Roman" w:hAnsi="Times New Roman"/>
          <w:sz w:val="24"/>
          <w:szCs w:val="24"/>
          <w:rtl w:val="0"/>
        </w:rPr>
        <w:t xml:space="preserve">, Macmillan India Ltd., Chennai.</w:t>
      </w:r>
    </w:p>
    <w:p w:rsidR="00000000" w:rsidDel="00000000" w:rsidP="00000000" w:rsidRDefault="00000000" w:rsidRPr="00000000" w14:paraId="000008FB">
      <w:pPr>
        <w:pageBreakBefore w:val="0"/>
        <w:numPr>
          <w:ilvl w:val="0"/>
          <w:numId w:val="44"/>
        </w:numPr>
        <w:spacing w:after="0" w:line="240" w:lineRule="auto"/>
        <w:ind w:left="72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 Amy. </w:t>
      </w:r>
      <w:r w:rsidDel="00000000" w:rsidR="00000000" w:rsidRPr="00000000">
        <w:rPr>
          <w:rFonts w:ascii="Times New Roman" w:cs="Times New Roman" w:eastAsia="Times New Roman" w:hAnsi="Times New Roman"/>
          <w:i w:val="1"/>
          <w:sz w:val="24"/>
          <w:szCs w:val="24"/>
          <w:rtl w:val="0"/>
        </w:rPr>
        <w:t xml:space="preserve">The Joy Luck Club</w:t>
      </w:r>
      <w:r w:rsidDel="00000000" w:rsidR="00000000" w:rsidRPr="00000000">
        <w:rPr>
          <w:rFonts w:ascii="Times New Roman" w:cs="Times New Roman" w:eastAsia="Times New Roman" w:hAnsi="Times New Roman"/>
          <w:sz w:val="24"/>
          <w:szCs w:val="24"/>
          <w:rtl w:val="0"/>
        </w:rPr>
        <w:t xml:space="preserve">. Penguin, 2006. </w:t>
      </w:r>
    </w:p>
    <w:p w:rsidR="00000000" w:rsidDel="00000000" w:rsidP="00000000" w:rsidRDefault="00000000" w:rsidRPr="00000000" w14:paraId="000008FC">
      <w:pPr>
        <w:pageBreakBefore w:val="0"/>
        <w:numPr>
          <w:ilvl w:val="0"/>
          <w:numId w:val="44"/>
        </w:numPr>
        <w:spacing w:after="0" w:line="240" w:lineRule="auto"/>
        <w:ind w:left="72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Editions of texts</w:t>
      </w:r>
    </w:p>
    <w:p w:rsidR="00000000" w:rsidDel="00000000" w:rsidP="00000000" w:rsidRDefault="00000000" w:rsidRPr="00000000" w14:paraId="000008FD">
      <w:pPr>
        <w:pageBreakBefore w:val="0"/>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 Books :</w:t>
      </w:r>
      <w:r w:rsidDel="00000000" w:rsidR="00000000" w:rsidRPr="00000000">
        <w:rPr>
          <w:rtl w:val="0"/>
        </w:rPr>
      </w:r>
    </w:p>
    <w:p w:rsidR="00000000" w:rsidDel="00000000" w:rsidP="00000000" w:rsidRDefault="00000000" w:rsidRPr="00000000" w14:paraId="000008FE">
      <w:pPr>
        <w:pageBreakBefore w:val="0"/>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Russell Brown and Bernard Harris, ed., 1970, </w:t>
      </w:r>
      <w:r w:rsidDel="00000000" w:rsidR="00000000" w:rsidRPr="00000000">
        <w:rPr>
          <w:rFonts w:ascii="Times New Roman" w:cs="Times New Roman" w:eastAsia="Times New Roman" w:hAnsi="Times New Roman"/>
          <w:b w:val="1"/>
          <w:sz w:val="24"/>
          <w:szCs w:val="24"/>
          <w:rtl w:val="0"/>
        </w:rPr>
        <w:t xml:space="preserve">American Theatre, </w:t>
      </w:r>
      <w:r w:rsidDel="00000000" w:rsidR="00000000" w:rsidRPr="00000000">
        <w:rPr>
          <w:rFonts w:ascii="Times New Roman" w:cs="Times New Roman" w:eastAsia="Times New Roman" w:hAnsi="Times New Roman"/>
          <w:sz w:val="24"/>
          <w:szCs w:val="24"/>
          <w:rtl w:val="0"/>
        </w:rPr>
        <w:t xml:space="preserve">Edward Arnold. </w:t>
      </w:r>
    </w:p>
    <w:p w:rsidR="00000000" w:rsidDel="00000000" w:rsidP="00000000" w:rsidRDefault="00000000" w:rsidRPr="00000000" w14:paraId="000008FF">
      <w:pPr>
        <w:pageBreakBefore w:val="0"/>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Hoffman ed., 1979, </w:t>
      </w:r>
      <w:r w:rsidDel="00000000" w:rsidR="00000000" w:rsidRPr="00000000">
        <w:rPr>
          <w:rFonts w:ascii="Times New Roman" w:cs="Times New Roman" w:eastAsia="Times New Roman" w:hAnsi="Times New Roman"/>
          <w:b w:val="1"/>
          <w:sz w:val="24"/>
          <w:szCs w:val="24"/>
          <w:rtl w:val="0"/>
        </w:rPr>
        <w:t xml:space="preserve">Harvard Guide to Contemporary American Writing</w:t>
      </w:r>
      <w:r w:rsidDel="00000000" w:rsidR="00000000" w:rsidRPr="00000000">
        <w:rPr>
          <w:rFonts w:ascii="Times New Roman" w:cs="Times New Roman" w:eastAsia="Times New Roman" w:hAnsi="Times New Roman"/>
          <w:sz w:val="24"/>
          <w:szCs w:val="24"/>
          <w:rtl w:val="0"/>
        </w:rPr>
        <w:t xml:space="preserve">, Oxford University Press, New Delhi.</w:t>
      </w:r>
      <w:r w:rsidDel="00000000" w:rsidR="00000000" w:rsidRPr="00000000">
        <w:rPr>
          <w:rtl w:val="0"/>
        </w:rPr>
      </w:r>
    </w:p>
    <w:p w:rsidR="00000000" w:rsidDel="00000000" w:rsidP="00000000" w:rsidRDefault="00000000" w:rsidRPr="00000000" w14:paraId="00000900">
      <w:pPr>
        <w:pageBreakBefore w:val="0"/>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Lacroix, Jean Paul. </w:t>
      </w:r>
      <w:r w:rsidDel="00000000" w:rsidR="00000000" w:rsidRPr="00000000">
        <w:rPr>
          <w:rFonts w:ascii="Times New Roman" w:cs="Times New Roman" w:eastAsia="Times New Roman" w:hAnsi="Times New Roman"/>
          <w:i w:val="1"/>
          <w:sz w:val="24"/>
          <w:szCs w:val="24"/>
          <w:rtl w:val="0"/>
        </w:rPr>
        <w:t xml:space="preserve">The Meaning of Modern Atheism</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Macmillan, 1965.</w:t>
      </w:r>
    </w:p>
    <w:p w:rsidR="00000000" w:rsidDel="00000000" w:rsidP="00000000" w:rsidRDefault="00000000" w:rsidRPr="00000000" w14:paraId="00000901">
      <w:pPr>
        <w:pageBreakBefore w:val="0"/>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Spiller,Robert E. </w:t>
      </w:r>
      <w:r w:rsidDel="00000000" w:rsidR="00000000" w:rsidRPr="00000000">
        <w:rPr>
          <w:rFonts w:ascii="Times New Roman" w:cs="Times New Roman" w:eastAsia="Times New Roman" w:hAnsi="Times New Roman"/>
          <w:i w:val="1"/>
          <w:sz w:val="24"/>
          <w:szCs w:val="24"/>
          <w:rtl w:val="0"/>
        </w:rPr>
        <w:t xml:space="preserve">The Cycle of American Literature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Macmillan,1955. </w:t>
      </w:r>
      <w:r w:rsidDel="00000000" w:rsidR="00000000" w:rsidRPr="00000000">
        <w:rPr>
          <w:rtl w:val="0"/>
        </w:rPr>
      </w:r>
    </w:p>
    <w:p w:rsidR="00000000" w:rsidDel="00000000" w:rsidP="00000000" w:rsidRDefault="00000000" w:rsidRPr="00000000" w14:paraId="00000902">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03">
      <w:pPr>
        <w:pageBreakBefore w:val="0"/>
        <w:tabs>
          <w:tab w:val="left" w:pos="78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e-learning resources</w:t>
      </w:r>
    </w:p>
    <w:p w:rsidR="00000000" w:rsidDel="00000000" w:rsidP="00000000" w:rsidRDefault="00000000" w:rsidRPr="00000000" w14:paraId="00000904">
      <w:pPr>
        <w:pageBreakBefore w:val="0"/>
        <w:spacing w:after="0" w:line="240" w:lineRule="auto"/>
        <w:rPr>
          <w:rFonts w:ascii="Times New Roman" w:cs="Times New Roman" w:eastAsia="Times New Roman" w:hAnsi="Times New Roman"/>
          <w:b w:val="1"/>
          <w:sz w:val="24"/>
          <w:szCs w:val="24"/>
        </w:rPr>
      </w:pPr>
      <w:hyperlink r:id="rId15">
        <w:r w:rsidDel="00000000" w:rsidR="00000000" w:rsidRPr="00000000">
          <w:rPr>
            <w:rFonts w:ascii="Times New Roman" w:cs="Times New Roman" w:eastAsia="Times New Roman" w:hAnsi="Times New Roman"/>
            <w:color w:val="0000ff"/>
            <w:sz w:val="24"/>
            <w:szCs w:val="24"/>
            <w:u w:val="single"/>
            <w:rtl w:val="0"/>
          </w:rPr>
          <w:t xml:space="preserve">www.gonzago.edu/faculty/cample/enl311/litfram.html</w:t>
        </w:r>
      </w:hyperlink>
      <w:r w:rsidDel="00000000" w:rsidR="00000000" w:rsidRPr="00000000">
        <w:rPr>
          <w:rtl w:val="0"/>
        </w:rPr>
      </w:r>
    </w:p>
    <w:p w:rsidR="00000000" w:rsidDel="00000000" w:rsidP="00000000" w:rsidRDefault="00000000" w:rsidRPr="00000000" w14:paraId="00000905">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06">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07">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08">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09">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0A">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0B">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0C">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0D">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0E">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0F">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10">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11">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12">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13">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14">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15">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16">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17">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18">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19">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1A">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1B">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1C">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1D">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1E">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1F">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20">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21">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22">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23">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24">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25">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26">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27">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28">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29">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2A">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2B">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2C">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2D">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2E">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2F">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30">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31">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32">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Structure</w:t>
      </w:r>
      <w:r w:rsidDel="00000000" w:rsidR="00000000" w:rsidRPr="00000000">
        <w:rPr>
          <w:rFonts w:ascii="Times New Roman" w:cs="Times New Roman" w:eastAsia="Times New Roman" w:hAnsi="Times New Roman"/>
          <w:sz w:val="24"/>
          <w:szCs w:val="24"/>
          <w:rtl w:val="0"/>
        </w:rPr>
        <w:t xml:space="preserve">: Paper VI</w:t>
      </w:r>
    </w:p>
    <w:p w:rsidR="00000000" w:rsidDel="00000000" w:rsidP="00000000" w:rsidRDefault="00000000" w:rsidRPr="00000000" w14:paraId="0000093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34"/>
        <w:tblW w:w="10845.0" w:type="dxa"/>
        <w:jc w:val="left"/>
        <w:tblInd w:w="-4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95"/>
        <w:gridCol w:w="2550"/>
        <w:tblGridChange w:id="0">
          <w:tblGrid>
            <w:gridCol w:w="8295"/>
            <w:gridCol w:w="2550"/>
          </w:tblGrid>
        </w:tblGridChange>
      </w:tblGrid>
      <w:tr>
        <w:trPr>
          <w:cantSplit w:val="0"/>
          <w:trHeight w:val="485" w:hRule="atLeast"/>
          <w:tblHeader w:val="0"/>
        </w:trPr>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3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 </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3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   </w:t>
              <w:tab/>
              <w:t xml:space="preserve"> : 04</w:t>
            </w:r>
          </w:p>
        </w:tc>
      </w:tr>
      <w:tr>
        <w:trPr>
          <w:cantSplit w:val="0"/>
          <w:trHeight w:val="470" w:hRule="atLeast"/>
          <w:tblHeader w:val="0"/>
        </w:trPr>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3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L:T:P:S      </w:t>
              <w:tab/>
              <w:t xml:space="preserve">: 4:0:0:0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3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CIA Marks</w:t>
              <w:tab/>
              <w:t xml:space="preserve"> : 40</w:t>
            </w:r>
          </w:p>
        </w:tc>
      </w:tr>
      <w:tr>
        <w:trPr>
          <w:cantSplit w:val="0"/>
          <w:trHeight w:val="47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38">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Hours  : 03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39">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 Marks     : 60</w:t>
            </w:r>
          </w:p>
        </w:tc>
      </w:tr>
    </w:tbl>
    <w:p w:rsidR="00000000" w:rsidDel="00000000" w:rsidP="00000000" w:rsidRDefault="00000000" w:rsidRPr="00000000" w14:paraId="0000093A">
      <w:pPr>
        <w:pageBreakBefore w:val="0"/>
        <w:spacing w:after="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B">
      <w:pPr>
        <w:pageBreakBefore w:val="0"/>
        <w:spacing w:after="0" w:line="240" w:lineRule="auto"/>
        <w:ind w:left="0" w:firstLine="0"/>
        <w:jc w:val="both"/>
        <w:rPr>
          <w:rFonts w:ascii="Times New Roman" w:cs="Times New Roman" w:eastAsia="Times New Roman" w:hAnsi="Times New Roman"/>
          <w:sz w:val="24"/>
          <w:szCs w:val="24"/>
        </w:rPr>
      </w:pPr>
      <w:r w:rsidDel="00000000" w:rsidR="00000000" w:rsidRPr="00000000">
        <w:rPr>
          <w:rtl w:val="0"/>
        </w:rPr>
      </w:r>
    </w:p>
    <w:tbl>
      <w:tblPr>
        <w:tblStyle w:val="Table35"/>
        <w:tblW w:w="10901.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3"/>
        <w:gridCol w:w="5050"/>
        <w:gridCol w:w="1840"/>
        <w:gridCol w:w="2458"/>
        <w:tblGridChange w:id="0">
          <w:tblGrid>
            <w:gridCol w:w="1553"/>
            <w:gridCol w:w="5050"/>
            <w:gridCol w:w="1840"/>
            <w:gridCol w:w="245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Course / Paper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D">
            <w:pPr>
              <w:pageBreakBefore w:val="0"/>
              <w:tabs>
                <w:tab w:val="left" w:pos="3840"/>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CORE PAPER-VI- Poetry II</w:t>
              <w:tab/>
            </w:r>
          </w:p>
          <w:p w:rsidR="00000000" w:rsidDel="00000000" w:rsidP="00000000" w:rsidRDefault="00000000" w:rsidRPr="00000000" w14:paraId="0000093E">
            <w:pPr>
              <w:pageBreakBefore w:val="0"/>
              <w:tabs>
                <w:tab w:val="left" w:pos="3840"/>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3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Eighteenth to Nineteenth Century</w:t>
            </w:r>
            <w:r w:rsidDel="00000000" w:rsidR="00000000" w:rsidRPr="00000000">
              <w:rPr>
                <w:rtl w:val="0"/>
              </w:rPr>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Category of the Course   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3">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&amp; Semester</w:t>
            </w:r>
          </w:p>
          <w:p w:rsidR="00000000" w:rsidDel="00000000" w:rsidP="00000000" w:rsidRDefault="00000000" w:rsidRPr="00000000" w14:paraId="00000944">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Year &amp; Second Semester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5">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w:t>
            </w:r>
          </w:p>
          <w:p w:rsidR="00000000" w:rsidDel="00000000" w:rsidP="00000000" w:rsidRDefault="00000000" w:rsidRPr="00000000" w14:paraId="00000946">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7">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Code</w:t>
            </w:r>
          </w:p>
          <w:p w:rsidR="00000000" w:rsidDel="00000000" w:rsidP="00000000" w:rsidRDefault="00000000" w:rsidRPr="00000000" w14:paraId="00000948">
            <w:pPr>
              <w:pageBreakBefore w:val="0"/>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2265208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A">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Entry requirements for the course / Eligibility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Outcomes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CO1: Sketch the evolution of English Poetry from Augustans to the beginnings of the Romantic Period (k3)</w:t>
            </w:r>
          </w:p>
          <w:p w:rsidR="00000000" w:rsidDel="00000000" w:rsidP="00000000" w:rsidRDefault="00000000" w:rsidRPr="00000000" w14:paraId="0000094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 Position eloquent writers and their works in context (k3) </w:t>
            </w:r>
          </w:p>
          <w:p w:rsidR="00000000" w:rsidDel="00000000" w:rsidP="00000000" w:rsidRDefault="00000000" w:rsidRPr="00000000" w14:paraId="0000095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 Delineate certain exclusive poetic qualities of these two periods(k4)</w:t>
            </w:r>
          </w:p>
          <w:p w:rsidR="00000000" w:rsidDel="00000000" w:rsidP="00000000" w:rsidRDefault="00000000" w:rsidRPr="00000000" w14:paraId="0000095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 Distinguish the different poetic forms of these two periods (k4)</w:t>
            </w:r>
          </w:p>
          <w:p w:rsidR="00000000" w:rsidDel="00000000" w:rsidP="00000000" w:rsidRDefault="00000000" w:rsidRPr="00000000" w14:paraId="0000095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CO5: Understand the form and content of poetry (k2)</w:t>
            </w:r>
          </w:p>
          <w:p w:rsidR="00000000" w:rsidDel="00000000" w:rsidP="00000000" w:rsidRDefault="00000000" w:rsidRPr="00000000" w14:paraId="0000095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CO6: Critically analyse the poem of these two periods (k5)</w:t>
            </w:r>
          </w:p>
          <w:p w:rsidR="00000000" w:rsidDel="00000000" w:rsidP="00000000" w:rsidRDefault="00000000" w:rsidRPr="00000000" w14:paraId="0000095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Outline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I </w:t>
            </w:r>
          </w:p>
          <w:p w:rsidR="00000000" w:rsidDel="00000000" w:rsidP="00000000" w:rsidRDefault="00000000" w:rsidRPr="00000000" w14:paraId="0000095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Classicism and  Augustan Ideals: Wit, Taste, Decorum, Propriety, Purity of Genre and Poetic Diction; Heroic Couplet; Verse Satire and Urbanism; Romantic Revolt; Pre-Raphaelites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D">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2                  </w:t>
            </w:r>
            <w:r w:rsidDel="00000000" w:rsidR="00000000" w:rsidRPr="00000000">
              <w:rPr>
                <w:rFonts w:ascii="Times New Roman" w:cs="Times New Roman" w:eastAsia="Times New Roman" w:hAnsi="Times New Roman"/>
                <w:b w:val="1"/>
                <w:sz w:val="24"/>
                <w:szCs w:val="24"/>
                <w:rtl w:val="0"/>
              </w:rPr>
              <w:t xml:space="preserve">Augustan Satire </w:t>
            </w:r>
          </w:p>
          <w:p w:rsidR="00000000" w:rsidDel="00000000" w:rsidP="00000000" w:rsidRDefault="00000000" w:rsidRPr="00000000" w14:paraId="0000095E">
            <w:pPr>
              <w:pageBreakBefore w:val="0"/>
              <w:spacing w:after="0" w:line="240" w:lineRule="auto"/>
              <w:rPr>
                <w:rFonts w:ascii="Times New Roman" w:cs="Times New Roman" w:eastAsia="Times New Roman" w:hAnsi="Times New Roman"/>
                <w:sz w:val="24"/>
                <w:szCs w:val="24"/>
                <w:shd w:fill="ffd966" w:val="clear"/>
              </w:rPr>
            </w:pPr>
            <w:r w:rsidDel="00000000" w:rsidR="00000000" w:rsidRPr="00000000">
              <w:rPr>
                <w:rFonts w:ascii="Times New Roman" w:cs="Times New Roman" w:eastAsia="Times New Roman" w:hAnsi="Times New Roman"/>
                <w:sz w:val="24"/>
                <w:szCs w:val="24"/>
                <w:rtl w:val="0"/>
              </w:rPr>
              <w:t xml:space="preserve">Alexander Pope</w:t>
              <w:tab/>
              <w:tab/>
              <w:tab/>
              <w:tab/>
            </w:r>
            <w:r w:rsidDel="00000000" w:rsidR="00000000" w:rsidRPr="00000000">
              <w:rPr>
                <w:rFonts w:ascii="Times New Roman" w:cs="Times New Roman" w:eastAsia="Times New Roman" w:hAnsi="Times New Roman"/>
                <w:b w:val="1"/>
                <w:sz w:val="24"/>
                <w:szCs w:val="24"/>
                <w:rtl w:val="0"/>
              </w:rPr>
              <w:t xml:space="preserve">The Rape of the Lock</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95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Canto I (The Rape of the Lock </w:t>
              <w:tab/>
              <w:tab/>
              <w:t xml:space="preserve">ed.GeoffreyTillotson. Methun</w:t>
            </w:r>
          </w:p>
          <w:p w:rsidR="00000000" w:rsidDel="00000000" w:rsidP="00000000" w:rsidRDefault="00000000" w:rsidRPr="00000000" w14:paraId="00000960">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&amp; Co. </w:t>
              <w:tab/>
              <w:t xml:space="preserve">Ltd. London. 1941).</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3                   </w:t>
            </w:r>
            <w:r w:rsidDel="00000000" w:rsidR="00000000" w:rsidRPr="00000000">
              <w:rPr>
                <w:rFonts w:ascii="Times New Roman" w:cs="Times New Roman" w:eastAsia="Times New Roman" w:hAnsi="Times New Roman"/>
                <w:b w:val="1"/>
                <w:sz w:val="24"/>
                <w:szCs w:val="24"/>
                <w:rtl w:val="0"/>
              </w:rPr>
              <w:t xml:space="preserve">Transitionists</w:t>
            </w:r>
          </w:p>
          <w:p w:rsidR="00000000" w:rsidDel="00000000" w:rsidP="00000000" w:rsidRDefault="00000000" w:rsidRPr="00000000" w14:paraId="0000096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Blake</w:t>
            </w:r>
            <w:r w:rsidDel="00000000" w:rsidR="00000000" w:rsidRPr="00000000">
              <w:rPr>
                <w:rFonts w:ascii="Times New Roman" w:cs="Times New Roman" w:eastAsia="Times New Roman" w:hAnsi="Times New Roman"/>
                <w:b w:val="1"/>
                <w:sz w:val="24"/>
                <w:szCs w:val="24"/>
                <w:rtl w:val="0"/>
              </w:rPr>
              <w:tab/>
              <w:tab/>
            </w: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i w:val="1"/>
                <w:sz w:val="24"/>
                <w:szCs w:val="24"/>
                <w:rtl w:val="0"/>
              </w:rPr>
              <w:t xml:space="preserve">From </w:t>
            </w:r>
            <w:r w:rsidDel="00000000" w:rsidR="00000000" w:rsidRPr="00000000">
              <w:rPr>
                <w:rFonts w:ascii="Times New Roman" w:cs="Times New Roman" w:eastAsia="Times New Roman" w:hAnsi="Times New Roman"/>
                <w:b w:val="1"/>
                <w:sz w:val="24"/>
                <w:szCs w:val="24"/>
                <w:rtl w:val="0"/>
              </w:rPr>
              <w:t xml:space="preserve">Songs of Innocence</w:t>
            </w:r>
            <w:r w:rsidDel="00000000" w:rsidR="00000000" w:rsidRPr="00000000">
              <w:rPr>
                <w:rtl w:val="0"/>
              </w:rPr>
            </w:r>
          </w:p>
          <w:p w:rsidR="00000000" w:rsidDel="00000000" w:rsidP="00000000" w:rsidRDefault="00000000" w:rsidRPr="00000000" w14:paraId="00000966">
            <w:pPr>
              <w:pageBreakBefore w:val="0"/>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r>
            <w:r w:rsidDel="00000000" w:rsidR="00000000" w:rsidRPr="00000000">
              <w:rPr>
                <w:rFonts w:ascii="Times New Roman" w:cs="Times New Roman" w:eastAsia="Times New Roman" w:hAnsi="Times New Roman"/>
                <w:sz w:val="24"/>
                <w:szCs w:val="24"/>
                <w:rtl w:val="0"/>
              </w:rPr>
              <w:t xml:space="preserve">The Chimney Sweeper</w:t>
            </w:r>
          </w:p>
          <w:p w:rsidR="00000000" w:rsidDel="00000000" w:rsidP="00000000" w:rsidRDefault="00000000" w:rsidRPr="00000000" w14:paraId="00000967">
            <w:pPr>
              <w:pageBreakBefore w:val="0"/>
              <w:spacing w:after="0" w:line="24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Night</w:t>
            </w:r>
          </w:p>
          <w:p w:rsidR="00000000" w:rsidDel="00000000" w:rsidP="00000000" w:rsidRDefault="00000000" w:rsidRPr="00000000" w14:paraId="00000968">
            <w:pPr>
              <w:pageBreakBefore w:val="0"/>
              <w:spacing w:after="0" w:line="240" w:lineRule="auto"/>
              <w:ind w:left="360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i w:val="1"/>
                <w:sz w:val="24"/>
                <w:szCs w:val="24"/>
                <w:rtl w:val="0"/>
              </w:rPr>
              <w:t xml:space="preserve">From</w:t>
            </w:r>
            <w:r w:rsidDel="00000000" w:rsidR="00000000" w:rsidRPr="00000000">
              <w:rPr>
                <w:rFonts w:ascii="Times New Roman" w:cs="Times New Roman" w:eastAsia="Times New Roman" w:hAnsi="Times New Roman"/>
                <w:b w:val="1"/>
                <w:sz w:val="24"/>
                <w:szCs w:val="24"/>
                <w:rtl w:val="0"/>
              </w:rPr>
              <w:t xml:space="preserve"> Songs of Experience</w:t>
            </w:r>
            <w:r w:rsidDel="00000000" w:rsidR="00000000" w:rsidRPr="00000000">
              <w:rPr>
                <w:rtl w:val="0"/>
              </w:rPr>
            </w:r>
          </w:p>
          <w:p w:rsidR="00000000" w:rsidDel="00000000" w:rsidP="00000000" w:rsidRDefault="00000000" w:rsidRPr="00000000" w14:paraId="00000969">
            <w:pPr>
              <w:pageBreakBefore w:val="0"/>
              <w:spacing w:after="0" w:line="240" w:lineRule="auto"/>
              <w:ind w:left="3600" w:firstLine="720"/>
              <w:rPr>
                <w:rFonts w:ascii="Times New Roman" w:cs="Times New Roman" w:eastAsia="Times New Roman" w:hAnsi="Times New Roman"/>
                <w:sz w:val="24"/>
                <w:szCs w:val="24"/>
                <w:shd w:fill="ffd966" w:val="clear"/>
              </w:rPr>
            </w:pPr>
            <w:r w:rsidDel="00000000" w:rsidR="00000000" w:rsidRPr="00000000">
              <w:rPr>
                <w:rFonts w:ascii="Times New Roman" w:cs="Times New Roman" w:eastAsia="Times New Roman" w:hAnsi="Times New Roman"/>
                <w:sz w:val="24"/>
                <w:szCs w:val="24"/>
                <w:rtl w:val="0"/>
              </w:rPr>
              <w:t xml:space="preserve">London</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D">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4                   </w:t>
            </w:r>
            <w:r w:rsidDel="00000000" w:rsidR="00000000" w:rsidRPr="00000000">
              <w:rPr>
                <w:rFonts w:ascii="Times New Roman" w:cs="Times New Roman" w:eastAsia="Times New Roman" w:hAnsi="Times New Roman"/>
                <w:b w:val="1"/>
                <w:sz w:val="24"/>
                <w:szCs w:val="24"/>
                <w:rtl w:val="0"/>
              </w:rPr>
              <w:t xml:space="preserve">Romantics </w:t>
            </w:r>
          </w:p>
          <w:p w:rsidR="00000000" w:rsidDel="00000000" w:rsidP="00000000" w:rsidRDefault="00000000" w:rsidRPr="00000000" w14:paraId="0000096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Wordsworth</w:t>
              <w:tab/>
            </w:r>
            <w:r w:rsidDel="00000000" w:rsidR="00000000" w:rsidRPr="00000000">
              <w:rPr>
                <w:rFonts w:ascii="Times New Roman" w:cs="Times New Roman" w:eastAsia="Times New Roman" w:hAnsi="Times New Roman"/>
                <w:b w:val="1"/>
                <w:sz w:val="24"/>
                <w:szCs w:val="24"/>
                <w:rtl w:val="0"/>
              </w:rPr>
              <w:tab/>
              <w:tab/>
              <w:t xml:space="preserve">            </w:t>
            </w:r>
            <w:r w:rsidDel="00000000" w:rsidR="00000000" w:rsidRPr="00000000">
              <w:rPr>
                <w:rFonts w:ascii="Times New Roman" w:cs="Times New Roman" w:eastAsia="Times New Roman" w:hAnsi="Times New Roman"/>
                <w:sz w:val="24"/>
                <w:szCs w:val="24"/>
                <w:rtl w:val="0"/>
              </w:rPr>
              <w:t xml:space="preserve">Tintern Abbey</w:t>
            </w:r>
          </w:p>
          <w:p w:rsidR="00000000" w:rsidDel="00000000" w:rsidP="00000000" w:rsidRDefault="00000000" w:rsidRPr="00000000" w14:paraId="0000096F">
            <w:pPr>
              <w:pageBreakBefore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S.T. Coleridge</w:t>
            </w:r>
            <w:r w:rsidDel="00000000" w:rsidR="00000000" w:rsidRPr="00000000">
              <w:rPr>
                <w:rFonts w:ascii="Times New Roman" w:cs="Times New Roman" w:eastAsia="Times New Roman" w:hAnsi="Times New Roman"/>
                <w:b w:val="1"/>
                <w:sz w:val="24"/>
                <w:szCs w:val="24"/>
                <w:rtl w:val="0"/>
              </w:rPr>
              <w:tab/>
              <w:tab/>
            </w:r>
            <w:r w:rsidDel="00000000" w:rsidR="00000000" w:rsidRPr="00000000">
              <w:rPr>
                <w:rFonts w:ascii="Times New Roman" w:cs="Times New Roman" w:eastAsia="Times New Roman" w:hAnsi="Times New Roman"/>
                <w:sz w:val="24"/>
                <w:szCs w:val="24"/>
                <w:rtl w:val="0"/>
              </w:rPr>
              <w:tab/>
              <w:tab/>
              <w:t xml:space="preserve">           </w:t>
            </w:r>
            <w:r w:rsidDel="00000000" w:rsidR="00000000" w:rsidRPr="00000000">
              <w:rPr>
                <w:rFonts w:ascii="Times New Roman" w:cs="Times New Roman" w:eastAsia="Times New Roman" w:hAnsi="Times New Roman"/>
                <w:sz w:val="24"/>
                <w:szCs w:val="24"/>
                <w:highlight w:val="white"/>
                <w:rtl w:val="0"/>
              </w:rPr>
              <w:t xml:space="preserve"> Kubla Khan</w:t>
            </w:r>
          </w:p>
          <w:p w:rsidR="00000000" w:rsidDel="00000000" w:rsidP="00000000" w:rsidRDefault="00000000" w:rsidRPr="00000000" w14:paraId="0000097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P.B. Shelley   </w:t>
              <w:tab/>
              <w:tab/>
              <w:tab/>
              <w:tab/>
              <w:tab/>
              <w:t xml:space="preserve">Ode to Skylark</w:t>
            </w:r>
          </w:p>
          <w:p w:rsidR="00000000" w:rsidDel="00000000" w:rsidP="00000000" w:rsidRDefault="00000000" w:rsidRPr="00000000" w14:paraId="00000971">
            <w:pPr>
              <w:pageBreakBefore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John Keats </w:t>
              <w:tab/>
              <w:tab/>
              <w:tab/>
              <w:tab/>
              <w:tab/>
            </w:r>
            <w:r w:rsidDel="00000000" w:rsidR="00000000" w:rsidRPr="00000000">
              <w:rPr>
                <w:rFonts w:ascii="Times New Roman" w:cs="Times New Roman" w:eastAsia="Times New Roman" w:hAnsi="Times New Roman"/>
                <w:sz w:val="24"/>
                <w:szCs w:val="24"/>
                <w:highlight w:val="white"/>
                <w:rtl w:val="0"/>
              </w:rPr>
              <w:t xml:space="preserve">Ode to a Nightingale</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5                </w:t>
            </w:r>
            <w:r w:rsidDel="00000000" w:rsidR="00000000" w:rsidRPr="00000000">
              <w:rPr>
                <w:rFonts w:ascii="Times New Roman" w:cs="Times New Roman" w:eastAsia="Times New Roman" w:hAnsi="Times New Roman"/>
                <w:b w:val="1"/>
                <w:sz w:val="24"/>
                <w:szCs w:val="24"/>
                <w:rtl w:val="0"/>
              </w:rPr>
              <w:t xml:space="preserve">Victorians</w:t>
            </w:r>
          </w:p>
          <w:p w:rsidR="00000000" w:rsidDel="00000000" w:rsidP="00000000" w:rsidRDefault="00000000" w:rsidRPr="00000000" w14:paraId="00000976">
            <w:pPr>
              <w:pageBreakBefore w:val="0"/>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Robert Browning</w:t>
              <w:tab/>
              <w:tab/>
              <w:tab/>
              <w:tab/>
              <w:t xml:space="preserve">My Last Duchess</w:t>
            </w:r>
            <w:r w:rsidDel="00000000" w:rsidR="00000000" w:rsidRPr="00000000">
              <w:rPr>
                <w:rtl w:val="0"/>
              </w:rPr>
            </w:r>
          </w:p>
          <w:p w:rsidR="00000000" w:rsidDel="00000000" w:rsidP="00000000" w:rsidRDefault="00000000" w:rsidRPr="00000000" w14:paraId="00000977">
            <w:pPr>
              <w:pageBreakBefore w:val="0"/>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Lord Alfred Tennyson  </w:t>
              <w:tab/>
              <w:tab/>
              <w:tab/>
              <w:t xml:space="preserve">Lotus Eaters</w:t>
            </w:r>
            <w:r w:rsidDel="00000000" w:rsidR="00000000" w:rsidRPr="00000000">
              <w:rPr>
                <w:rtl w:val="0"/>
              </w:rPr>
            </w:r>
          </w:p>
          <w:p w:rsidR="00000000" w:rsidDel="00000000" w:rsidP="00000000" w:rsidRDefault="00000000" w:rsidRPr="00000000" w14:paraId="00000978">
            <w:pPr>
              <w:pageBreakBefore w:val="0"/>
              <w:tabs>
                <w:tab w:val="left" w:pos="1305"/>
              </w:tabs>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G.M.  Hopkins </w:t>
              <w:tab/>
              <w:tab/>
              <w:t xml:space="preserve">              </w:t>
              <w:tab/>
            </w:r>
            <w:r w:rsidDel="00000000" w:rsidR="00000000" w:rsidRPr="00000000">
              <w:rPr>
                <w:rFonts w:ascii="Times New Roman" w:cs="Times New Roman" w:eastAsia="Times New Roman" w:hAnsi="Times New Roman"/>
                <w:sz w:val="24"/>
                <w:szCs w:val="24"/>
                <w:highlight w:val="white"/>
                <w:rtl w:val="0"/>
              </w:rPr>
              <w:t xml:space="preserve">Pied Beauty</w:t>
            </w:r>
          </w:p>
          <w:p w:rsidR="00000000" w:rsidDel="00000000" w:rsidP="00000000" w:rsidRDefault="00000000" w:rsidRPr="00000000" w14:paraId="0000097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Arnold </w:t>
              <w:tab/>
              <w:tab/>
              <w:tab/>
              <w:tab/>
              <w:t xml:space="preserve">Dover Beach</w:t>
            </w:r>
          </w:p>
        </w:tc>
      </w:tr>
    </w:tbl>
    <w:p w:rsidR="00000000" w:rsidDel="00000000" w:rsidP="00000000" w:rsidRDefault="00000000" w:rsidRPr="00000000" w14:paraId="0000097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Core;   E – Elective;   ED – Extra disciplinary</w:t>
      </w:r>
    </w:p>
    <w:p w:rsidR="00000000" w:rsidDel="00000000" w:rsidP="00000000" w:rsidRDefault="00000000" w:rsidRPr="00000000" w14:paraId="0000097D">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7E">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MAPPING OF COURSE OUTCOMES TO PROGRAM OUTCOMES:</w:t>
      </w:r>
    </w:p>
    <w:p w:rsidR="00000000" w:rsidDel="00000000" w:rsidP="00000000" w:rsidRDefault="00000000" w:rsidRPr="00000000" w14:paraId="0000097F">
      <w:pPr>
        <w:pageBreakBefore w:val="0"/>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tl w:val="0"/>
        </w:rPr>
      </w:r>
    </w:p>
    <w:tbl>
      <w:tblPr>
        <w:tblStyle w:val="Table36"/>
        <w:tblW w:w="11280.0" w:type="dxa"/>
        <w:jc w:val="left"/>
        <w:tblInd w:w="-9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5"/>
        <w:gridCol w:w="735"/>
        <w:gridCol w:w="735"/>
        <w:gridCol w:w="735"/>
        <w:gridCol w:w="735"/>
        <w:gridCol w:w="735"/>
        <w:gridCol w:w="735"/>
        <w:gridCol w:w="735"/>
        <w:gridCol w:w="735"/>
        <w:gridCol w:w="735"/>
        <w:gridCol w:w="735"/>
        <w:gridCol w:w="735"/>
        <w:gridCol w:w="735"/>
        <w:gridCol w:w="735"/>
        <w:tblGridChange w:id="0">
          <w:tblGrid>
            <w:gridCol w:w="1725"/>
            <w:gridCol w:w="735"/>
            <w:gridCol w:w="735"/>
            <w:gridCol w:w="735"/>
            <w:gridCol w:w="735"/>
            <w:gridCol w:w="735"/>
            <w:gridCol w:w="735"/>
            <w:gridCol w:w="735"/>
            <w:gridCol w:w="735"/>
            <w:gridCol w:w="735"/>
            <w:gridCol w:w="735"/>
            <w:gridCol w:w="735"/>
            <w:gridCol w:w="735"/>
            <w:gridCol w:w="735"/>
          </w:tblGrid>
        </w:tblGridChange>
      </w:tblGrid>
      <w:tr>
        <w:trPr>
          <w:cantSplit w:val="0"/>
          <w:trHeight w:val="48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CO/PSO/PO</w:t>
            </w:r>
          </w:p>
        </w:tc>
        <w:tc>
          <w:tcPr>
            <w:gridSpan w:val="7"/>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81">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PSO</w:t>
            </w:r>
          </w:p>
        </w:tc>
        <w:tc>
          <w:tcPr>
            <w:gridSpan w:val="6"/>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88">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PO</w:t>
            </w:r>
          </w:p>
        </w:tc>
      </w:tr>
      <w:tr>
        <w:trPr>
          <w:cantSplit w:val="0"/>
          <w:trHeight w:val="48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8F">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90">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91">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92">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93">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94">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95">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96">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97">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98">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99">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9A">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9B">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9C">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9D">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A4">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A5">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A6">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A7">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A8">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A9">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AA">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AB">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AC">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AD">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AE">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AF">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B0">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B1">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B2">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B3">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B4">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B5">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B6">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B7">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B8">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B9">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BA">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BB">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BC">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BD">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BE">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BF">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C0">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C1">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C2">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C3">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C4">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C5">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C6">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C7">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C8">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C9">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CA">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CB">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CC">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CD">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CE">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CF">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D0">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D1">
            <w:pPr>
              <w:pageBreakBefore w:val="0"/>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D2">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D3">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D4">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CO5</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D5">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D6">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D7">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D8">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D9">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DA">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DB">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DC">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DD">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DE">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DF">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E0">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E1">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E2">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CO6</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E3">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E4">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E5">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E6">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E7">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E8">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E9">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EA">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EB">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EC">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ED">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EE">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9EF">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bl>
    <w:p w:rsidR="00000000" w:rsidDel="00000000" w:rsidP="00000000" w:rsidRDefault="00000000" w:rsidRPr="00000000" w14:paraId="000009F0">
      <w:pPr>
        <w:pageBreakBefore w:val="0"/>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F1">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Recommended Texts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F2">
      <w:pPr>
        <w:pageBreakBefore w:val="0"/>
        <w:numPr>
          <w:ilvl w:val="0"/>
          <w:numId w:val="5"/>
        </w:numPr>
        <w:spacing w:after="0" w:line="240" w:lineRule="auto"/>
        <w:ind w:left="72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1973, </w:t>
      </w:r>
      <w:r w:rsidDel="00000000" w:rsidR="00000000" w:rsidRPr="00000000">
        <w:rPr>
          <w:rFonts w:ascii="Times New Roman" w:cs="Times New Roman" w:eastAsia="Times New Roman" w:hAnsi="Times New Roman"/>
          <w:b w:val="1"/>
          <w:sz w:val="24"/>
          <w:szCs w:val="24"/>
          <w:rtl w:val="0"/>
        </w:rPr>
        <w:t xml:space="preserve">The Oxford Anthology of English Literature Vol. II.</w:t>
      </w:r>
      <w:r w:rsidDel="00000000" w:rsidR="00000000" w:rsidRPr="00000000">
        <w:rPr>
          <w:rFonts w:ascii="Times New Roman" w:cs="Times New Roman" w:eastAsia="Times New Roman" w:hAnsi="Times New Roman"/>
          <w:sz w:val="24"/>
          <w:szCs w:val="24"/>
          <w:rtl w:val="0"/>
        </w:rPr>
        <w:t xml:space="preserve"> , OUP, London. </w:t>
      </w:r>
    </w:p>
    <w:p w:rsidR="00000000" w:rsidDel="00000000" w:rsidP="00000000" w:rsidRDefault="00000000" w:rsidRPr="00000000" w14:paraId="000009F3">
      <w:pPr>
        <w:pageBreakBefore w:val="0"/>
        <w:numPr>
          <w:ilvl w:val="0"/>
          <w:numId w:val="5"/>
        </w:numPr>
        <w:spacing w:after="0" w:line="240" w:lineRule="auto"/>
        <w:ind w:left="72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editions of text.</w:t>
      </w:r>
    </w:p>
    <w:p w:rsidR="00000000" w:rsidDel="00000000" w:rsidP="00000000" w:rsidRDefault="00000000" w:rsidRPr="00000000" w14:paraId="000009F4">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 Books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F5">
      <w:pPr>
        <w:pageBreakBefore w:val="0"/>
        <w:numPr>
          <w:ilvl w:val="0"/>
          <w:numId w:val="7"/>
        </w:numPr>
        <w:spacing w:after="0" w:line="240" w:lineRule="auto"/>
        <w:ind w:left="108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Douglas Grant, 1965, </w:t>
      </w:r>
      <w:r w:rsidDel="00000000" w:rsidR="00000000" w:rsidRPr="00000000">
        <w:rPr>
          <w:rFonts w:ascii="Times New Roman" w:cs="Times New Roman" w:eastAsia="Times New Roman" w:hAnsi="Times New Roman"/>
          <w:b w:val="1"/>
          <w:sz w:val="24"/>
          <w:szCs w:val="24"/>
          <w:rtl w:val="0"/>
        </w:rPr>
        <w:t xml:space="preserve">New Oxford English Series</w:t>
      </w:r>
      <w:r w:rsidDel="00000000" w:rsidR="00000000" w:rsidRPr="00000000">
        <w:rPr>
          <w:rFonts w:ascii="Times New Roman" w:cs="Times New Roman" w:eastAsia="Times New Roman" w:hAnsi="Times New Roman"/>
          <w:sz w:val="24"/>
          <w:szCs w:val="24"/>
          <w:rtl w:val="0"/>
        </w:rPr>
        <w:t xml:space="preserve">, OUP, Delhi. </w:t>
      </w:r>
      <w:r w:rsidDel="00000000" w:rsidR="00000000" w:rsidRPr="00000000">
        <w:rPr>
          <w:rtl w:val="0"/>
        </w:rPr>
      </w:r>
    </w:p>
    <w:p w:rsidR="00000000" w:rsidDel="00000000" w:rsidP="00000000" w:rsidRDefault="00000000" w:rsidRPr="00000000" w14:paraId="000009F6">
      <w:pPr>
        <w:pageBreakBefore w:val="0"/>
        <w:numPr>
          <w:ilvl w:val="0"/>
          <w:numId w:val="7"/>
        </w:numPr>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Shiv K. Kumar, 1968, </w:t>
      </w:r>
      <w:r w:rsidDel="00000000" w:rsidR="00000000" w:rsidRPr="00000000">
        <w:rPr>
          <w:rFonts w:ascii="Times New Roman" w:cs="Times New Roman" w:eastAsia="Times New Roman" w:hAnsi="Times New Roman"/>
          <w:b w:val="1"/>
          <w:sz w:val="24"/>
          <w:szCs w:val="24"/>
          <w:rtl w:val="0"/>
        </w:rPr>
        <w:t xml:space="preserve">British Romantic Poets: Recent Revaluations</w:t>
      </w:r>
      <w:r w:rsidDel="00000000" w:rsidR="00000000" w:rsidRPr="00000000">
        <w:rPr>
          <w:rFonts w:ascii="Times New Roman" w:cs="Times New Roman" w:eastAsia="Times New Roman" w:hAnsi="Times New Roman"/>
          <w:sz w:val="24"/>
          <w:szCs w:val="24"/>
          <w:rtl w:val="0"/>
        </w:rPr>
        <w:t xml:space="preserve">, University of London Press Ltd., London. </w:t>
      </w:r>
    </w:p>
    <w:p w:rsidR="00000000" w:rsidDel="00000000" w:rsidP="00000000" w:rsidRDefault="00000000" w:rsidRPr="00000000" w14:paraId="000009F7">
      <w:pPr>
        <w:pageBreakBefore w:val="0"/>
        <w:numPr>
          <w:ilvl w:val="0"/>
          <w:numId w:val="7"/>
        </w:numPr>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 Dyson, ed., 1971 </w:t>
      </w:r>
      <w:r w:rsidDel="00000000" w:rsidR="00000000" w:rsidRPr="00000000">
        <w:rPr>
          <w:rFonts w:ascii="Times New Roman" w:cs="Times New Roman" w:eastAsia="Times New Roman" w:hAnsi="Times New Roman"/>
          <w:b w:val="1"/>
          <w:sz w:val="24"/>
          <w:szCs w:val="24"/>
          <w:rtl w:val="0"/>
        </w:rPr>
        <w:t xml:space="preserve">Keats ODES,</w:t>
      </w:r>
      <w:r w:rsidDel="00000000" w:rsidR="00000000" w:rsidRPr="00000000">
        <w:rPr>
          <w:rFonts w:ascii="Times New Roman" w:cs="Times New Roman" w:eastAsia="Times New Roman" w:hAnsi="Times New Roman"/>
          <w:sz w:val="24"/>
          <w:szCs w:val="24"/>
          <w:rtl w:val="0"/>
        </w:rPr>
        <w:t xml:space="preserve"> Case Book series, Macmillan Publication Ltd., London.</w:t>
      </w:r>
    </w:p>
    <w:p w:rsidR="00000000" w:rsidDel="00000000" w:rsidP="00000000" w:rsidRDefault="00000000" w:rsidRPr="00000000" w14:paraId="000009F8">
      <w:pPr>
        <w:pageBreakBefore w:val="0"/>
        <w:numPr>
          <w:ilvl w:val="0"/>
          <w:numId w:val="7"/>
        </w:numPr>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Malcolm Bradbury, David Palmer, eds., 1972, </w:t>
      </w:r>
      <w:r w:rsidDel="00000000" w:rsidR="00000000" w:rsidRPr="00000000">
        <w:rPr>
          <w:rFonts w:ascii="Times New Roman" w:cs="Times New Roman" w:eastAsia="Times New Roman" w:hAnsi="Times New Roman"/>
          <w:b w:val="1"/>
          <w:sz w:val="24"/>
          <w:szCs w:val="24"/>
          <w:rtl w:val="0"/>
        </w:rPr>
        <w:t xml:space="preserve">Stratford–upon–Avon Studies</w:t>
      </w:r>
      <w:r w:rsidDel="00000000" w:rsidR="00000000" w:rsidRPr="00000000">
        <w:rPr>
          <w:rFonts w:ascii="Times New Roman" w:cs="Times New Roman" w:eastAsia="Times New Roman" w:hAnsi="Times New Roman"/>
          <w:sz w:val="24"/>
          <w:szCs w:val="24"/>
          <w:rtl w:val="0"/>
        </w:rPr>
        <w:t xml:space="preserve">, Arnold-Heinemann, New Delhi.</w:t>
      </w:r>
    </w:p>
    <w:p w:rsidR="00000000" w:rsidDel="00000000" w:rsidP="00000000" w:rsidRDefault="00000000" w:rsidRPr="00000000" w14:paraId="000009F9">
      <w:pPr>
        <w:pageBreakBefore w:val="0"/>
        <w:numPr>
          <w:ilvl w:val="0"/>
          <w:numId w:val="7"/>
        </w:numPr>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Graham Hough, 1978, </w:t>
      </w:r>
      <w:r w:rsidDel="00000000" w:rsidR="00000000" w:rsidRPr="00000000">
        <w:rPr>
          <w:rFonts w:ascii="Times New Roman" w:cs="Times New Roman" w:eastAsia="Times New Roman" w:hAnsi="Times New Roman"/>
          <w:b w:val="1"/>
          <w:sz w:val="24"/>
          <w:szCs w:val="24"/>
          <w:rtl w:val="0"/>
        </w:rPr>
        <w:t xml:space="preserve">The Romantic Poets</w:t>
      </w:r>
      <w:r w:rsidDel="00000000" w:rsidR="00000000" w:rsidRPr="00000000">
        <w:rPr>
          <w:rFonts w:ascii="Times New Roman" w:cs="Times New Roman" w:eastAsia="Times New Roman" w:hAnsi="Times New Roman"/>
          <w:sz w:val="24"/>
          <w:szCs w:val="24"/>
          <w:rtl w:val="0"/>
        </w:rPr>
        <w:t xml:space="preserve">, Hutchinson &amp; Co., London.</w:t>
      </w:r>
    </w:p>
    <w:p w:rsidR="00000000" w:rsidDel="00000000" w:rsidP="00000000" w:rsidRDefault="00000000" w:rsidRPr="00000000" w14:paraId="000009FA">
      <w:pPr>
        <w:pageBreakBefore w:val="0"/>
        <w:numPr>
          <w:ilvl w:val="0"/>
          <w:numId w:val="7"/>
        </w:numPr>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Daiches, 1981, </w:t>
      </w:r>
      <w:r w:rsidDel="00000000" w:rsidR="00000000" w:rsidRPr="00000000">
        <w:rPr>
          <w:rFonts w:ascii="Times New Roman" w:cs="Times New Roman" w:eastAsia="Times New Roman" w:hAnsi="Times New Roman"/>
          <w:b w:val="1"/>
          <w:sz w:val="24"/>
          <w:szCs w:val="24"/>
          <w:rtl w:val="0"/>
        </w:rPr>
        <w:t xml:space="preserve">A Critical History and English Literature Vols. II&amp; III</w:t>
      </w:r>
      <w:r w:rsidDel="00000000" w:rsidR="00000000" w:rsidRPr="00000000">
        <w:rPr>
          <w:rFonts w:ascii="Times New Roman" w:cs="Times New Roman" w:eastAsia="Times New Roman" w:hAnsi="Times New Roman"/>
          <w:sz w:val="24"/>
          <w:szCs w:val="24"/>
          <w:rtl w:val="0"/>
        </w:rPr>
        <w:t xml:space="preserve">. Secker &amp;Warbarg, London.</w:t>
      </w:r>
    </w:p>
    <w:p w:rsidR="00000000" w:rsidDel="00000000" w:rsidP="00000000" w:rsidRDefault="00000000" w:rsidRPr="00000000" w14:paraId="000009FB">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F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e-learning resources</w:t>
      </w:r>
    </w:p>
    <w:p w:rsidR="00000000" w:rsidDel="00000000" w:rsidP="00000000" w:rsidRDefault="00000000" w:rsidRPr="00000000" w14:paraId="000009FD">
      <w:pPr>
        <w:pageBreakBefore w:val="0"/>
        <w:spacing w:after="0" w:line="240" w:lineRule="auto"/>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0000ff"/>
            <w:sz w:val="24"/>
            <w:szCs w:val="24"/>
            <w:u w:val="single"/>
            <w:rtl w:val="0"/>
          </w:rPr>
          <w:t xml:space="preserve">http://en.wikipedia.org/wiki/English_poetry</w:t>
        </w:r>
      </w:hyperlink>
      <w:r w:rsidDel="00000000" w:rsidR="00000000" w:rsidRPr="00000000">
        <w:rPr>
          <w:rtl w:val="0"/>
        </w:rPr>
      </w:r>
    </w:p>
    <w:p w:rsidR="00000000" w:rsidDel="00000000" w:rsidP="00000000" w:rsidRDefault="00000000" w:rsidRPr="00000000" w14:paraId="000009FE">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FF">
      <w:pPr>
        <w:pageBreakBefore w:val="0"/>
        <w:spacing w:after="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A00">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Structure</w:t>
      </w:r>
      <w:r w:rsidDel="00000000" w:rsidR="00000000" w:rsidRPr="00000000">
        <w:rPr>
          <w:rFonts w:ascii="Times New Roman" w:cs="Times New Roman" w:eastAsia="Times New Roman" w:hAnsi="Times New Roman"/>
          <w:sz w:val="24"/>
          <w:szCs w:val="24"/>
          <w:rtl w:val="0"/>
        </w:rPr>
        <w:t xml:space="preserve">: Paper VII</w:t>
      </w:r>
    </w:p>
    <w:p w:rsidR="00000000" w:rsidDel="00000000" w:rsidP="00000000" w:rsidRDefault="00000000" w:rsidRPr="00000000" w14:paraId="00000A0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37"/>
        <w:tblW w:w="10890.0" w:type="dxa"/>
        <w:jc w:val="left"/>
        <w:tblInd w:w="-4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655"/>
        <w:gridCol w:w="2235"/>
        <w:tblGridChange w:id="0">
          <w:tblGrid>
            <w:gridCol w:w="8655"/>
            <w:gridCol w:w="2235"/>
          </w:tblGrid>
        </w:tblGridChange>
      </w:tblGrid>
      <w:tr>
        <w:trPr>
          <w:cantSplit w:val="0"/>
          <w:trHeight w:val="485" w:hRule="atLeast"/>
          <w:tblHeader w:val="0"/>
        </w:trPr>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02">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 </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A0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   </w:t>
              <w:tab/>
              <w:t xml:space="preserve"> : 04</w:t>
            </w:r>
          </w:p>
        </w:tc>
      </w:tr>
      <w:tr>
        <w:trPr>
          <w:cantSplit w:val="0"/>
          <w:trHeight w:val="470" w:hRule="atLeast"/>
          <w:tblHeader w:val="0"/>
        </w:trPr>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0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L:T:P:S      </w:t>
              <w:tab/>
              <w:t xml:space="preserve">: 4:0:0:0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A0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CIA Marks</w:t>
              <w:tab/>
              <w:t xml:space="preserve"> : 40</w:t>
            </w:r>
          </w:p>
        </w:tc>
      </w:tr>
      <w:tr>
        <w:trPr>
          <w:cantSplit w:val="0"/>
          <w:trHeight w:val="47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0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Hours  : 03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A0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 Marks     : 60</w:t>
            </w:r>
          </w:p>
        </w:tc>
      </w:tr>
    </w:tbl>
    <w:p w:rsidR="00000000" w:rsidDel="00000000" w:rsidP="00000000" w:rsidRDefault="00000000" w:rsidRPr="00000000" w14:paraId="00000A0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9">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tbl>
      <w:tblPr>
        <w:tblStyle w:val="Table38"/>
        <w:tblW w:w="10901.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18"/>
        <w:gridCol w:w="4948"/>
        <w:gridCol w:w="1792"/>
        <w:gridCol w:w="2543"/>
        <w:tblGridChange w:id="0">
          <w:tblGrid>
            <w:gridCol w:w="1618"/>
            <w:gridCol w:w="4948"/>
            <w:gridCol w:w="1792"/>
            <w:gridCol w:w="254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Course / Paper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CORE PAPER-VII- Drama II</w:t>
            </w:r>
          </w:p>
          <w:p w:rsidR="00000000" w:rsidDel="00000000" w:rsidP="00000000" w:rsidRDefault="00000000" w:rsidRPr="00000000" w14:paraId="00000A0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Restoration to Twentieth Century</w:t>
            </w:r>
            <w:r w:rsidDel="00000000" w:rsidR="00000000" w:rsidRPr="00000000">
              <w:rPr>
                <w:rtl w:val="0"/>
              </w:rPr>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Category of the Course   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0">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&amp; Semester</w:t>
            </w:r>
          </w:p>
          <w:p w:rsidR="00000000" w:rsidDel="00000000" w:rsidP="00000000" w:rsidRDefault="00000000" w:rsidRPr="00000000" w14:paraId="00000A11">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Year &amp; Second Semester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2">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w:t>
            </w:r>
          </w:p>
          <w:p w:rsidR="00000000" w:rsidDel="00000000" w:rsidP="00000000" w:rsidRDefault="00000000" w:rsidRPr="00000000" w14:paraId="00000A13">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4">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Code</w:t>
            </w:r>
          </w:p>
          <w:p w:rsidR="00000000" w:rsidDel="00000000" w:rsidP="00000000" w:rsidRDefault="00000000" w:rsidRPr="00000000" w14:paraId="00000A15">
            <w:pPr>
              <w:pageBreakBefore w:val="0"/>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2265209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7">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Entry requirements for the course / Eligibility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Outcomes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CO1: Identify and appreciate different forms of drama (k2, k4)</w:t>
            </w:r>
          </w:p>
          <w:p w:rsidR="00000000" w:rsidDel="00000000" w:rsidP="00000000" w:rsidRDefault="00000000" w:rsidRPr="00000000" w14:paraId="00000A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 Delineate the trajectory of drama from the Restoration period to the Twentieth Century (k2)</w:t>
            </w:r>
          </w:p>
          <w:p w:rsidR="00000000" w:rsidDel="00000000" w:rsidP="00000000" w:rsidRDefault="00000000" w:rsidRPr="00000000" w14:paraId="00000A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 Correlate the different trends in drama with the context of production (k2)</w:t>
            </w:r>
          </w:p>
          <w:p w:rsidR="00000000" w:rsidDel="00000000" w:rsidP="00000000" w:rsidRDefault="00000000" w:rsidRPr="00000000" w14:paraId="00000A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 Examine the impact of the historical context on drama (k4)</w:t>
            </w:r>
          </w:p>
          <w:p w:rsidR="00000000" w:rsidDel="00000000" w:rsidP="00000000" w:rsidRDefault="00000000" w:rsidRPr="00000000" w14:paraId="00000A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CO5: Evaluate the impact of philosophy and politics on drama (k4)</w:t>
            </w:r>
          </w:p>
          <w:p w:rsidR="00000000" w:rsidDel="00000000" w:rsidP="00000000" w:rsidRDefault="00000000" w:rsidRPr="00000000" w14:paraId="00000A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CO6: Identify the current trends in drama in the context of changing socio-cultural values (k2, k5)</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Outline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I </w:t>
            </w:r>
          </w:p>
          <w:p w:rsidR="00000000" w:rsidDel="00000000" w:rsidP="00000000" w:rsidRDefault="00000000" w:rsidRPr="00000000" w14:paraId="00000A25">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Revival of Theatre; Comedy of Manners; Decadence in Restoration Drama; Sentimental Comedy; Decline of Drama in the 19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Realism and Naturalism; Irish Dramatic Movement; Epic Theatre; Comedy of Menace; Post-Absurd Theatre and Women’s Theatre.</w:t>
            </w:r>
          </w:p>
        </w:tc>
      </w:tr>
      <w:tr>
        <w:trPr>
          <w:cantSplit w:val="0"/>
          <w:trHeight w:val="812.929687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2                                        </w:t>
            </w:r>
            <w:r w:rsidDel="00000000" w:rsidR="00000000" w:rsidRPr="00000000">
              <w:rPr>
                <w:rFonts w:ascii="Times New Roman" w:cs="Times New Roman" w:eastAsia="Times New Roman" w:hAnsi="Times New Roman"/>
                <w:b w:val="1"/>
                <w:sz w:val="24"/>
                <w:szCs w:val="24"/>
                <w:rtl w:val="0"/>
              </w:rPr>
              <w:t xml:space="preserve">Restoration</w:t>
            </w:r>
            <w:r w:rsidDel="00000000" w:rsidR="00000000" w:rsidRPr="00000000">
              <w:rPr>
                <w:rtl w:val="0"/>
              </w:rPr>
            </w:r>
          </w:p>
          <w:p w:rsidR="00000000" w:rsidDel="00000000" w:rsidP="00000000" w:rsidRDefault="00000000" w:rsidRPr="00000000" w14:paraId="00000A2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Dryden</w:t>
            </w: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                            All for Love            </w:t>
            </w:r>
          </w:p>
          <w:p w:rsidR="00000000" w:rsidDel="00000000" w:rsidP="00000000" w:rsidRDefault="00000000" w:rsidRPr="00000000" w14:paraId="00000A2B">
            <w:pPr>
              <w:pageBreakBefore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Richard Brinsley Sheridan          </w:t>
            </w:r>
            <w:r w:rsidDel="00000000" w:rsidR="00000000" w:rsidRPr="00000000">
              <w:rPr>
                <w:rFonts w:ascii="Times New Roman" w:cs="Times New Roman" w:eastAsia="Times New Roman" w:hAnsi="Times New Roman"/>
                <w:sz w:val="24"/>
                <w:szCs w:val="24"/>
                <w:highlight w:val="white"/>
                <w:rtl w:val="0"/>
              </w:rPr>
              <w:t xml:space="preserve">School for Scandal</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F">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3                                        </w:t>
            </w:r>
            <w:r w:rsidDel="00000000" w:rsidR="00000000" w:rsidRPr="00000000">
              <w:rPr>
                <w:rFonts w:ascii="Times New Roman" w:cs="Times New Roman" w:eastAsia="Times New Roman" w:hAnsi="Times New Roman"/>
                <w:b w:val="1"/>
                <w:sz w:val="24"/>
                <w:szCs w:val="24"/>
                <w:rtl w:val="0"/>
              </w:rPr>
              <w:t xml:space="preserve">Irish Dramatic Movement</w:t>
            </w:r>
          </w:p>
          <w:p w:rsidR="00000000" w:rsidDel="00000000" w:rsidP="00000000" w:rsidRDefault="00000000" w:rsidRPr="00000000" w14:paraId="00000A30">
            <w:pPr>
              <w:pageBreakBefore w:val="0"/>
              <w:spacing w:after="0" w:line="240" w:lineRule="auto"/>
              <w:rPr>
                <w:rFonts w:ascii="Times New Roman" w:cs="Times New Roman" w:eastAsia="Times New Roman" w:hAnsi="Times New Roman"/>
                <w:sz w:val="24"/>
                <w:szCs w:val="24"/>
                <w:shd w:fill="f4cccc" w:val="clear"/>
              </w:rPr>
            </w:pPr>
            <w:r w:rsidDel="00000000" w:rsidR="00000000" w:rsidRPr="00000000">
              <w:rPr>
                <w:rFonts w:ascii="Times New Roman" w:cs="Times New Roman" w:eastAsia="Times New Roman" w:hAnsi="Times New Roman"/>
                <w:sz w:val="24"/>
                <w:szCs w:val="24"/>
                <w:rtl w:val="0"/>
              </w:rPr>
              <w:t xml:space="preserve">J.M  Synge</w:t>
              <w:tab/>
              <w:tab/>
              <w:tab/>
              <w:t xml:space="preserve">    The Playboy of the Western, World </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4                                        </w:t>
            </w:r>
            <w:r w:rsidDel="00000000" w:rsidR="00000000" w:rsidRPr="00000000">
              <w:rPr>
                <w:rFonts w:ascii="Times New Roman" w:cs="Times New Roman" w:eastAsia="Times New Roman" w:hAnsi="Times New Roman"/>
                <w:b w:val="1"/>
                <w:sz w:val="24"/>
                <w:szCs w:val="24"/>
                <w:rtl w:val="0"/>
              </w:rPr>
              <w:t xml:space="preserve">Epic Theatre</w:t>
            </w:r>
          </w:p>
          <w:p w:rsidR="00000000" w:rsidDel="00000000" w:rsidP="00000000" w:rsidRDefault="00000000" w:rsidRPr="00000000" w14:paraId="00000A3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Bertolt Brecht</w:t>
            </w:r>
            <w:r w:rsidDel="00000000" w:rsidR="00000000" w:rsidRPr="00000000">
              <w:rPr>
                <w:rFonts w:ascii="Times New Roman" w:cs="Times New Roman" w:eastAsia="Times New Roman" w:hAnsi="Times New Roman"/>
                <w:b w:val="1"/>
                <w:sz w:val="24"/>
                <w:szCs w:val="24"/>
                <w:rtl w:val="0"/>
              </w:rPr>
              <w:tab/>
              <w:tab/>
              <w:tab/>
              <w:t xml:space="preserve">    </w:t>
            </w:r>
            <w:r w:rsidDel="00000000" w:rsidR="00000000" w:rsidRPr="00000000">
              <w:rPr>
                <w:rFonts w:ascii="Times New Roman" w:cs="Times New Roman" w:eastAsia="Times New Roman" w:hAnsi="Times New Roman"/>
                <w:sz w:val="24"/>
                <w:szCs w:val="24"/>
                <w:rtl w:val="0"/>
              </w:rPr>
              <w:t xml:space="preserve">Mother Courage and her Children</w:t>
            </w:r>
          </w:p>
          <w:p w:rsidR="00000000" w:rsidDel="00000000" w:rsidP="00000000" w:rsidRDefault="00000000" w:rsidRPr="00000000" w14:paraId="00000A3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Comedy of Menace               </w:t>
            </w:r>
          </w:p>
          <w:p w:rsidR="00000000" w:rsidDel="00000000" w:rsidP="00000000" w:rsidRDefault="00000000" w:rsidRPr="00000000" w14:paraId="00000A37">
            <w:pPr>
              <w:pageBreakBefore w:val="0"/>
              <w:spacing w:after="0" w:line="240" w:lineRule="auto"/>
              <w:rPr>
                <w:rFonts w:ascii="Times New Roman" w:cs="Times New Roman" w:eastAsia="Times New Roman" w:hAnsi="Times New Roman"/>
                <w:sz w:val="24"/>
                <w:szCs w:val="24"/>
                <w:shd w:fill="ea9999" w:val="clear"/>
              </w:rPr>
            </w:pPr>
            <w:r w:rsidDel="00000000" w:rsidR="00000000" w:rsidRPr="00000000">
              <w:rPr>
                <w:rFonts w:ascii="Times New Roman" w:cs="Times New Roman" w:eastAsia="Times New Roman" w:hAnsi="Times New Roman"/>
                <w:sz w:val="24"/>
                <w:szCs w:val="24"/>
                <w:rtl w:val="0"/>
              </w:rPr>
              <w:t xml:space="preserve">Harold  Pinter </w:t>
              <w:tab/>
              <w:tab/>
              <w:t xml:space="preserve">                The Caretaker</w:t>
            </w:r>
            <w:r w:rsidDel="00000000" w:rsidR="00000000" w:rsidRPr="00000000">
              <w:rPr>
                <w:rFonts w:ascii="Times New Roman" w:cs="Times New Roman" w:eastAsia="Times New Roman" w:hAnsi="Times New Roman"/>
                <w:sz w:val="24"/>
                <w:szCs w:val="24"/>
                <w:shd w:fill="ea9999" w:val="clear"/>
                <w:rtl w:val="0"/>
              </w:rPr>
              <w:t xml:space="preserve">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5                                        </w:t>
            </w:r>
            <w:r w:rsidDel="00000000" w:rsidR="00000000" w:rsidRPr="00000000">
              <w:rPr>
                <w:rFonts w:ascii="Times New Roman" w:cs="Times New Roman" w:eastAsia="Times New Roman" w:hAnsi="Times New Roman"/>
                <w:b w:val="1"/>
                <w:sz w:val="24"/>
                <w:szCs w:val="24"/>
                <w:rtl w:val="0"/>
              </w:rPr>
              <w:t xml:space="preserve">Post-Modern Drama</w:t>
            </w:r>
          </w:p>
          <w:p w:rsidR="00000000" w:rsidDel="00000000" w:rsidP="00000000" w:rsidRDefault="00000000" w:rsidRPr="00000000" w14:paraId="00000A3C">
            <w:pPr>
              <w:pageBreakBefore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Samuel Beckett                           </w:t>
            </w:r>
            <w:r w:rsidDel="00000000" w:rsidR="00000000" w:rsidRPr="00000000">
              <w:rPr>
                <w:rFonts w:ascii="Times New Roman" w:cs="Times New Roman" w:eastAsia="Times New Roman" w:hAnsi="Times New Roman"/>
                <w:sz w:val="24"/>
                <w:szCs w:val="24"/>
                <w:highlight w:val="white"/>
                <w:rtl w:val="0"/>
              </w:rPr>
              <w:t xml:space="preserve">Krapp’s Last Tape</w:t>
            </w:r>
          </w:p>
        </w:tc>
      </w:tr>
    </w:tbl>
    <w:p w:rsidR="00000000" w:rsidDel="00000000" w:rsidP="00000000" w:rsidRDefault="00000000" w:rsidRPr="00000000" w14:paraId="00000A3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Core;   E – Elective;   ED – Extra disciplinary </w:t>
      </w:r>
    </w:p>
    <w:p w:rsidR="00000000" w:rsidDel="00000000" w:rsidP="00000000" w:rsidRDefault="00000000" w:rsidRPr="00000000" w14:paraId="00000A4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41">
      <w:pPr>
        <w:pageBreakBefore w:val="0"/>
        <w:spacing w:after="0" w:line="240"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A42">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MAPPING OF COURSE OUTCOMES TO PROGRAM OUTCOMES:</w:t>
      </w:r>
    </w:p>
    <w:p w:rsidR="00000000" w:rsidDel="00000000" w:rsidP="00000000" w:rsidRDefault="00000000" w:rsidRPr="00000000" w14:paraId="00000A43">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39"/>
        <w:tblW w:w="9463.84615384615"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645"/>
        <w:gridCol w:w="585"/>
        <w:gridCol w:w="608.0769230769231"/>
        <w:gridCol w:w="608.0769230769231"/>
        <w:gridCol w:w="608.0769230769231"/>
        <w:gridCol w:w="608.0769230769231"/>
        <w:gridCol w:w="608.0769230769231"/>
        <w:gridCol w:w="608.0769230769231"/>
        <w:gridCol w:w="608.0769230769231"/>
        <w:gridCol w:w="608.0769230769231"/>
        <w:gridCol w:w="608.0769230769231"/>
        <w:gridCol w:w="608.0769230769231"/>
        <w:gridCol w:w="608.0769230769231"/>
        <w:tblGridChange w:id="0">
          <w:tblGrid>
            <w:gridCol w:w="1545"/>
            <w:gridCol w:w="645"/>
            <w:gridCol w:w="585"/>
            <w:gridCol w:w="608.0769230769231"/>
            <w:gridCol w:w="608.0769230769231"/>
            <w:gridCol w:w="608.0769230769231"/>
            <w:gridCol w:w="608.0769230769231"/>
            <w:gridCol w:w="608.0769230769231"/>
            <w:gridCol w:w="608.0769230769231"/>
            <w:gridCol w:w="608.0769230769231"/>
            <w:gridCol w:w="608.0769230769231"/>
            <w:gridCol w:w="608.0769230769231"/>
            <w:gridCol w:w="608.0769230769231"/>
            <w:gridCol w:w="608.0769230769231"/>
          </w:tblGrid>
        </w:tblGridChange>
      </w:tblGrid>
      <w:tr>
        <w:trPr>
          <w:cantSplit w:val="0"/>
          <w:trHeight w:val="485"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A44">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CO/PSO/PO</w:t>
            </w:r>
          </w:p>
        </w:tc>
        <w:tc>
          <w:tcPr>
            <w:gridSpan w:val="7"/>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A45">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PSO</w:t>
            </w:r>
          </w:p>
        </w:tc>
        <w:tc>
          <w:tcPr>
            <w:gridSpan w:val="6"/>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4C">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w:t>
            </w:r>
          </w:p>
        </w:tc>
      </w:tr>
      <w:tr>
        <w:trPr>
          <w:cantSplit w:val="0"/>
          <w:trHeight w:val="485.9765625" w:hRule="atLeast"/>
          <w:tblHeader w:val="0"/>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5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5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5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5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5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58">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59">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5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5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5C">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5D">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5E">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5F">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rHeight w:val="485.97656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60">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6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6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6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6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6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6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6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6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6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6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6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6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6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r>
        <w:trPr>
          <w:cantSplit w:val="0"/>
          <w:trHeight w:val="485.97656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6E">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6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7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7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7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7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7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7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7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7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7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7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7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7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485.97656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7C">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7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7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7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8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8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8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8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8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8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8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8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8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8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485.97656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8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8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8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8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8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8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9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9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9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9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9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9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9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9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485.97656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98">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9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9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9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9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9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9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9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A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A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A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A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A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A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485.97656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A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A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A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A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A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A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A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A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A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A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B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B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B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AB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bl>
    <w:p w:rsidR="00000000" w:rsidDel="00000000" w:rsidP="00000000" w:rsidRDefault="00000000" w:rsidRPr="00000000" w14:paraId="00000AB4">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B5">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B6">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Recommended Texts</w:t>
      </w:r>
      <w:r w:rsidDel="00000000" w:rsidR="00000000" w:rsidRPr="00000000">
        <w:rPr>
          <w:rFonts w:ascii="Times New Roman" w:cs="Times New Roman" w:eastAsia="Times New Roman" w:hAnsi="Times New Roman"/>
          <w:sz w:val="24"/>
          <w:szCs w:val="24"/>
          <w:rtl w:val="0"/>
        </w:rPr>
        <w:t xml:space="preserve">:   Standard editions of texts</w:t>
      </w:r>
    </w:p>
    <w:p w:rsidR="00000000" w:rsidDel="00000000" w:rsidP="00000000" w:rsidRDefault="00000000" w:rsidRPr="00000000" w14:paraId="00000AB7">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 Books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AB8">
      <w:pPr>
        <w:pageBreakBefore w:val="0"/>
        <w:numPr>
          <w:ilvl w:val="0"/>
          <w:numId w:val="1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Raymond Williams, 1968,  </w:t>
      </w:r>
      <w:r w:rsidDel="00000000" w:rsidR="00000000" w:rsidRPr="00000000">
        <w:rPr>
          <w:rFonts w:ascii="Times New Roman" w:cs="Times New Roman" w:eastAsia="Times New Roman" w:hAnsi="Times New Roman"/>
          <w:b w:val="1"/>
          <w:sz w:val="24"/>
          <w:szCs w:val="24"/>
          <w:rtl w:val="0"/>
        </w:rPr>
        <w:t xml:space="preserve">Drama From Ibsen to Brecht,</w:t>
      </w:r>
      <w:r w:rsidDel="00000000" w:rsidR="00000000" w:rsidRPr="00000000">
        <w:rPr>
          <w:rFonts w:ascii="Times New Roman" w:cs="Times New Roman" w:eastAsia="Times New Roman" w:hAnsi="Times New Roman"/>
          <w:sz w:val="24"/>
          <w:szCs w:val="24"/>
          <w:rtl w:val="0"/>
        </w:rPr>
        <w:t xml:space="preserve">Chatto &amp; Windus, Toronto.</w:t>
      </w:r>
    </w:p>
    <w:p w:rsidR="00000000" w:rsidDel="00000000" w:rsidP="00000000" w:rsidRDefault="00000000" w:rsidRPr="00000000" w14:paraId="00000AB9">
      <w:pPr>
        <w:pageBreakBefore w:val="0"/>
        <w:numPr>
          <w:ilvl w:val="0"/>
          <w:numId w:val="1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Harold Love, ed., 1972, </w:t>
      </w:r>
      <w:r w:rsidDel="00000000" w:rsidR="00000000" w:rsidRPr="00000000">
        <w:rPr>
          <w:rFonts w:ascii="Times New Roman" w:cs="Times New Roman" w:eastAsia="Times New Roman" w:hAnsi="Times New Roman"/>
          <w:b w:val="1"/>
          <w:sz w:val="24"/>
          <w:szCs w:val="24"/>
          <w:rtl w:val="0"/>
        </w:rPr>
        <w:t xml:space="preserve">Restoration Literature;  Critical Approaches,</w:t>
      </w:r>
      <w:r w:rsidDel="00000000" w:rsidR="00000000" w:rsidRPr="00000000">
        <w:rPr>
          <w:rFonts w:ascii="Times New Roman" w:cs="Times New Roman" w:eastAsia="Times New Roman" w:hAnsi="Times New Roman"/>
          <w:sz w:val="24"/>
          <w:szCs w:val="24"/>
          <w:rtl w:val="0"/>
        </w:rPr>
        <w:t xml:space="preserve"> Methuen &amp; Co . Ltd,  London.</w:t>
      </w:r>
    </w:p>
    <w:p w:rsidR="00000000" w:rsidDel="00000000" w:rsidP="00000000" w:rsidRDefault="00000000" w:rsidRPr="00000000" w14:paraId="00000ABA">
      <w:pPr>
        <w:pageBreakBefore w:val="0"/>
        <w:numPr>
          <w:ilvl w:val="0"/>
          <w:numId w:val="1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A.C.Ward, 1975, </w:t>
      </w:r>
      <w:r w:rsidDel="00000000" w:rsidR="00000000" w:rsidRPr="00000000">
        <w:rPr>
          <w:rFonts w:ascii="Times New Roman" w:cs="Times New Roman" w:eastAsia="Times New Roman" w:hAnsi="Times New Roman"/>
          <w:b w:val="1"/>
          <w:sz w:val="24"/>
          <w:szCs w:val="24"/>
          <w:rtl w:val="0"/>
        </w:rPr>
        <w:t xml:space="preserve">Longman Companion to Twentieth Century Literature</w:t>
      </w:r>
      <w:r w:rsidDel="00000000" w:rsidR="00000000" w:rsidRPr="00000000">
        <w:rPr>
          <w:rFonts w:ascii="Times New Roman" w:cs="Times New Roman" w:eastAsia="Times New Roman" w:hAnsi="Times New Roman"/>
          <w:sz w:val="24"/>
          <w:szCs w:val="24"/>
          <w:rtl w:val="0"/>
        </w:rPr>
        <w:t xml:space="preserve">, Second Edn., Longman, London.</w:t>
      </w:r>
    </w:p>
    <w:p w:rsidR="00000000" w:rsidDel="00000000" w:rsidP="00000000" w:rsidRDefault="00000000" w:rsidRPr="00000000" w14:paraId="00000ABB">
      <w:pPr>
        <w:pageBreakBefore w:val="0"/>
        <w:numPr>
          <w:ilvl w:val="0"/>
          <w:numId w:val="1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Kennedy, Andrew, 1976, </w:t>
      </w:r>
      <w:r w:rsidDel="00000000" w:rsidR="00000000" w:rsidRPr="00000000">
        <w:rPr>
          <w:rFonts w:ascii="Times New Roman" w:cs="Times New Roman" w:eastAsia="Times New Roman" w:hAnsi="Times New Roman"/>
          <w:b w:val="1"/>
          <w:sz w:val="24"/>
          <w:szCs w:val="24"/>
          <w:rtl w:val="0"/>
        </w:rPr>
        <w:t xml:space="preserve">Six Dramatists In Search of A Language</w:t>
      </w:r>
      <w:r w:rsidDel="00000000" w:rsidR="00000000" w:rsidRPr="00000000">
        <w:rPr>
          <w:rFonts w:ascii="Times New Roman" w:cs="Times New Roman" w:eastAsia="Times New Roman" w:hAnsi="Times New Roman"/>
          <w:sz w:val="24"/>
          <w:szCs w:val="24"/>
          <w:rtl w:val="0"/>
        </w:rPr>
        <w:t xml:space="preserve">, Cambridge University Press, London.</w:t>
      </w:r>
    </w:p>
    <w:p w:rsidR="00000000" w:rsidDel="00000000" w:rsidP="00000000" w:rsidRDefault="00000000" w:rsidRPr="00000000" w14:paraId="00000ABC">
      <w:pPr>
        <w:pageBreakBefore w:val="0"/>
        <w:numPr>
          <w:ilvl w:val="0"/>
          <w:numId w:val="1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Ellis – Fermor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1977, </w:t>
      </w:r>
      <w:r w:rsidDel="00000000" w:rsidR="00000000" w:rsidRPr="00000000">
        <w:rPr>
          <w:rFonts w:ascii="Times New Roman" w:cs="Times New Roman" w:eastAsia="Times New Roman" w:hAnsi="Times New Roman"/>
          <w:b w:val="1"/>
          <w:sz w:val="24"/>
          <w:szCs w:val="24"/>
          <w:rtl w:val="0"/>
        </w:rPr>
        <w:t xml:space="preserve">The Irish Dramatic Movement</w:t>
      </w:r>
      <w:r w:rsidDel="00000000" w:rsidR="00000000" w:rsidRPr="00000000">
        <w:rPr>
          <w:rFonts w:ascii="Times New Roman" w:cs="Times New Roman" w:eastAsia="Times New Roman" w:hAnsi="Times New Roman"/>
          <w:sz w:val="24"/>
          <w:szCs w:val="24"/>
          <w:rtl w:val="0"/>
        </w:rPr>
        <w:t xml:space="preserve">, Methuen and Company Ltd.</w:t>
      </w:r>
      <w:r w:rsidDel="00000000" w:rsidR="00000000" w:rsidRPr="00000000">
        <w:rPr>
          <w:rFonts w:ascii="Times New Roman" w:cs="Times New Roman" w:eastAsia="Times New Roman" w:hAnsi="Times New Roman"/>
          <w:sz w:val="24"/>
          <w:szCs w:val="24"/>
          <w:shd w:fill="ffd966" w:val="clear"/>
          <w:rtl w:val="0"/>
        </w:rPr>
        <w:t xml:space="preserve"> </w:t>
      </w:r>
    </w:p>
    <w:p w:rsidR="00000000" w:rsidDel="00000000" w:rsidP="00000000" w:rsidRDefault="00000000" w:rsidRPr="00000000" w14:paraId="00000ABD">
      <w:pPr>
        <w:pageBreakBefore w:val="0"/>
        <w:numPr>
          <w:ilvl w:val="0"/>
          <w:numId w:val="1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G.J. Watson, 1983, </w:t>
      </w:r>
      <w:r w:rsidDel="00000000" w:rsidR="00000000" w:rsidRPr="00000000">
        <w:rPr>
          <w:rFonts w:ascii="Times New Roman" w:cs="Times New Roman" w:eastAsia="Times New Roman" w:hAnsi="Times New Roman"/>
          <w:b w:val="1"/>
          <w:sz w:val="24"/>
          <w:szCs w:val="24"/>
          <w:rtl w:val="0"/>
        </w:rPr>
        <w:t xml:space="preserve"> Drama: An Introduction,</w:t>
      </w:r>
      <w:r w:rsidDel="00000000" w:rsidR="00000000" w:rsidRPr="00000000">
        <w:rPr>
          <w:rFonts w:ascii="Times New Roman" w:cs="Times New Roman" w:eastAsia="Times New Roman" w:hAnsi="Times New Roman"/>
          <w:sz w:val="24"/>
          <w:szCs w:val="24"/>
          <w:rtl w:val="0"/>
        </w:rPr>
        <w:t xml:space="preserve"> Macmillan, Hong Kong.</w:t>
      </w:r>
    </w:p>
    <w:p w:rsidR="00000000" w:rsidDel="00000000" w:rsidP="00000000" w:rsidRDefault="00000000" w:rsidRPr="00000000" w14:paraId="00000ABE">
      <w:pPr>
        <w:pageBreakBefore w:val="0"/>
        <w:numPr>
          <w:ilvl w:val="0"/>
          <w:numId w:val="1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Banham, Martin, 1995, </w:t>
      </w:r>
      <w:r w:rsidDel="00000000" w:rsidR="00000000" w:rsidRPr="00000000">
        <w:rPr>
          <w:rFonts w:ascii="Times New Roman" w:cs="Times New Roman" w:eastAsia="Times New Roman" w:hAnsi="Times New Roman"/>
          <w:b w:val="1"/>
          <w:sz w:val="24"/>
          <w:szCs w:val="24"/>
          <w:rtl w:val="0"/>
        </w:rPr>
        <w:t xml:space="preserve">The Cambridge Guide to Theatre</w:t>
      </w:r>
      <w:r w:rsidDel="00000000" w:rsidR="00000000" w:rsidRPr="00000000">
        <w:rPr>
          <w:rFonts w:ascii="Times New Roman" w:cs="Times New Roman" w:eastAsia="Times New Roman" w:hAnsi="Times New Roman"/>
          <w:sz w:val="24"/>
          <w:szCs w:val="24"/>
          <w:rtl w:val="0"/>
        </w:rPr>
        <w:t xml:space="preserve">, Cambridge University Press, Cambridge.</w:t>
      </w:r>
    </w:p>
    <w:p w:rsidR="00000000" w:rsidDel="00000000" w:rsidP="00000000" w:rsidRDefault="00000000" w:rsidRPr="00000000" w14:paraId="00000ABF">
      <w:pPr>
        <w:pageBreakBefore w:val="0"/>
        <w:numPr>
          <w:ilvl w:val="0"/>
          <w:numId w:val="1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Arnold P. Hinchliffe, 1999,  </w:t>
      </w:r>
      <w:r w:rsidDel="00000000" w:rsidR="00000000" w:rsidRPr="00000000">
        <w:rPr>
          <w:rFonts w:ascii="Times New Roman" w:cs="Times New Roman" w:eastAsia="Times New Roman" w:hAnsi="Times New Roman"/>
          <w:b w:val="1"/>
          <w:sz w:val="24"/>
          <w:szCs w:val="24"/>
          <w:rtl w:val="0"/>
        </w:rPr>
        <w:t xml:space="preserve">The Absurd </w:t>
      </w:r>
      <w:r w:rsidDel="00000000" w:rsidR="00000000" w:rsidRPr="00000000">
        <w:rPr>
          <w:rFonts w:ascii="Times New Roman" w:cs="Times New Roman" w:eastAsia="Times New Roman" w:hAnsi="Times New Roman"/>
          <w:sz w:val="24"/>
          <w:szCs w:val="24"/>
          <w:rtl w:val="0"/>
        </w:rPr>
        <w:t xml:space="preserve">(The Critical Idiom), Methuen and Co., London. </w:t>
      </w:r>
    </w:p>
    <w:p w:rsidR="00000000" w:rsidDel="00000000" w:rsidP="00000000" w:rsidRDefault="00000000" w:rsidRPr="00000000" w14:paraId="00000AC0">
      <w:pPr>
        <w:pageBreakBefore w:val="0"/>
        <w:numPr>
          <w:ilvl w:val="0"/>
          <w:numId w:val="1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Innes, Christopher, 2002, </w:t>
      </w:r>
      <w:r w:rsidDel="00000000" w:rsidR="00000000" w:rsidRPr="00000000">
        <w:rPr>
          <w:rFonts w:ascii="Times New Roman" w:cs="Times New Roman" w:eastAsia="Times New Roman" w:hAnsi="Times New Roman"/>
          <w:b w:val="1"/>
          <w:sz w:val="24"/>
          <w:szCs w:val="24"/>
          <w:rtl w:val="0"/>
        </w:rPr>
        <w:t xml:space="preserve">Modern British Drama The Twentieth Century</w:t>
      </w:r>
      <w:r w:rsidDel="00000000" w:rsidR="00000000" w:rsidRPr="00000000">
        <w:rPr>
          <w:rFonts w:ascii="Times New Roman" w:cs="Times New Roman" w:eastAsia="Times New Roman" w:hAnsi="Times New Roman"/>
          <w:sz w:val="24"/>
          <w:szCs w:val="24"/>
          <w:rtl w:val="0"/>
        </w:rPr>
        <w:t xml:space="preserve">, Cambridge University Press, Cambridge.</w:t>
      </w:r>
    </w:p>
    <w:p w:rsidR="00000000" w:rsidDel="00000000" w:rsidP="00000000" w:rsidRDefault="00000000" w:rsidRPr="00000000" w14:paraId="00000AC1">
      <w:pPr>
        <w:pageBreakBefore w:val="0"/>
        <w:numPr>
          <w:ilvl w:val="0"/>
          <w:numId w:val="1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Rabey, David Ian, 2003, </w:t>
      </w:r>
      <w:r w:rsidDel="00000000" w:rsidR="00000000" w:rsidRPr="00000000">
        <w:rPr>
          <w:rFonts w:ascii="Times New Roman" w:cs="Times New Roman" w:eastAsia="Times New Roman" w:hAnsi="Times New Roman"/>
          <w:b w:val="1"/>
          <w:sz w:val="24"/>
          <w:szCs w:val="24"/>
          <w:rtl w:val="0"/>
        </w:rPr>
        <w:t xml:space="preserve">English Drama Since 1940</w:t>
      </w:r>
      <w:r w:rsidDel="00000000" w:rsidR="00000000" w:rsidRPr="00000000">
        <w:rPr>
          <w:rFonts w:ascii="Times New Roman" w:cs="Times New Roman" w:eastAsia="Times New Roman" w:hAnsi="Times New Roman"/>
          <w:sz w:val="24"/>
          <w:szCs w:val="24"/>
          <w:rtl w:val="0"/>
        </w:rPr>
        <w:t xml:space="preserve">, Pearson Education Ltd., London.</w:t>
      </w:r>
    </w:p>
    <w:p w:rsidR="00000000" w:rsidDel="00000000" w:rsidP="00000000" w:rsidRDefault="00000000" w:rsidRPr="00000000" w14:paraId="00000AC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e-learning resources</w:t>
      </w:r>
    </w:p>
    <w:p w:rsidR="00000000" w:rsidDel="00000000" w:rsidP="00000000" w:rsidRDefault="00000000" w:rsidRPr="00000000" w14:paraId="00000AC3">
      <w:pPr>
        <w:pageBreakBefore w:val="0"/>
        <w:spacing w:after="0" w:line="240" w:lineRule="auto"/>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0000ff"/>
            <w:sz w:val="24"/>
            <w:szCs w:val="24"/>
            <w:u w:val="single"/>
            <w:rtl w:val="0"/>
          </w:rPr>
          <w:t xml:space="preserve">http://en.wikipedia.org/wiki/English_drama</w:t>
        </w:r>
      </w:hyperlink>
      <w:r w:rsidDel="00000000" w:rsidR="00000000" w:rsidRPr="00000000">
        <w:rPr>
          <w:rtl w:val="0"/>
        </w:rPr>
      </w:r>
    </w:p>
    <w:p w:rsidR="00000000" w:rsidDel="00000000" w:rsidP="00000000" w:rsidRDefault="00000000" w:rsidRPr="00000000" w14:paraId="00000AC4">
      <w:pPr>
        <w:pageBreakBefore w:val="0"/>
        <w:spacing w:after="0" w:line="240" w:lineRule="auto"/>
        <w:jc w:val="both"/>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0000ff"/>
            <w:sz w:val="24"/>
            <w:szCs w:val="24"/>
            <w:u w:val="single"/>
            <w:rtl w:val="0"/>
          </w:rPr>
          <w:t xml:space="preserve">http://eb.com</w:t>
        </w:r>
      </w:hyperlink>
      <w:r w:rsidDel="00000000" w:rsidR="00000000" w:rsidRPr="00000000">
        <w:rPr>
          <w:rFonts w:ascii="Times New Roman" w:cs="Times New Roman" w:eastAsia="Times New Roman" w:hAnsi="Times New Roman"/>
          <w:color w:val="0000ff"/>
          <w:sz w:val="24"/>
          <w:szCs w:val="24"/>
          <w:u w:val="none"/>
          <w:rtl w:val="0"/>
        </w:rPr>
        <w:tab/>
        <w:tab/>
      </w:r>
      <w:r w:rsidDel="00000000" w:rsidR="00000000" w:rsidRPr="00000000">
        <w:rPr>
          <w:rFonts w:ascii="Times New Roman" w:cs="Times New Roman" w:eastAsia="Times New Roman" w:hAnsi="Times New Roman"/>
          <w:sz w:val="24"/>
          <w:szCs w:val="24"/>
          <w:rtl w:val="0"/>
        </w:rPr>
        <w:t xml:space="preserve">(Encyclopaedia  Britannica – restricted site)</w:t>
      </w:r>
    </w:p>
    <w:p w:rsidR="00000000" w:rsidDel="00000000" w:rsidP="00000000" w:rsidRDefault="00000000" w:rsidRPr="00000000" w14:paraId="00000AC5">
      <w:pPr>
        <w:pageBreakBefore w:val="0"/>
        <w:spacing w:after="0" w:line="240" w:lineRule="auto"/>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0000ff"/>
            <w:sz w:val="24"/>
            <w:szCs w:val="24"/>
            <w:u w:val="single"/>
            <w:rtl w:val="0"/>
          </w:rPr>
          <w:t xml:space="preserve">http://en.wikipedia.org/wiki</w:t>
        </w:r>
      </w:hyperlink>
      <w:r w:rsidDel="00000000" w:rsidR="00000000" w:rsidRPr="00000000">
        <w:rPr>
          <w:rtl w:val="0"/>
        </w:rPr>
      </w:r>
    </w:p>
    <w:p w:rsidR="00000000" w:rsidDel="00000000" w:rsidP="00000000" w:rsidRDefault="00000000" w:rsidRPr="00000000" w14:paraId="00000AC6">
      <w:pPr>
        <w:pageBreakBefore w:val="0"/>
        <w:spacing w:after="0" w:line="240" w:lineRule="auto"/>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color w:val="0000ff"/>
            <w:sz w:val="24"/>
            <w:szCs w:val="24"/>
            <w:u w:val="single"/>
            <w:rtl w:val="0"/>
          </w:rPr>
          <w:t xml:space="preserve">http://www.questia.com</w:t>
        </w:r>
      </w:hyperlink>
      <w:r w:rsidDel="00000000" w:rsidR="00000000" w:rsidRPr="00000000">
        <w:rPr>
          <w:rtl w:val="0"/>
        </w:rPr>
      </w:r>
    </w:p>
    <w:p w:rsidR="00000000" w:rsidDel="00000000" w:rsidP="00000000" w:rsidRDefault="00000000" w:rsidRPr="00000000" w14:paraId="00000AC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library for research)</w:t>
      </w:r>
    </w:p>
    <w:p w:rsidR="00000000" w:rsidDel="00000000" w:rsidP="00000000" w:rsidRDefault="00000000" w:rsidRPr="00000000" w14:paraId="00000AC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C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C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C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C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C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C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CF">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Structure</w:t>
      </w:r>
      <w:r w:rsidDel="00000000" w:rsidR="00000000" w:rsidRPr="00000000">
        <w:rPr>
          <w:rFonts w:ascii="Times New Roman" w:cs="Times New Roman" w:eastAsia="Times New Roman" w:hAnsi="Times New Roman"/>
          <w:sz w:val="24"/>
          <w:szCs w:val="24"/>
          <w:rtl w:val="0"/>
        </w:rPr>
        <w:t xml:space="preserve">: Paper VIII</w:t>
      </w:r>
    </w:p>
    <w:p w:rsidR="00000000" w:rsidDel="00000000" w:rsidP="00000000" w:rsidRDefault="00000000" w:rsidRPr="00000000" w14:paraId="00000AD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40"/>
        <w:tblW w:w="10755.0" w:type="dxa"/>
        <w:jc w:val="left"/>
        <w:tblInd w:w="-3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35"/>
        <w:gridCol w:w="2220"/>
        <w:tblGridChange w:id="0">
          <w:tblGrid>
            <w:gridCol w:w="8535"/>
            <w:gridCol w:w="2220"/>
          </w:tblGrid>
        </w:tblGridChange>
      </w:tblGrid>
      <w:tr>
        <w:trPr>
          <w:cantSplit w:val="0"/>
          <w:trHeight w:val="485" w:hRule="atLeast"/>
          <w:tblHeader w:val="0"/>
        </w:trPr>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D1">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 </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AD2">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   </w:t>
              <w:tab/>
              <w:t xml:space="preserve"> : 04</w:t>
            </w:r>
          </w:p>
        </w:tc>
      </w:tr>
      <w:tr>
        <w:trPr>
          <w:cantSplit w:val="0"/>
          <w:trHeight w:val="470" w:hRule="atLeast"/>
          <w:tblHeader w:val="0"/>
        </w:trPr>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D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L:T:P:S      </w:t>
              <w:tab/>
              <w:t xml:space="preserve">: 4:0:0:0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AD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CIA Marks</w:t>
              <w:tab/>
              <w:t xml:space="preserve"> : 40</w:t>
            </w:r>
          </w:p>
        </w:tc>
      </w:tr>
      <w:tr>
        <w:trPr>
          <w:cantSplit w:val="0"/>
          <w:trHeight w:val="47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D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Hours  : 03</w:t>
            </w:r>
          </w:p>
          <w:p w:rsidR="00000000" w:rsidDel="00000000" w:rsidP="00000000" w:rsidRDefault="00000000" w:rsidRPr="00000000" w14:paraId="00000AD6">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AD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 Marks     : 60</w:t>
            </w:r>
          </w:p>
        </w:tc>
      </w:tr>
    </w:tbl>
    <w:p w:rsidR="00000000" w:rsidDel="00000000" w:rsidP="00000000" w:rsidRDefault="00000000" w:rsidRPr="00000000" w14:paraId="00000AD8">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tbl>
      <w:tblPr>
        <w:tblStyle w:val="Table41"/>
        <w:tblW w:w="10901.000000000002"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16"/>
        <w:gridCol w:w="4949"/>
        <w:gridCol w:w="1792"/>
        <w:gridCol w:w="2544"/>
        <w:tblGridChange w:id="0">
          <w:tblGrid>
            <w:gridCol w:w="1616"/>
            <w:gridCol w:w="4949"/>
            <w:gridCol w:w="1792"/>
            <w:gridCol w:w="2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Course / Paper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CORE PAPER- VIII- Fiction II</w:t>
            </w:r>
          </w:p>
          <w:p w:rsidR="00000000" w:rsidDel="00000000" w:rsidP="00000000" w:rsidRDefault="00000000" w:rsidRPr="00000000" w14:paraId="00000AD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Nineteenth to Twentieth Century</w:t>
            </w:r>
          </w:p>
          <w:p w:rsidR="00000000" w:rsidDel="00000000" w:rsidP="00000000" w:rsidRDefault="00000000" w:rsidRPr="00000000" w14:paraId="00000ADC">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Category of the Course   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0">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&amp; Semester</w:t>
            </w:r>
          </w:p>
          <w:p w:rsidR="00000000" w:rsidDel="00000000" w:rsidP="00000000" w:rsidRDefault="00000000" w:rsidRPr="00000000" w14:paraId="00000AE1">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Year &amp; Second Semester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2">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w:t>
            </w:r>
          </w:p>
          <w:p w:rsidR="00000000" w:rsidDel="00000000" w:rsidP="00000000" w:rsidRDefault="00000000" w:rsidRPr="00000000" w14:paraId="00000AE3">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4">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Code</w:t>
            </w:r>
          </w:p>
          <w:p w:rsidR="00000000" w:rsidDel="00000000" w:rsidP="00000000" w:rsidRDefault="00000000" w:rsidRPr="00000000" w14:paraId="00000AE5">
            <w:pPr>
              <w:pageBreakBefore w:val="0"/>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2265210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7">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Entry requirements for the course / Eligibility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Outcomes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B">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CO1: Analyse the trajectory of the British novel from the 18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to the 20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(k4)</w:t>
            </w:r>
          </w:p>
          <w:p w:rsidR="00000000" w:rsidDel="00000000" w:rsidP="00000000" w:rsidRDefault="00000000" w:rsidRPr="00000000" w14:paraId="00000AEC">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 Demonstrate the impact of the changing knowledge systems on the novel form (k3)</w:t>
            </w:r>
          </w:p>
          <w:p w:rsidR="00000000" w:rsidDel="00000000" w:rsidP="00000000" w:rsidRDefault="00000000" w:rsidRPr="00000000" w14:paraId="00000AED">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 Identify narrative techniques, characterization and space-time treatment used in the novels (k2)</w:t>
            </w:r>
          </w:p>
          <w:p w:rsidR="00000000" w:rsidDel="00000000" w:rsidP="00000000" w:rsidRDefault="00000000" w:rsidRPr="00000000" w14:paraId="00000AEE">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 Examine the influence of the cultural, social and political milieu on the writing of fiction (k4)</w:t>
            </w:r>
          </w:p>
          <w:p w:rsidR="00000000" w:rsidDel="00000000" w:rsidP="00000000" w:rsidRDefault="00000000" w:rsidRPr="00000000" w14:paraId="00000AE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CO5: Appreciate the diversity of fictional writing (k5)</w:t>
            </w:r>
          </w:p>
          <w:p w:rsidR="00000000" w:rsidDel="00000000" w:rsidP="00000000" w:rsidRDefault="00000000" w:rsidRPr="00000000" w14:paraId="00000AF0">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F1">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Outline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I </w:t>
            </w:r>
          </w:p>
          <w:p w:rsidR="00000000" w:rsidDel="00000000" w:rsidP="00000000" w:rsidRDefault="00000000" w:rsidRPr="00000000" w14:paraId="00000AF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French Revolution – Victorian Social Scene Gender– Industrial Development – Colonial Expansion – Issues – Class,  Liberal Humanism and the Individual – Individual and the Environment – Man and Fate, realism, multiple narration, stream of consciousness, point of view.</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2</w:t>
            </w:r>
          </w:p>
          <w:p w:rsidR="00000000" w:rsidDel="00000000" w:rsidP="00000000" w:rsidRDefault="00000000" w:rsidRPr="00000000" w14:paraId="00000AF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Victorian Socio - Political and Economic Scenario</w:t>
            </w:r>
          </w:p>
          <w:p w:rsidR="00000000" w:rsidDel="00000000" w:rsidP="00000000" w:rsidRDefault="00000000" w:rsidRPr="00000000" w14:paraId="00000A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Joseph Conrad</w:t>
              <w:tab/>
              <w:tab/>
              <w:tab/>
              <w:tab/>
              <w:t xml:space="preserve">Heart of Darkness.</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3</w:t>
            </w:r>
          </w:p>
          <w:p w:rsidR="00000000" w:rsidDel="00000000" w:rsidP="00000000" w:rsidRDefault="00000000" w:rsidRPr="00000000" w14:paraId="00000B01">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Women’s Issues</w:t>
            </w:r>
          </w:p>
          <w:p w:rsidR="00000000" w:rsidDel="00000000" w:rsidP="00000000" w:rsidRDefault="00000000" w:rsidRPr="00000000" w14:paraId="00000B02">
            <w:pPr>
              <w:pageBreakBefore w:val="0"/>
              <w:spacing w:after="0" w:line="240" w:lineRule="auto"/>
              <w:rPr>
                <w:rFonts w:ascii="Times New Roman" w:cs="Times New Roman" w:eastAsia="Times New Roman" w:hAnsi="Times New Roman"/>
                <w:sz w:val="24"/>
                <w:szCs w:val="24"/>
                <w:shd w:fill="ffd966" w:val="clear"/>
              </w:rPr>
            </w:pPr>
            <w:r w:rsidDel="00000000" w:rsidR="00000000" w:rsidRPr="00000000">
              <w:rPr>
                <w:rFonts w:ascii="Times New Roman" w:cs="Times New Roman" w:eastAsia="Times New Roman" w:hAnsi="Times New Roman"/>
                <w:sz w:val="24"/>
                <w:szCs w:val="24"/>
                <w:rtl w:val="0"/>
              </w:rPr>
              <w:t xml:space="preserve">Charlotte Bronte</w:t>
              <w:tab/>
              <w:tab/>
              <w:tab/>
              <w:t xml:space="preserve">Jane Eyre</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4</w:t>
            </w:r>
          </w:p>
          <w:p w:rsidR="00000000" w:rsidDel="00000000" w:rsidP="00000000" w:rsidRDefault="00000000" w:rsidRPr="00000000" w14:paraId="00000B0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Liberal Humanism, Individual Environment and Class Issues</w:t>
            </w:r>
          </w:p>
          <w:p w:rsidR="00000000" w:rsidDel="00000000" w:rsidP="00000000" w:rsidRDefault="00000000" w:rsidRPr="00000000" w14:paraId="00000B08">
            <w:pPr>
              <w:pageBreakBefore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D.H. Lawrence</w:t>
              <w:tab/>
              <w:tab/>
              <w:t xml:space="preserve">            </w:t>
            </w:r>
            <w:r w:rsidDel="00000000" w:rsidR="00000000" w:rsidRPr="00000000">
              <w:rPr>
                <w:rFonts w:ascii="Times New Roman" w:cs="Times New Roman" w:eastAsia="Times New Roman" w:hAnsi="Times New Roman"/>
                <w:sz w:val="24"/>
                <w:szCs w:val="24"/>
                <w:highlight w:val="white"/>
                <w:rtl w:val="0"/>
              </w:rPr>
              <w:t xml:space="preserve">Kangaroo</w:t>
            </w:r>
          </w:p>
          <w:p w:rsidR="00000000" w:rsidDel="00000000" w:rsidP="00000000" w:rsidRDefault="00000000" w:rsidRPr="00000000" w14:paraId="00000B09">
            <w:pPr>
              <w:pageBreakBefore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Virginia Woolf</w:t>
              <w:tab/>
              <w:tab/>
              <w:tab/>
              <w:tab/>
              <w:t xml:space="preserve">Mrs. Dalloway</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5</w:t>
            </w:r>
          </w:p>
          <w:p w:rsidR="00000000" w:rsidDel="00000000" w:rsidP="00000000" w:rsidRDefault="00000000" w:rsidRPr="00000000" w14:paraId="00000B0E">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w:t>
            </w:r>
          </w:p>
          <w:p w:rsidR="00000000" w:rsidDel="00000000" w:rsidP="00000000" w:rsidRDefault="00000000" w:rsidRPr="00000000" w14:paraId="00000B0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Joyce</w:t>
              <w:tab/>
              <w:t xml:space="preserve">                                    Portrait of the Artist as a Young Man</w:t>
            </w:r>
          </w:p>
        </w:tc>
      </w:tr>
    </w:tbl>
    <w:p w:rsidR="00000000" w:rsidDel="00000000" w:rsidP="00000000" w:rsidRDefault="00000000" w:rsidRPr="00000000" w14:paraId="00000B12">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 – Core;   E – Elective;   ED – Extra disciplinary</w:t>
      </w:r>
      <w:r w:rsidDel="00000000" w:rsidR="00000000" w:rsidRPr="00000000">
        <w:rPr>
          <w:rtl w:val="0"/>
        </w:rPr>
      </w:r>
    </w:p>
    <w:p w:rsidR="00000000" w:rsidDel="00000000" w:rsidP="00000000" w:rsidRDefault="00000000" w:rsidRPr="00000000" w14:paraId="00000B13">
      <w:pPr>
        <w:pageBreakBefore w:val="0"/>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B14">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MAPPING OF COURSE OUTCOMES TO PROGRAM OUTCOMES:</w:t>
      </w:r>
    </w:p>
    <w:p w:rsidR="00000000" w:rsidDel="00000000" w:rsidP="00000000" w:rsidRDefault="00000000" w:rsidRPr="00000000" w14:paraId="00000B15">
      <w:pPr>
        <w:pageBreakBefore w:val="0"/>
        <w:rPr>
          <w:rFonts w:ascii="Times New Roman" w:cs="Times New Roman" w:eastAsia="Times New Roman" w:hAnsi="Times New Roman"/>
          <w:sz w:val="24"/>
          <w:szCs w:val="24"/>
        </w:rPr>
      </w:pPr>
      <w:r w:rsidDel="00000000" w:rsidR="00000000" w:rsidRPr="00000000">
        <w:rPr>
          <w:rtl w:val="0"/>
        </w:rPr>
      </w:r>
    </w:p>
    <w:tbl>
      <w:tblPr>
        <w:tblStyle w:val="Table42"/>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600"/>
        <w:gridCol w:w="600"/>
        <w:gridCol w:w="600"/>
        <w:gridCol w:w="600"/>
        <w:gridCol w:w="600"/>
        <w:gridCol w:w="600"/>
        <w:gridCol w:w="600"/>
        <w:gridCol w:w="600"/>
        <w:gridCol w:w="600"/>
        <w:gridCol w:w="600"/>
        <w:gridCol w:w="600"/>
        <w:gridCol w:w="600"/>
        <w:gridCol w:w="600"/>
        <w:tblGridChange w:id="0">
          <w:tblGrid>
            <w:gridCol w:w="1545"/>
            <w:gridCol w:w="600"/>
            <w:gridCol w:w="600"/>
            <w:gridCol w:w="600"/>
            <w:gridCol w:w="600"/>
            <w:gridCol w:w="600"/>
            <w:gridCol w:w="600"/>
            <w:gridCol w:w="600"/>
            <w:gridCol w:w="600"/>
            <w:gridCol w:w="600"/>
            <w:gridCol w:w="600"/>
            <w:gridCol w:w="600"/>
            <w:gridCol w:w="600"/>
            <w:gridCol w:w="600"/>
          </w:tblGrid>
        </w:tblGridChange>
      </w:tblGrid>
      <w:tr>
        <w:trPr>
          <w:cantSplit w:val="0"/>
          <w:trHeight w:val="645"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16">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CO/PSO/PO</w:t>
            </w:r>
          </w:p>
        </w:tc>
        <w:tc>
          <w:tcPr>
            <w:gridSpan w:val="7"/>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17">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PSO</w:t>
            </w:r>
          </w:p>
        </w:tc>
        <w:tc>
          <w:tcPr>
            <w:gridSpan w:val="6"/>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1E">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w:t>
            </w:r>
          </w:p>
        </w:tc>
      </w:tr>
      <w:tr>
        <w:trPr>
          <w:cantSplit w:val="0"/>
          <w:trHeight w:val="512.4804687500001" w:hRule="atLeast"/>
          <w:tblHeader w:val="0"/>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2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2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2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28">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29">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2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2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2C">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2D">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2E">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2F">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30">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31">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rHeight w:val="512.480468750000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32">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3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3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3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3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3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3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3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3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3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3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3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3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3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512.480468750000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40">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4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4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4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4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4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4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4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4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4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4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4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4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4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r>
        <w:trPr>
          <w:cantSplit w:val="0"/>
          <w:trHeight w:val="512.480468750000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4E">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4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5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5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5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5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5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5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5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5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5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5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5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5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512.480468750000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5C">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5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5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5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6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6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6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6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6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6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6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6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6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6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512.480468750000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6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6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6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6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6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6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7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7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7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7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7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7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7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B7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bl>
    <w:p w:rsidR="00000000" w:rsidDel="00000000" w:rsidP="00000000" w:rsidRDefault="00000000" w:rsidRPr="00000000" w14:paraId="00000B78">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B79">
      <w:pPr>
        <w:pageBreakBefore w:val="0"/>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B7A">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Recommended Texts</w:t>
      </w:r>
      <w:r w:rsidDel="00000000" w:rsidR="00000000" w:rsidRPr="00000000">
        <w:rPr>
          <w:rFonts w:ascii="Times New Roman" w:cs="Times New Roman" w:eastAsia="Times New Roman" w:hAnsi="Times New Roman"/>
          <w:sz w:val="24"/>
          <w:szCs w:val="24"/>
          <w:rtl w:val="0"/>
        </w:rPr>
        <w:t xml:space="preserve">:   Standard editions of texts in Macmillan Classics Series.</w:t>
      </w:r>
    </w:p>
    <w:p w:rsidR="00000000" w:rsidDel="00000000" w:rsidP="00000000" w:rsidRDefault="00000000" w:rsidRPr="00000000" w14:paraId="00000B7B">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 Books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7C">
      <w:pPr>
        <w:pageBreakBefore w:val="0"/>
        <w:numPr>
          <w:ilvl w:val="0"/>
          <w:numId w:val="3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Arnold Kettle, 1967, </w:t>
      </w:r>
      <w:r w:rsidDel="00000000" w:rsidR="00000000" w:rsidRPr="00000000">
        <w:rPr>
          <w:rFonts w:ascii="Times New Roman" w:cs="Times New Roman" w:eastAsia="Times New Roman" w:hAnsi="Times New Roman"/>
          <w:b w:val="1"/>
          <w:sz w:val="24"/>
          <w:szCs w:val="24"/>
          <w:rtl w:val="0"/>
        </w:rPr>
        <w:t xml:space="preserve">An Introduction to English Novel Vol. II, </w:t>
      </w:r>
      <w:r w:rsidDel="00000000" w:rsidR="00000000" w:rsidRPr="00000000">
        <w:rPr>
          <w:rFonts w:ascii="Times New Roman" w:cs="Times New Roman" w:eastAsia="Times New Roman" w:hAnsi="Times New Roman"/>
          <w:sz w:val="24"/>
          <w:szCs w:val="24"/>
          <w:rtl w:val="0"/>
        </w:rPr>
        <w:t xml:space="preserve">Universal Book Stall, New Delhi.</w:t>
      </w:r>
    </w:p>
    <w:p w:rsidR="00000000" w:rsidDel="00000000" w:rsidP="00000000" w:rsidRDefault="00000000" w:rsidRPr="00000000" w14:paraId="00000B7D">
      <w:pPr>
        <w:pageBreakBefore w:val="0"/>
        <w:numPr>
          <w:ilvl w:val="0"/>
          <w:numId w:val="3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Raymond Williams, 1973, </w:t>
      </w:r>
      <w:r w:rsidDel="00000000" w:rsidR="00000000" w:rsidRPr="00000000">
        <w:rPr>
          <w:rFonts w:ascii="Times New Roman" w:cs="Times New Roman" w:eastAsia="Times New Roman" w:hAnsi="Times New Roman"/>
          <w:b w:val="1"/>
          <w:sz w:val="24"/>
          <w:szCs w:val="24"/>
          <w:rtl w:val="0"/>
        </w:rPr>
        <w:t xml:space="preserve">The English Novel: From Dickens to Lawrence</w:t>
      </w:r>
      <w:r w:rsidDel="00000000" w:rsidR="00000000" w:rsidRPr="00000000">
        <w:rPr>
          <w:rFonts w:ascii="Times New Roman" w:cs="Times New Roman" w:eastAsia="Times New Roman" w:hAnsi="Times New Roman"/>
          <w:sz w:val="24"/>
          <w:szCs w:val="24"/>
          <w:rtl w:val="0"/>
        </w:rPr>
        <w:t xml:space="preserve">, Chatto&amp;Windus, London.</w:t>
      </w:r>
    </w:p>
    <w:p w:rsidR="00000000" w:rsidDel="00000000" w:rsidP="00000000" w:rsidRDefault="00000000" w:rsidRPr="00000000" w14:paraId="00000B7E">
      <w:pPr>
        <w:pageBreakBefore w:val="0"/>
        <w:numPr>
          <w:ilvl w:val="0"/>
          <w:numId w:val="3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Malcom Bradbury and David Palmer. Eds., 1979,</w:t>
      </w:r>
      <w:r w:rsidDel="00000000" w:rsidR="00000000" w:rsidRPr="00000000">
        <w:rPr>
          <w:rFonts w:ascii="Times New Roman" w:cs="Times New Roman" w:eastAsia="Times New Roman" w:hAnsi="Times New Roman"/>
          <w:b w:val="1"/>
          <w:sz w:val="24"/>
          <w:szCs w:val="24"/>
          <w:rtl w:val="0"/>
        </w:rPr>
        <w:t xml:space="preserve"> Contemporary English   </w:t>
      </w:r>
      <w:r w:rsidDel="00000000" w:rsidR="00000000" w:rsidRPr="00000000">
        <w:rPr>
          <w:rtl w:val="0"/>
        </w:rPr>
      </w:r>
    </w:p>
    <w:p w:rsidR="00000000" w:rsidDel="00000000" w:rsidP="00000000" w:rsidRDefault="00000000" w:rsidRPr="00000000" w14:paraId="00000B7F">
      <w:pPr>
        <w:pageBreakBefore w:val="0"/>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Novel,</w:t>
      </w:r>
      <w:r w:rsidDel="00000000" w:rsidR="00000000" w:rsidRPr="00000000">
        <w:rPr>
          <w:rFonts w:ascii="Times New Roman" w:cs="Times New Roman" w:eastAsia="Times New Roman" w:hAnsi="Times New Roman"/>
          <w:sz w:val="24"/>
          <w:szCs w:val="24"/>
          <w:rtl w:val="0"/>
        </w:rPr>
        <w:t xml:space="preserve">   Edward Arnold Press,  London.</w:t>
      </w:r>
    </w:p>
    <w:p w:rsidR="00000000" w:rsidDel="00000000" w:rsidP="00000000" w:rsidRDefault="00000000" w:rsidRPr="00000000" w14:paraId="00000B80">
      <w:pPr>
        <w:pageBreakBefore w:val="0"/>
        <w:numPr>
          <w:ilvl w:val="0"/>
          <w:numId w:val="3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Ian Watt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1991,</w:t>
      </w:r>
      <w:r w:rsidDel="00000000" w:rsidR="00000000" w:rsidRPr="00000000">
        <w:rPr>
          <w:rFonts w:ascii="Times New Roman" w:cs="Times New Roman" w:eastAsia="Times New Roman" w:hAnsi="Times New Roman"/>
          <w:b w:val="1"/>
          <w:sz w:val="24"/>
          <w:szCs w:val="24"/>
          <w:rtl w:val="0"/>
        </w:rPr>
        <w:t xml:space="preserve">The Victorian Novel: Modern Essays in Criticism, </w:t>
      </w:r>
      <w:r w:rsidDel="00000000" w:rsidR="00000000" w:rsidRPr="00000000">
        <w:rPr>
          <w:rFonts w:ascii="Times New Roman" w:cs="Times New Roman" w:eastAsia="Times New Roman" w:hAnsi="Times New Roman"/>
          <w:sz w:val="24"/>
          <w:szCs w:val="24"/>
          <w:rtl w:val="0"/>
        </w:rPr>
        <w:t xml:space="preserve">OUP, London.</w:t>
      </w:r>
    </w:p>
    <w:p w:rsidR="00000000" w:rsidDel="00000000" w:rsidP="00000000" w:rsidRDefault="00000000" w:rsidRPr="00000000" w14:paraId="00000B81">
      <w:pPr>
        <w:pageBreakBefore w:val="0"/>
        <w:numPr>
          <w:ilvl w:val="0"/>
          <w:numId w:val="3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Dennis Walder, Ed., 2001, </w:t>
      </w:r>
      <w:r w:rsidDel="00000000" w:rsidR="00000000" w:rsidRPr="00000000">
        <w:rPr>
          <w:rFonts w:ascii="Times New Roman" w:cs="Times New Roman" w:eastAsia="Times New Roman" w:hAnsi="Times New Roman"/>
          <w:b w:val="1"/>
          <w:sz w:val="24"/>
          <w:szCs w:val="24"/>
          <w:rtl w:val="0"/>
        </w:rPr>
        <w:t xml:space="preserve">The 19</w:t>
      </w:r>
      <w:r w:rsidDel="00000000" w:rsidR="00000000" w:rsidRPr="00000000">
        <w:rPr>
          <w:rFonts w:ascii="Times New Roman" w:cs="Times New Roman" w:eastAsia="Times New Roman" w:hAnsi="Times New Roman"/>
          <w:b w:val="1"/>
          <w:sz w:val="24"/>
          <w:szCs w:val="24"/>
          <w:vertAlign w:val="superscript"/>
          <w:rtl w:val="0"/>
        </w:rPr>
        <w:t xml:space="preserve">th</w:t>
      </w:r>
      <w:r w:rsidDel="00000000" w:rsidR="00000000" w:rsidRPr="00000000">
        <w:rPr>
          <w:rFonts w:ascii="Times New Roman" w:cs="Times New Roman" w:eastAsia="Times New Roman" w:hAnsi="Times New Roman"/>
          <w:b w:val="1"/>
          <w:sz w:val="24"/>
          <w:szCs w:val="24"/>
          <w:rtl w:val="0"/>
        </w:rPr>
        <w:t xml:space="preserve">Century Novel; Identities, </w:t>
      </w:r>
      <w:r w:rsidDel="00000000" w:rsidR="00000000" w:rsidRPr="00000000">
        <w:rPr>
          <w:rFonts w:ascii="Times New Roman" w:cs="Times New Roman" w:eastAsia="Times New Roman" w:hAnsi="Times New Roman"/>
          <w:sz w:val="24"/>
          <w:szCs w:val="24"/>
          <w:rtl w:val="0"/>
        </w:rPr>
        <w:t xml:space="preserve">Routledge, London.</w:t>
      </w:r>
    </w:p>
    <w:p w:rsidR="00000000" w:rsidDel="00000000" w:rsidP="00000000" w:rsidRDefault="00000000" w:rsidRPr="00000000" w14:paraId="00000B82">
      <w:pPr>
        <w:pageBreakBefore w:val="0"/>
        <w:numPr>
          <w:ilvl w:val="0"/>
          <w:numId w:val="3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Sagar, Keith. </w:t>
      </w:r>
      <w:r w:rsidDel="00000000" w:rsidR="00000000" w:rsidRPr="00000000">
        <w:rPr>
          <w:rFonts w:ascii="Times New Roman" w:cs="Times New Roman" w:eastAsia="Times New Roman" w:hAnsi="Times New Roman"/>
          <w:i w:val="1"/>
          <w:sz w:val="24"/>
          <w:szCs w:val="24"/>
          <w:rtl w:val="0"/>
        </w:rPr>
        <w:t xml:space="preserve">The Art of D.H. Lawrence</w:t>
      </w:r>
      <w:r w:rsidDel="00000000" w:rsidR="00000000" w:rsidRPr="00000000">
        <w:rPr>
          <w:rFonts w:ascii="Times New Roman" w:cs="Times New Roman" w:eastAsia="Times New Roman" w:hAnsi="Times New Roman"/>
          <w:sz w:val="24"/>
          <w:szCs w:val="24"/>
          <w:rtl w:val="0"/>
        </w:rPr>
        <w:t xml:space="preserve">. CUP, 1975.</w:t>
      </w:r>
    </w:p>
    <w:p w:rsidR="00000000" w:rsidDel="00000000" w:rsidP="00000000" w:rsidRDefault="00000000" w:rsidRPr="00000000" w14:paraId="00000B83">
      <w:pPr>
        <w:pageBreakBefore w:val="0"/>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e-learning resources</w:t>
      </w:r>
    </w:p>
    <w:p w:rsidR="00000000" w:rsidDel="00000000" w:rsidP="00000000" w:rsidRDefault="00000000" w:rsidRPr="00000000" w14:paraId="00000B84">
      <w:pPr>
        <w:pageBreakBefore w:val="0"/>
        <w:spacing w:after="0" w:line="240" w:lineRule="auto"/>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0000ff"/>
            <w:sz w:val="24"/>
            <w:szCs w:val="24"/>
            <w:u w:val="single"/>
            <w:rtl w:val="0"/>
          </w:rPr>
          <w:t xml:space="preserve">http://en.wikipedia.org/wiki/English_literature</w:t>
        </w:r>
      </w:hyperlink>
      <w:r w:rsidDel="00000000" w:rsidR="00000000" w:rsidRPr="00000000">
        <w:rPr>
          <w:rtl w:val="0"/>
        </w:rPr>
      </w:r>
    </w:p>
    <w:p w:rsidR="00000000" w:rsidDel="00000000" w:rsidP="00000000" w:rsidRDefault="00000000" w:rsidRPr="00000000" w14:paraId="00000B8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86">
      <w:pPr>
        <w:pageBreakBefore w:val="0"/>
        <w:spacing w:after="0" w:line="240" w:lineRule="auto"/>
        <w:jc w:val="center"/>
        <w:rPr>
          <w:rFonts w:ascii="Times New Roman" w:cs="Times New Roman" w:eastAsia="Times New Roman" w:hAnsi="Times New Roman"/>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Course Structure</w:t>
      </w:r>
      <w:r w:rsidDel="00000000" w:rsidR="00000000" w:rsidRPr="00000000">
        <w:rPr>
          <w:rFonts w:ascii="Times New Roman" w:cs="Times New Roman" w:eastAsia="Times New Roman" w:hAnsi="Times New Roman"/>
          <w:sz w:val="24"/>
          <w:szCs w:val="24"/>
          <w:rtl w:val="0"/>
        </w:rPr>
        <w:t xml:space="preserve">: Extra Disciplinary-I</w:t>
      </w:r>
    </w:p>
    <w:p w:rsidR="00000000" w:rsidDel="00000000" w:rsidP="00000000" w:rsidRDefault="00000000" w:rsidRPr="00000000" w14:paraId="00000B8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43"/>
        <w:tblW w:w="9330.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080"/>
        <w:gridCol w:w="2250"/>
        <w:tblGridChange w:id="0">
          <w:tblGrid>
            <w:gridCol w:w="7080"/>
            <w:gridCol w:w="2250"/>
          </w:tblGrid>
        </w:tblGridChange>
      </w:tblGrid>
      <w:tr>
        <w:trPr>
          <w:cantSplit w:val="0"/>
          <w:trHeight w:val="485" w:hRule="atLeast"/>
          <w:tblHeader w:val="0"/>
        </w:trPr>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88">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 </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89">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   </w:t>
              <w:tab/>
              <w:t xml:space="preserve"> : 03</w:t>
            </w:r>
          </w:p>
        </w:tc>
      </w:tr>
      <w:tr>
        <w:trPr>
          <w:cantSplit w:val="0"/>
          <w:trHeight w:val="470" w:hRule="atLeast"/>
          <w:tblHeader w:val="0"/>
        </w:trPr>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8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L:T:P:S      </w:t>
              <w:tab/>
              <w:t xml:space="preserve">: 3:0:0:0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8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CIA Marks</w:t>
              <w:tab/>
              <w:t xml:space="preserve"> : 40</w:t>
            </w:r>
          </w:p>
        </w:tc>
      </w:tr>
      <w:tr>
        <w:trPr>
          <w:cantSplit w:val="0"/>
          <w:trHeight w:val="47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8C">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Hours  : 03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8D">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 Marks     : 60</w:t>
            </w:r>
          </w:p>
        </w:tc>
      </w:tr>
    </w:tbl>
    <w:p w:rsidR="00000000" w:rsidDel="00000000" w:rsidP="00000000" w:rsidRDefault="00000000" w:rsidRPr="00000000" w14:paraId="00000B8E">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8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44"/>
        <w:tblW w:w="94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55"/>
        <w:gridCol w:w="4050"/>
        <w:gridCol w:w="1410"/>
        <w:gridCol w:w="1635"/>
        <w:tblGridChange w:id="0">
          <w:tblGrid>
            <w:gridCol w:w="2355"/>
            <w:gridCol w:w="4050"/>
            <w:gridCol w:w="1410"/>
            <w:gridCol w:w="16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Title of the Course /  Paper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1">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English for Professional Communication</w:t>
            </w:r>
          </w:p>
          <w:p w:rsidR="00000000" w:rsidDel="00000000" w:rsidP="00000000" w:rsidRDefault="00000000" w:rsidRPr="00000000" w14:paraId="00000B92">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Category of the Course E (Elective for other departments)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6">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&amp; Semester</w:t>
            </w:r>
          </w:p>
          <w:p w:rsidR="00000000" w:rsidDel="00000000" w:rsidP="00000000" w:rsidRDefault="00000000" w:rsidRPr="00000000" w14:paraId="00000B97">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year &amp; Second Semester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8">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w:t>
            </w:r>
          </w:p>
          <w:p w:rsidR="00000000" w:rsidDel="00000000" w:rsidP="00000000" w:rsidRDefault="00000000" w:rsidRPr="00000000" w14:paraId="00000B99">
            <w:pPr>
              <w:pageBreakBefore w:val="0"/>
              <w:tabs>
                <w:tab w:val="left" w:pos="855"/>
                <w:tab w:val="center" w:pos="972"/>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A">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Code</w:t>
            </w:r>
          </w:p>
          <w:p w:rsidR="00000000" w:rsidDel="00000000" w:rsidP="00000000" w:rsidRDefault="00000000" w:rsidRPr="00000000" w14:paraId="00000B9B">
            <w:pPr>
              <w:pageBreakBefore w:val="0"/>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2265211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D">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Entry requirements for the course / Eligibility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Outcomes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CO1: Understand theories related to communication (k2)</w:t>
            </w:r>
          </w:p>
          <w:p w:rsidR="00000000" w:rsidDel="00000000" w:rsidP="00000000" w:rsidRDefault="00000000" w:rsidRPr="00000000" w14:paraId="00000B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 Listen and accurately deliver information in specific work situations (k6)</w:t>
            </w:r>
          </w:p>
          <w:p w:rsidR="00000000" w:rsidDel="00000000" w:rsidP="00000000" w:rsidRDefault="00000000" w:rsidRPr="00000000" w14:paraId="00000B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 Speak proficiently in the workplace (k6)</w:t>
            </w:r>
          </w:p>
          <w:p w:rsidR="00000000" w:rsidDel="00000000" w:rsidP="00000000" w:rsidRDefault="00000000" w:rsidRPr="00000000" w14:paraId="00000B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 Write formal letters of application and complaint (k6)</w:t>
            </w:r>
          </w:p>
          <w:p w:rsidR="00000000" w:rsidDel="00000000" w:rsidP="00000000" w:rsidRDefault="00000000" w:rsidRPr="00000000" w14:paraId="00000B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CO5: Interpret digital representations of data efficiently (k4)</w:t>
            </w:r>
          </w:p>
          <w:p w:rsidR="00000000" w:rsidDel="00000000" w:rsidP="00000000" w:rsidRDefault="00000000" w:rsidRPr="00000000" w14:paraId="00000BA6">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Outline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I </w:t>
              <w:tab/>
            </w:r>
          </w:p>
          <w:p w:rsidR="00000000" w:rsidDel="00000000" w:rsidP="00000000" w:rsidRDefault="00000000" w:rsidRPr="00000000" w14:paraId="00000BA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Theory</w:t>
            </w:r>
          </w:p>
          <w:p w:rsidR="00000000" w:rsidDel="00000000" w:rsidP="00000000" w:rsidRDefault="00000000" w:rsidRPr="00000000" w14:paraId="00000BAC">
            <w:pPr>
              <w:pageBreakBefore w:val="0"/>
              <w:numPr>
                <w:ilvl w:val="0"/>
                <w:numId w:val="11"/>
              </w:numPr>
              <w:spacing w:after="0" w:line="240" w:lineRule="auto"/>
              <w:ind w:left="720" w:hanging="360"/>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rtl w:val="0"/>
              </w:rPr>
              <w:t xml:space="preserve">Mode of Communication</w:t>
            </w:r>
          </w:p>
          <w:p w:rsidR="00000000" w:rsidDel="00000000" w:rsidP="00000000" w:rsidRDefault="00000000" w:rsidRPr="00000000" w14:paraId="00000BAD">
            <w:pPr>
              <w:pageBreakBefore w:val="0"/>
              <w:numPr>
                <w:ilvl w:val="0"/>
                <w:numId w:val="11"/>
              </w:numPr>
              <w:spacing w:after="0" w:line="240" w:lineRule="auto"/>
              <w:ind w:left="720" w:hanging="360"/>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rtl w:val="0"/>
              </w:rPr>
              <w:t xml:space="preserve">Importance of Communication Theory</w:t>
            </w:r>
          </w:p>
          <w:p w:rsidR="00000000" w:rsidDel="00000000" w:rsidP="00000000" w:rsidRDefault="00000000" w:rsidRPr="00000000" w14:paraId="00000BAE">
            <w:pPr>
              <w:pageBreakBefore w:val="0"/>
              <w:numPr>
                <w:ilvl w:val="0"/>
                <w:numId w:val="11"/>
              </w:numPr>
              <w:spacing w:after="0" w:line="240" w:lineRule="auto"/>
              <w:ind w:left="720" w:hanging="360"/>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rtl w:val="0"/>
              </w:rPr>
              <w:t xml:space="preserve">Types of Communication (Intrapersonal, Interpersonal, Group, Mass Communication)</w:t>
            </w:r>
          </w:p>
          <w:p w:rsidR="00000000" w:rsidDel="00000000" w:rsidP="00000000" w:rsidRDefault="00000000" w:rsidRPr="00000000" w14:paraId="00000BAF">
            <w:pPr>
              <w:pageBreakBefore w:val="0"/>
              <w:numPr>
                <w:ilvl w:val="0"/>
                <w:numId w:val="11"/>
              </w:numPr>
              <w:spacing w:after="0" w:line="240" w:lineRule="auto"/>
              <w:ind w:left="720" w:hanging="360"/>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rtl w:val="0"/>
              </w:rPr>
              <w:t xml:space="preserve">Key Terms in Communication (Self Concept, Proxemics, Noise)</w:t>
            </w:r>
          </w:p>
          <w:p w:rsidR="00000000" w:rsidDel="00000000" w:rsidP="00000000" w:rsidRDefault="00000000" w:rsidRPr="00000000" w14:paraId="00000BB0">
            <w:pPr>
              <w:pageBreakBefore w:val="0"/>
              <w:numPr>
                <w:ilvl w:val="0"/>
                <w:numId w:val="11"/>
              </w:numPr>
              <w:spacing w:after="0" w:line="240" w:lineRule="auto"/>
              <w:ind w:left="720" w:hanging="360"/>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rtl w:val="0"/>
              </w:rPr>
              <w:t xml:space="preserve">Models of Communication (Aristotle’s Model, Shannon-Weaver Model, Helical Model, Schramm’s Model)</w:t>
            </w:r>
          </w:p>
          <w:p w:rsidR="00000000" w:rsidDel="00000000" w:rsidP="00000000" w:rsidRDefault="00000000" w:rsidRPr="00000000" w14:paraId="00000BB1">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2</w:t>
            </w:r>
            <w:r w:rsidDel="00000000" w:rsidR="00000000" w:rsidRPr="00000000">
              <w:rPr>
                <w:rtl w:val="0"/>
              </w:rPr>
            </w:r>
          </w:p>
          <w:p w:rsidR="00000000" w:rsidDel="00000000" w:rsidP="00000000" w:rsidRDefault="00000000" w:rsidRPr="00000000" w14:paraId="00000BB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Speaking - Effective Listening</w:t>
            </w:r>
          </w:p>
          <w:p w:rsidR="00000000" w:rsidDel="00000000" w:rsidP="00000000" w:rsidRDefault="00000000" w:rsidRPr="00000000" w14:paraId="00000BB7">
            <w:pPr>
              <w:pageBreakBefore w:val="0"/>
              <w:tabs>
                <w:tab w:val="left" w:pos="1152"/>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Work ethics, </w:t>
            </w:r>
            <w:r w:rsidDel="00000000" w:rsidR="00000000" w:rsidRPr="00000000">
              <w:rPr>
                <w:rFonts w:ascii="Times New Roman" w:cs="Times New Roman" w:eastAsia="Times New Roman" w:hAnsi="Times New Roman"/>
                <w:sz w:val="24"/>
                <w:szCs w:val="24"/>
                <w:rtl w:val="0"/>
              </w:rPr>
              <w:t xml:space="preserve">Gender, Culture, and Workplace skills,</w:t>
            </w:r>
          </w:p>
          <w:p w:rsidR="00000000" w:rsidDel="00000000" w:rsidP="00000000" w:rsidRDefault="00000000" w:rsidRPr="00000000" w14:paraId="00000BB8">
            <w:pPr>
              <w:pageBreakBefore w:val="0"/>
              <w:tabs>
                <w:tab w:val="left" w:pos="1152"/>
              </w:tabs>
              <w:spacing w:after="0" w:line="240" w:lineRule="auto"/>
              <w:rPr>
                <w:rFonts w:ascii="Times New Roman" w:cs="Times New Roman" w:eastAsia="Times New Roman" w:hAnsi="Times New Roman"/>
                <w:sz w:val="24"/>
                <w:szCs w:val="24"/>
                <w:shd w:fill="ffd966" w:val="clear"/>
              </w:rPr>
            </w:pPr>
            <w:r w:rsidDel="00000000" w:rsidR="00000000" w:rsidRPr="00000000">
              <w:rPr>
                <w:rFonts w:ascii="Times New Roman" w:cs="Times New Roman" w:eastAsia="Times New Roman" w:hAnsi="Times New Roman"/>
                <w:sz w:val="24"/>
                <w:szCs w:val="24"/>
                <w:shd w:fill="ffd966" w:val="clear"/>
                <w:rtl w:val="0"/>
              </w:rPr>
              <w:t xml:space="preserve">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3</w:t>
            </w:r>
          </w:p>
          <w:p w:rsidR="00000000" w:rsidDel="00000000" w:rsidP="00000000" w:rsidRDefault="00000000" w:rsidRPr="00000000" w14:paraId="00000BB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to Modern Communication Media</w:t>
            </w:r>
          </w:p>
          <w:p w:rsidR="00000000" w:rsidDel="00000000" w:rsidP="00000000" w:rsidRDefault="00000000" w:rsidRPr="00000000" w14:paraId="00000BB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Websites and Blogs, Linkedin, Facebook, Twitter,     </w:t>
            </w:r>
          </w:p>
          <w:p w:rsidR="00000000" w:rsidDel="00000000" w:rsidP="00000000" w:rsidRDefault="00000000" w:rsidRPr="00000000" w14:paraId="00000BB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Instagram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3">
            <w:pPr>
              <w:pageBreakBefore w:val="0"/>
              <w:tabs>
                <w:tab w:val="left" w:pos="4742"/>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4</w:t>
            </w:r>
          </w:p>
          <w:p w:rsidR="00000000" w:rsidDel="00000000" w:rsidP="00000000" w:rsidRDefault="00000000" w:rsidRPr="00000000" w14:paraId="00000BC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Workplace Communication Skills </w:t>
            </w:r>
          </w:p>
          <w:p w:rsidR="00000000" w:rsidDel="00000000" w:rsidP="00000000" w:rsidRDefault="00000000" w:rsidRPr="00000000" w14:paraId="00000BC5">
            <w:pPr>
              <w:pageBreakBefore w:val="0"/>
              <w:tabs>
                <w:tab w:val="left" w:pos="1152"/>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video conference</w:t>
            </w:r>
          </w:p>
          <w:p w:rsidR="00000000" w:rsidDel="00000000" w:rsidP="00000000" w:rsidRDefault="00000000" w:rsidRPr="00000000" w14:paraId="00000BC6">
            <w:pPr>
              <w:pageBreakBefore w:val="0"/>
              <w:tabs>
                <w:tab w:val="left" w:pos="1152"/>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GD, Interviews and Meeting</w:t>
            </w:r>
            <w:r w:rsidDel="00000000" w:rsidR="00000000" w:rsidRPr="00000000">
              <w:rPr>
                <w:rtl w:val="0"/>
              </w:rPr>
            </w:r>
          </w:p>
          <w:p w:rsidR="00000000" w:rsidDel="00000000" w:rsidP="00000000" w:rsidRDefault="00000000" w:rsidRPr="00000000" w14:paraId="00000BC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BC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br w:type="textWrapping"/>
      </w:r>
      <w:r w:rsidDel="00000000" w:rsidR="00000000" w:rsidRPr="00000000">
        <w:rPr>
          <w:rFonts w:ascii="Times New Roman" w:cs="Times New Roman" w:eastAsia="Times New Roman" w:hAnsi="Times New Roman"/>
          <w:sz w:val="24"/>
          <w:szCs w:val="24"/>
          <w:rtl w:val="0"/>
        </w:rPr>
        <w:t xml:space="preserve">C – Core;   E – Elective;   ED – Extra disciplinary</w:t>
      </w:r>
    </w:p>
    <w:p w:rsidR="00000000" w:rsidDel="00000000" w:rsidP="00000000" w:rsidRDefault="00000000" w:rsidRPr="00000000" w14:paraId="00000BCB">
      <w:pPr>
        <w:pageBreakBefore w:val="0"/>
        <w:spacing w:after="0" w:line="240" w:lineRule="auto"/>
        <w:ind w:left="1080" w:hanging="90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BCC">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MAPPING OF COURSE OUTCOMES TO PROGRAM OUTCOMES:</w:t>
      </w:r>
    </w:p>
    <w:p w:rsidR="00000000" w:rsidDel="00000000" w:rsidP="00000000" w:rsidRDefault="00000000" w:rsidRPr="00000000" w14:paraId="00000BCD">
      <w:pPr>
        <w:pageBreakBefore w:val="0"/>
        <w:spacing w:after="0" w:line="240" w:lineRule="auto"/>
        <w:ind w:left="1080" w:hanging="900"/>
        <w:jc w:val="both"/>
        <w:rPr>
          <w:rFonts w:ascii="Times New Roman" w:cs="Times New Roman" w:eastAsia="Times New Roman" w:hAnsi="Times New Roman"/>
          <w:b w:val="1"/>
          <w:sz w:val="24"/>
          <w:szCs w:val="24"/>
        </w:rPr>
      </w:pPr>
      <w:r w:rsidDel="00000000" w:rsidR="00000000" w:rsidRPr="00000000">
        <w:rPr>
          <w:rtl w:val="0"/>
        </w:rPr>
      </w:r>
    </w:p>
    <w:tbl>
      <w:tblPr>
        <w:tblStyle w:val="Table45"/>
        <w:tblW w:w="11190.0" w:type="dxa"/>
        <w:jc w:val="left"/>
        <w:tblInd w:w="-8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735"/>
        <w:gridCol w:w="735"/>
        <w:gridCol w:w="735"/>
        <w:gridCol w:w="735"/>
        <w:gridCol w:w="735"/>
        <w:gridCol w:w="735"/>
        <w:gridCol w:w="735"/>
        <w:gridCol w:w="735"/>
        <w:gridCol w:w="735"/>
        <w:gridCol w:w="735"/>
        <w:gridCol w:w="735"/>
        <w:gridCol w:w="735"/>
        <w:gridCol w:w="735"/>
        <w:tblGridChange w:id="0">
          <w:tblGrid>
            <w:gridCol w:w="1635"/>
            <w:gridCol w:w="735"/>
            <w:gridCol w:w="735"/>
            <w:gridCol w:w="735"/>
            <w:gridCol w:w="735"/>
            <w:gridCol w:w="735"/>
            <w:gridCol w:w="735"/>
            <w:gridCol w:w="735"/>
            <w:gridCol w:w="735"/>
            <w:gridCol w:w="735"/>
            <w:gridCol w:w="735"/>
            <w:gridCol w:w="735"/>
            <w:gridCol w:w="735"/>
            <w:gridCol w:w="735"/>
          </w:tblGrid>
        </w:tblGridChange>
      </w:tblGrid>
      <w:tr>
        <w:trPr>
          <w:cantSplit w:val="0"/>
          <w:trHeight w:val="48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CO/PSO/PO</w:t>
            </w:r>
          </w:p>
        </w:tc>
        <w:tc>
          <w:tcPr>
            <w:gridSpan w:val="7"/>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CF">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PSO</w:t>
            </w:r>
          </w:p>
        </w:tc>
        <w:tc>
          <w:tcPr>
            <w:gridSpan w:val="6"/>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D6">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PO</w:t>
            </w:r>
          </w:p>
        </w:tc>
      </w:tr>
      <w:tr>
        <w:trPr>
          <w:cantSplit w:val="0"/>
          <w:trHeight w:val="48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DD">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DE">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DF">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E0">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E1">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E2">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E3">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E4">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E5">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E6">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E7">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4</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E8">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5</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E9">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6</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EA">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EB">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F2">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F3">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F4">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F5">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F6">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F7">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F8">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F9">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B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00">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01">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02">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03">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04">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05">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06">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07">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08">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09">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0A">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0B">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0C">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0E">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0F">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10">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11">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12">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13">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14">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15">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16">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17">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18">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19">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1A">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1B">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1C">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1D">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1E">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1F">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20">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21">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22">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CO5</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23">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24">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25">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26">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27">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28">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29">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2A">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2B">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2C">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2D">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2E">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2F">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bl>
    <w:p w:rsidR="00000000" w:rsidDel="00000000" w:rsidP="00000000" w:rsidRDefault="00000000" w:rsidRPr="00000000" w14:paraId="00000C30">
      <w:pPr>
        <w:pageBreakBefore w:val="0"/>
        <w:spacing w:after="0" w:line="240" w:lineRule="auto"/>
        <w:ind w:left="1080" w:hanging="90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C31">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 Books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32">
      <w:pPr>
        <w:pageBreakBefore w:val="0"/>
        <w:spacing w:after="0" w:line="240" w:lineRule="auto"/>
        <w:ind w:left="1080" w:hanging="9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33">
      <w:pPr>
        <w:pageBreakBefore w:val="0"/>
        <w:numPr>
          <w:ilvl w:val="0"/>
          <w:numId w:val="34"/>
        </w:numPr>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Heller,  1998, </w:t>
      </w:r>
      <w:r w:rsidDel="00000000" w:rsidR="00000000" w:rsidRPr="00000000">
        <w:rPr>
          <w:rFonts w:ascii="Times New Roman" w:cs="Times New Roman" w:eastAsia="Times New Roman" w:hAnsi="Times New Roman"/>
          <w:b w:val="1"/>
          <w:sz w:val="24"/>
          <w:szCs w:val="24"/>
          <w:rtl w:val="0"/>
        </w:rPr>
        <w:t xml:space="preserve">Communicate Clearly</w:t>
      </w:r>
      <w:r w:rsidDel="00000000" w:rsidR="00000000" w:rsidRPr="00000000">
        <w:rPr>
          <w:rFonts w:ascii="Times New Roman" w:cs="Times New Roman" w:eastAsia="Times New Roman" w:hAnsi="Times New Roman"/>
          <w:sz w:val="24"/>
          <w:szCs w:val="24"/>
          <w:rtl w:val="0"/>
        </w:rPr>
        <w:t xml:space="preserve"> – Dorling Kindersley Ltd., London.</w:t>
      </w:r>
    </w:p>
    <w:p w:rsidR="00000000" w:rsidDel="00000000" w:rsidP="00000000" w:rsidRDefault="00000000" w:rsidRPr="00000000" w14:paraId="00000C34">
      <w:pPr>
        <w:pageBreakBefore w:val="0"/>
        <w:numPr>
          <w:ilvl w:val="0"/>
          <w:numId w:val="34"/>
        </w:numPr>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Matthukutty M. Monippnally, 2001, </w:t>
      </w:r>
      <w:r w:rsidDel="00000000" w:rsidR="00000000" w:rsidRPr="00000000">
        <w:rPr>
          <w:rFonts w:ascii="Times New Roman" w:cs="Times New Roman" w:eastAsia="Times New Roman" w:hAnsi="Times New Roman"/>
          <w:b w:val="1"/>
          <w:sz w:val="24"/>
          <w:szCs w:val="24"/>
          <w:rtl w:val="0"/>
        </w:rPr>
        <w:t xml:space="preserve">Business Communication Strategies</w:t>
      </w:r>
      <w:r w:rsidDel="00000000" w:rsidR="00000000" w:rsidRPr="00000000">
        <w:rPr>
          <w:rFonts w:ascii="Times New Roman" w:cs="Times New Roman" w:eastAsia="Times New Roman" w:hAnsi="Times New Roman"/>
          <w:sz w:val="24"/>
          <w:szCs w:val="24"/>
          <w:rtl w:val="0"/>
        </w:rPr>
        <w:t xml:space="preserve">, Tata McGraw Mill.</w:t>
      </w:r>
    </w:p>
    <w:p w:rsidR="00000000" w:rsidDel="00000000" w:rsidP="00000000" w:rsidRDefault="00000000" w:rsidRPr="00000000" w14:paraId="00000C35">
      <w:pPr>
        <w:pageBreakBefore w:val="0"/>
        <w:numPr>
          <w:ilvl w:val="0"/>
          <w:numId w:val="34"/>
        </w:numPr>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T.M. Farhatullah, 2002, </w:t>
      </w:r>
      <w:r w:rsidDel="00000000" w:rsidR="00000000" w:rsidRPr="00000000">
        <w:rPr>
          <w:rFonts w:ascii="Times New Roman" w:cs="Times New Roman" w:eastAsia="Times New Roman" w:hAnsi="Times New Roman"/>
          <w:b w:val="1"/>
          <w:sz w:val="24"/>
          <w:szCs w:val="24"/>
          <w:rtl w:val="0"/>
        </w:rPr>
        <w:t xml:space="preserve">Communication Skills for Technical Students,</w:t>
      </w:r>
      <w:r w:rsidDel="00000000" w:rsidR="00000000" w:rsidRPr="00000000">
        <w:rPr>
          <w:rFonts w:ascii="Times New Roman" w:cs="Times New Roman" w:eastAsia="Times New Roman" w:hAnsi="Times New Roman"/>
          <w:sz w:val="24"/>
          <w:szCs w:val="24"/>
          <w:rtl w:val="0"/>
        </w:rPr>
        <w:t xml:space="preserve"> Orient Longman.</w:t>
      </w:r>
    </w:p>
    <w:p w:rsidR="00000000" w:rsidDel="00000000" w:rsidP="00000000" w:rsidRDefault="00000000" w:rsidRPr="00000000" w14:paraId="00000C36">
      <w:pPr>
        <w:pageBreakBefore w:val="0"/>
        <w:numPr>
          <w:ilvl w:val="0"/>
          <w:numId w:val="34"/>
        </w:numPr>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2004, Write to the top – </w:t>
      </w:r>
      <w:r w:rsidDel="00000000" w:rsidR="00000000" w:rsidRPr="00000000">
        <w:rPr>
          <w:rFonts w:ascii="Times New Roman" w:cs="Times New Roman" w:eastAsia="Times New Roman" w:hAnsi="Times New Roman"/>
          <w:b w:val="1"/>
          <w:sz w:val="24"/>
          <w:szCs w:val="24"/>
          <w:rtl w:val="0"/>
        </w:rPr>
        <w:t xml:space="preserve">Writing for Corporate Success</w:t>
      </w:r>
      <w:r w:rsidDel="00000000" w:rsidR="00000000" w:rsidRPr="00000000">
        <w:rPr>
          <w:rFonts w:ascii="Times New Roman" w:cs="Times New Roman" w:eastAsia="Times New Roman" w:hAnsi="Times New Roman"/>
          <w:sz w:val="24"/>
          <w:szCs w:val="24"/>
          <w:rtl w:val="0"/>
        </w:rPr>
        <w:t xml:space="preserve">; Deborah Dumame; Random House</w:t>
      </w:r>
    </w:p>
    <w:p w:rsidR="00000000" w:rsidDel="00000000" w:rsidP="00000000" w:rsidRDefault="00000000" w:rsidRPr="00000000" w14:paraId="00000C37">
      <w:pPr>
        <w:pageBreakBefore w:val="0"/>
        <w:numPr>
          <w:ilvl w:val="0"/>
          <w:numId w:val="34"/>
        </w:numPr>
        <w:spacing w:after="0" w:line="240" w:lineRule="auto"/>
        <w:ind w:left="1080" w:hanging="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JayashreeBalan, 2005, </w:t>
      </w:r>
      <w:r w:rsidDel="00000000" w:rsidR="00000000" w:rsidRPr="00000000">
        <w:rPr>
          <w:rFonts w:ascii="Times New Roman" w:cs="Times New Roman" w:eastAsia="Times New Roman" w:hAnsi="Times New Roman"/>
          <w:b w:val="1"/>
          <w:sz w:val="24"/>
          <w:szCs w:val="24"/>
          <w:rtl w:val="0"/>
        </w:rPr>
        <w:t xml:space="preserve">Spoken English</w:t>
      </w:r>
      <w:r w:rsidDel="00000000" w:rsidR="00000000" w:rsidRPr="00000000">
        <w:rPr>
          <w:rFonts w:ascii="Times New Roman" w:cs="Times New Roman" w:eastAsia="Times New Roman" w:hAnsi="Times New Roman"/>
          <w:sz w:val="24"/>
          <w:szCs w:val="24"/>
          <w:rtl w:val="0"/>
        </w:rPr>
        <w:t xml:space="preserve">, Vijay Nicole Imprints.</w:t>
      </w:r>
    </w:p>
    <w:p w:rsidR="00000000" w:rsidDel="00000000" w:rsidP="00000000" w:rsidRDefault="00000000" w:rsidRPr="00000000" w14:paraId="00000C3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39">
      <w:pPr>
        <w:pageBreakBefore w:val="0"/>
        <w:spacing w:after="0" w:line="240" w:lineRule="auto"/>
        <w:rPr>
          <w:rFonts w:ascii="Times New Roman" w:cs="Times New Roman" w:eastAsia="Times New Roman" w:hAnsi="Times New Roman"/>
          <w:b w:val="1"/>
          <w:sz w:val="24"/>
          <w:szCs w:val="24"/>
          <w:shd w:fill="cc0000" w:val="clear"/>
        </w:rPr>
      </w:pPr>
      <w:r w:rsidDel="00000000" w:rsidR="00000000" w:rsidRPr="00000000">
        <w:br w:type="page"/>
      </w: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C3A">
      <w:pPr>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C3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Course Structure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Paper </w:t>
      </w:r>
      <w:r w:rsidDel="00000000" w:rsidR="00000000" w:rsidRPr="00000000">
        <w:rPr>
          <w:rFonts w:ascii="Times New Roman" w:cs="Times New Roman" w:eastAsia="Times New Roman" w:hAnsi="Times New Roman"/>
          <w:b w:val="1"/>
          <w:sz w:val="24"/>
          <w:szCs w:val="24"/>
          <w:rtl w:val="0"/>
        </w:rPr>
        <w:t xml:space="preserve">Number to be provided</w:t>
      </w:r>
    </w:p>
    <w:p w:rsidR="00000000" w:rsidDel="00000000" w:rsidP="00000000" w:rsidRDefault="00000000" w:rsidRPr="00000000" w14:paraId="00000C3C">
      <w:pPr>
        <w:spacing w:after="0" w:line="240" w:lineRule="auto"/>
        <w:rPr>
          <w:rFonts w:ascii="Times New Roman" w:cs="Times New Roman" w:eastAsia="Times New Roman" w:hAnsi="Times New Roman"/>
          <w:sz w:val="24"/>
          <w:szCs w:val="24"/>
          <w:highlight w:val="cyan"/>
        </w:rPr>
      </w:pPr>
      <w:r w:rsidDel="00000000" w:rsidR="00000000" w:rsidRPr="00000000">
        <w:rPr>
          <w:rtl w:val="0"/>
        </w:rPr>
      </w:r>
    </w:p>
    <w:tbl>
      <w:tblPr>
        <w:tblStyle w:val="Table46"/>
        <w:tblW w:w="10560.0" w:type="dxa"/>
        <w:jc w:val="left"/>
        <w:tblInd w:w="-4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25"/>
        <w:gridCol w:w="2235"/>
        <w:tblGridChange w:id="0">
          <w:tblGrid>
            <w:gridCol w:w="8325"/>
            <w:gridCol w:w="2235"/>
          </w:tblGrid>
        </w:tblGridChange>
      </w:tblGrid>
      <w:tr>
        <w:trPr>
          <w:cantSplit w:val="0"/>
          <w:trHeight w:val="485" w:hRule="atLeast"/>
          <w:tblHeader w:val="0"/>
        </w:trPr>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C3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 </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3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   </w:t>
              <w:tab/>
              <w:t xml:space="preserve"> : 04</w:t>
            </w:r>
          </w:p>
        </w:tc>
      </w:tr>
      <w:tr>
        <w:trPr>
          <w:cantSplit w:val="0"/>
          <w:trHeight w:val="470" w:hRule="atLeast"/>
          <w:tblHeader w:val="0"/>
        </w:trPr>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C3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L:T:P:S      </w:t>
              <w:tab/>
              <w:t xml:space="preserve">: 4:0:0:0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4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CIA Marks</w:t>
              <w:tab/>
              <w:t xml:space="preserve"> : 40</w:t>
            </w:r>
          </w:p>
        </w:tc>
      </w:tr>
      <w:tr>
        <w:trPr>
          <w:cantSplit w:val="0"/>
          <w:trHeight w:val="47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C4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Hours  : 03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C4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 Marks     : 60</w:t>
            </w:r>
          </w:p>
        </w:tc>
      </w:tr>
    </w:tbl>
    <w:p w:rsidR="00000000" w:rsidDel="00000000" w:rsidP="00000000" w:rsidRDefault="00000000" w:rsidRPr="00000000" w14:paraId="00000C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44">
      <w:pPr>
        <w:spacing w:after="0" w:line="240" w:lineRule="auto"/>
        <w:rPr>
          <w:rFonts w:ascii="Times New Roman" w:cs="Times New Roman" w:eastAsia="Times New Roman" w:hAnsi="Times New Roman"/>
          <w:b w:val="1"/>
          <w:sz w:val="24"/>
          <w:szCs w:val="24"/>
        </w:rPr>
      </w:pPr>
      <w:r w:rsidDel="00000000" w:rsidR="00000000" w:rsidRPr="00000000">
        <w:rPr>
          <w:rtl w:val="0"/>
        </w:rPr>
      </w:r>
    </w:p>
    <w:tbl>
      <w:tblPr>
        <w:tblStyle w:val="Table47"/>
        <w:tblW w:w="10620.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0"/>
        <w:gridCol w:w="2610"/>
        <w:gridCol w:w="2160"/>
        <w:gridCol w:w="3420"/>
        <w:tblGridChange w:id="0">
          <w:tblGrid>
            <w:gridCol w:w="2430"/>
            <w:gridCol w:w="2610"/>
            <w:gridCol w:w="2160"/>
            <w:gridCol w:w="34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Title of the Course / Paper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CORE PAPER-Literary Criticism and Literary Theory - I</w:t>
            </w:r>
            <w:r w:rsidDel="00000000" w:rsidR="00000000" w:rsidRPr="00000000">
              <w:rPr>
                <w:rtl w:val="0"/>
              </w:rPr>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Category of the Course   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&amp; Semester</w:t>
            </w:r>
          </w:p>
          <w:p w:rsidR="00000000" w:rsidDel="00000000" w:rsidP="00000000" w:rsidRDefault="00000000" w:rsidRPr="00000000" w14:paraId="00000C4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Year &amp;  Second Semester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D">
            <w:pPr>
              <w:tabs>
                <w:tab w:val="left" w:pos="3180"/>
                <w:tab w:val="left" w:pos="6840"/>
                <w:tab w:val="left" w:pos="7710"/>
              </w:tabs>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to be provided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Entry requirements for the course / Eligibility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Outcomes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3">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CO1: Appreciate the importance of literary theory (k4)</w:t>
            </w:r>
          </w:p>
          <w:p w:rsidR="00000000" w:rsidDel="00000000" w:rsidP="00000000" w:rsidRDefault="00000000" w:rsidRPr="00000000" w14:paraId="00000C54">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CO2: Delineate the trajectory of the changing approach to art (k2)</w:t>
            </w:r>
          </w:p>
          <w:p w:rsidR="00000000" w:rsidDel="00000000" w:rsidP="00000000" w:rsidRDefault="00000000" w:rsidRPr="00000000" w14:paraId="00000C55">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CO3: Develop an overview of the critical trends starting from Aristotle’s classical criticism to the post-structural and post-colonial theories (k2)</w:t>
            </w:r>
          </w:p>
          <w:p w:rsidR="00000000" w:rsidDel="00000000" w:rsidP="00000000" w:rsidRDefault="00000000" w:rsidRPr="00000000" w14:paraId="00000C56">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CO4: Understand the aesthetic concepts of the Classical, New-classical and Romantic critics (k2)</w:t>
            </w:r>
          </w:p>
          <w:p w:rsidR="00000000" w:rsidDel="00000000" w:rsidP="00000000" w:rsidRDefault="00000000" w:rsidRPr="00000000" w14:paraId="00000C57">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CO5: Utilize the vocabulary of literary theory and criticism appropriately (k6)</w:t>
            </w:r>
          </w:p>
          <w:p w:rsidR="00000000" w:rsidDel="00000000" w:rsidP="00000000" w:rsidRDefault="00000000" w:rsidRPr="00000000" w14:paraId="00000C58">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CO6: Examine the interrelatedness of the various critical stands (k4)</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Outline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C">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UNIT I  : Imitation - Pleasure and Instruction - Myths and Archetypes -Poetic Structure -Diction; Text –Author-Reader - The ‘Other’ – Formalism – Structuralism.</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F">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0">
            <w:pPr>
              <w:spacing w:after="0"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UNIT 2           </w:t>
            </w:r>
            <w:r w:rsidDel="00000000" w:rsidR="00000000" w:rsidRPr="00000000">
              <w:rPr>
                <w:rFonts w:ascii="Times New Roman" w:cs="Times New Roman" w:eastAsia="Times New Roman" w:hAnsi="Times New Roman"/>
                <w:b w:val="1"/>
                <w:sz w:val="24"/>
                <w:szCs w:val="24"/>
                <w:highlight w:val="white"/>
                <w:rtl w:val="0"/>
              </w:rPr>
              <w:t xml:space="preserve">Classical, Neo - Classical and Romantic Criticism</w:t>
            </w:r>
          </w:p>
          <w:p w:rsidR="00000000" w:rsidDel="00000000" w:rsidP="00000000" w:rsidRDefault="00000000" w:rsidRPr="00000000" w14:paraId="00000C61">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Aristotle</w:t>
            </w:r>
            <w:r w:rsidDel="00000000" w:rsidR="00000000" w:rsidRPr="00000000">
              <w:rPr>
                <w:rFonts w:ascii="Times New Roman" w:cs="Times New Roman" w:eastAsia="Times New Roman" w:hAnsi="Times New Roman"/>
                <w:b w:val="1"/>
                <w:sz w:val="24"/>
                <w:szCs w:val="24"/>
                <w:highlight w:val="white"/>
                <w:rtl w:val="0"/>
              </w:rPr>
              <w:t xml:space="preserve">                                               Poetics: </w:t>
            </w:r>
            <w:r w:rsidDel="00000000" w:rsidR="00000000" w:rsidRPr="00000000">
              <w:rPr>
                <w:rFonts w:ascii="Times New Roman" w:cs="Times New Roman" w:eastAsia="Times New Roman" w:hAnsi="Times New Roman"/>
                <w:sz w:val="24"/>
                <w:szCs w:val="24"/>
                <w:highlight w:val="white"/>
                <w:rtl w:val="0"/>
              </w:rPr>
              <w:t xml:space="preserve">Aristotle’s view of </w:t>
            </w:r>
          </w:p>
          <w:p w:rsidR="00000000" w:rsidDel="00000000" w:rsidP="00000000" w:rsidRDefault="00000000" w:rsidRPr="00000000" w14:paraId="00000C62">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Imitation &amp; Definition of Tragedy</w:t>
            </w:r>
          </w:p>
          <w:p w:rsidR="00000000" w:rsidDel="00000000" w:rsidP="00000000" w:rsidRDefault="00000000" w:rsidRPr="00000000" w14:paraId="00000C63">
            <w:pPr>
              <w:tabs>
                <w:tab w:val="left" w:pos="4320"/>
              </w:tabs>
              <w:spacing w:after="0" w:line="240" w:lineRule="auto"/>
              <w:ind w:left="24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Chapters 1-3,6-12  and 14.           </w:t>
            </w:r>
          </w:p>
          <w:p w:rsidR="00000000" w:rsidDel="00000000" w:rsidP="00000000" w:rsidRDefault="00000000" w:rsidRPr="00000000" w14:paraId="00000C64">
            <w:pPr>
              <w:tabs>
                <w:tab w:val="left" w:pos="4002"/>
              </w:tabs>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Sir Philip Sidney                                  Apologie for Poetry</w:t>
            </w:r>
          </w:p>
          <w:p w:rsidR="00000000" w:rsidDel="00000000" w:rsidP="00000000" w:rsidRDefault="00000000" w:rsidRPr="00000000" w14:paraId="00000C65">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William Wordsworth</w:t>
              <w:tab/>
              <w:tab/>
              <w:tab/>
              <w:t xml:space="preserve"> Preface to Lyrical Ballads </w:t>
            </w:r>
          </w:p>
          <w:p w:rsidR="00000000" w:rsidDel="00000000" w:rsidP="00000000" w:rsidRDefault="00000000" w:rsidRPr="00000000" w14:paraId="00000C66">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 Coleridge </w:t>
              <w:tab/>
              <w:tab/>
              <w:tab/>
              <w:t xml:space="preserve"> BiographiaLiteraria Ch 14</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69">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A">
            <w:pPr>
              <w:spacing w:after="0"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UNIT 3            </w:t>
            </w:r>
            <w:r w:rsidDel="00000000" w:rsidR="00000000" w:rsidRPr="00000000">
              <w:rPr>
                <w:rFonts w:ascii="Times New Roman" w:cs="Times New Roman" w:eastAsia="Times New Roman" w:hAnsi="Times New Roman"/>
                <w:b w:val="1"/>
                <w:sz w:val="24"/>
                <w:szCs w:val="24"/>
                <w:highlight w:val="white"/>
                <w:rtl w:val="0"/>
              </w:rPr>
              <w:t xml:space="preserve">Humanistic Criticism</w:t>
            </w:r>
          </w:p>
          <w:p w:rsidR="00000000" w:rsidDel="00000000" w:rsidP="00000000" w:rsidRDefault="00000000" w:rsidRPr="00000000" w14:paraId="00000C6B">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Matthew Arnold                                   Study of Poetry</w:t>
            </w:r>
          </w:p>
          <w:p w:rsidR="00000000" w:rsidDel="00000000" w:rsidP="00000000" w:rsidRDefault="00000000" w:rsidRPr="00000000" w14:paraId="00000C6C">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T.S. Eliot</w:t>
              <w:tab/>
              <w:tab/>
              <w:tab/>
              <w:tab/>
              <w:t xml:space="preserve"> Tradition and the Individual Talent</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6F">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0">
            <w:pPr>
              <w:spacing w:after="0"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UNIT 4            </w:t>
            </w:r>
            <w:r w:rsidDel="00000000" w:rsidR="00000000" w:rsidRPr="00000000">
              <w:rPr>
                <w:rFonts w:ascii="Times New Roman" w:cs="Times New Roman" w:eastAsia="Times New Roman" w:hAnsi="Times New Roman"/>
                <w:b w:val="1"/>
                <w:sz w:val="24"/>
                <w:szCs w:val="24"/>
                <w:highlight w:val="white"/>
                <w:rtl w:val="0"/>
              </w:rPr>
              <w:t xml:space="preserve">Formalism and Structuralism</w:t>
            </w:r>
          </w:p>
          <w:p w:rsidR="00000000" w:rsidDel="00000000" w:rsidP="00000000" w:rsidRDefault="00000000" w:rsidRPr="00000000" w14:paraId="00000C71">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Cleanth Brooks</w:t>
              <w:tab/>
              <w:tab/>
              <w:tab/>
              <w:t xml:space="preserve">Language of Paradox</w:t>
            </w:r>
          </w:p>
          <w:p w:rsidR="00000000" w:rsidDel="00000000" w:rsidP="00000000" w:rsidRDefault="00000000" w:rsidRPr="00000000" w14:paraId="00000C72">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Northrop Frye</w:t>
              <w:tab/>
              <w:tab/>
              <w:tab/>
              <w:t xml:space="preserve">           </w:t>
              <w:tab/>
              <w:t xml:space="preserve">The Archetypes of Literature</w:t>
            </w:r>
          </w:p>
          <w:p w:rsidR="00000000" w:rsidDel="00000000" w:rsidP="00000000" w:rsidRDefault="00000000" w:rsidRPr="00000000" w14:paraId="00000C73">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Tzvetan Todorov                                 Structural Analysis of Narrative</w:t>
            </w:r>
          </w:p>
          <w:p w:rsidR="00000000" w:rsidDel="00000000" w:rsidP="00000000" w:rsidRDefault="00000000" w:rsidRPr="00000000" w14:paraId="00000C74">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tc>
      </w:tr>
    </w:tbl>
    <w:p w:rsidR="00000000" w:rsidDel="00000000" w:rsidP="00000000" w:rsidRDefault="00000000" w:rsidRPr="00000000" w14:paraId="00000C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8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MAPPING OF COURSE OUTCOMES TO PROGRAM OUTCOMES:</w:t>
      </w:r>
    </w:p>
    <w:p w:rsidR="00000000" w:rsidDel="00000000" w:rsidP="00000000" w:rsidRDefault="00000000" w:rsidRPr="00000000" w14:paraId="00000C81">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48"/>
        <w:tblW w:w="11010.0" w:type="dxa"/>
        <w:jc w:val="left"/>
        <w:tblInd w:w="-8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20"/>
        <w:gridCol w:w="720"/>
        <w:gridCol w:w="720"/>
        <w:gridCol w:w="720"/>
        <w:gridCol w:w="720"/>
        <w:gridCol w:w="720"/>
        <w:gridCol w:w="720"/>
        <w:gridCol w:w="720"/>
        <w:gridCol w:w="720"/>
        <w:gridCol w:w="720"/>
        <w:gridCol w:w="720"/>
        <w:gridCol w:w="720"/>
        <w:gridCol w:w="720"/>
        <w:tblGridChange w:id="0">
          <w:tblGrid>
            <w:gridCol w:w="1650"/>
            <w:gridCol w:w="720"/>
            <w:gridCol w:w="720"/>
            <w:gridCol w:w="720"/>
            <w:gridCol w:w="720"/>
            <w:gridCol w:w="720"/>
            <w:gridCol w:w="720"/>
            <w:gridCol w:w="720"/>
            <w:gridCol w:w="720"/>
            <w:gridCol w:w="720"/>
            <w:gridCol w:w="720"/>
            <w:gridCol w:w="720"/>
            <w:gridCol w:w="720"/>
            <w:gridCol w:w="720"/>
          </w:tblGrid>
        </w:tblGridChange>
      </w:tblGrid>
      <w:tr>
        <w:trPr>
          <w:cantSplit w:val="0"/>
          <w:trHeight w:val="7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C8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CO/PSO/PO</w:t>
            </w:r>
            <w:r w:rsidDel="00000000" w:rsidR="00000000" w:rsidRPr="00000000">
              <w:rPr>
                <w:rtl w:val="0"/>
              </w:rPr>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C83">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PSO</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C8A">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PO</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C9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91">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C92">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C93">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C94">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C95">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C96">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C97">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C98">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C99">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C9A">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C9B">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C9C">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C9D">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9E">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shd w:fill="auto" w:val="clear"/>
            <w:tcMar>
              <w:top w:w="100.0" w:type="dxa"/>
              <w:left w:w="100.0" w:type="dxa"/>
              <w:bottom w:w="100.0" w:type="dxa"/>
              <w:right w:w="100.0" w:type="dxa"/>
            </w:tcMar>
            <w:vAlign w:val="top"/>
          </w:tcPr>
          <w:p w:rsidR="00000000" w:rsidDel="00000000" w:rsidP="00000000" w:rsidRDefault="00000000" w:rsidRPr="00000000" w14:paraId="00000C9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A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A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A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A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A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CA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A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A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A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A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A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A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AC">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shd w:fill="auto" w:val="clear"/>
            <w:tcMar>
              <w:top w:w="100.0" w:type="dxa"/>
              <w:left w:w="100.0" w:type="dxa"/>
              <w:bottom w:w="100.0" w:type="dxa"/>
              <w:right w:w="100.0" w:type="dxa"/>
            </w:tcMar>
            <w:vAlign w:val="top"/>
          </w:tcPr>
          <w:p w:rsidR="00000000" w:rsidDel="00000000" w:rsidP="00000000" w:rsidRDefault="00000000" w:rsidRPr="00000000" w14:paraId="00000CA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A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A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B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B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B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CB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B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B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B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B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B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B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BA">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shd w:fill="auto" w:val="clear"/>
            <w:tcMar>
              <w:top w:w="100.0" w:type="dxa"/>
              <w:left w:w="100.0" w:type="dxa"/>
              <w:bottom w:w="100.0" w:type="dxa"/>
              <w:right w:w="100.0" w:type="dxa"/>
            </w:tcMar>
            <w:vAlign w:val="top"/>
          </w:tcPr>
          <w:p w:rsidR="00000000" w:rsidDel="00000000" w:rsidP="00000000" w:rsidRDefault="00000000" w:rsidRPr="00000000" w14:paraId="00000CB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B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B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B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B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C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CC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C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C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C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C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C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C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C8">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shd w:fill="auto" w:val="clear"/>
            <w:tcMar>
              <w:top w:w="100.0" w:type="dxa"/>
              <w:left w:w="100.0" w:type="dxa"/>
              <w:bottom w:w="100.0" w:type="dxa"/>
              <w:right w:w="100.0" w:type="dxa"/>
            </w:tcMar>
            <w:vAlign w:val="top"/>
          </w:tcPr>
          <w:p w:rsidR="00000000" w:rsidDel="00000000" w:rsidP="00000000" w:rsidRDefault="00000000" w:rsidRPr="00000000" w14:paraId="00000CC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C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C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C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C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C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CC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D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D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D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D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D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D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D6">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CO5</w:t>
            </w:r>
          </w:p>
        </w:tc>
        <w:tc>
          <w:tcPr>
            <w:shd w:fill="auto" w:val="clear"/>
            <w:tcMar>
              <w:top w:w="100.0" w:type="dxa"/>
              <w:left w:w="100.0" w:type="dxa"/>
              <w:bottom w:w="100.0" w:type="dxa"/>
              <w:right w:w="100.0" w:type="dxa"/>
            </w:tcMar>
            <w:vAlign w:val="top"/>
          </w:tcPr>
          <w:p w:rsidR="00000000" w:rsidDel="00000000" w:rsidP="00000000" w:rsidRDefault="00000000" w:rsidRPr="00000000" w14:paraId="00000CD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CD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D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D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D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D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CD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D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CD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E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E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E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E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E4">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CO6</w:t>
            </w:r>
          </w:p>
        </w:tc>
        <w:tc>
          <w:tcPr>
            <w:shd w:fill="auto" w:val="clear"/>
            <w:tcMar>
              <w:top w:w="100.0" w:type="dxa"/>
              <w:left w:w="100.0" w:type="dxa"/>
              <w:bottom w:w="100.0" w:type="dxa"/>
              <w:right w:w="100.0" w:type="dxa"/>
            </w:tcMar>
            <w:vAlign w:val="top"/>
          </w:tcPr>
          <w:p w:rsidR="00000000" w:rsidDel="00000000" w:rsidP="00000000" w:rsidRDefault="00000000" w:rsidRPr="00000000" w14:paraId="00000CE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CE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E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E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E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E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CE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E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E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E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CE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F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CF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bl>
    <w:p w:rsidR="00000000" w:rsidDel="00000000" w:rsidP="00000000" w:rsidRDefault="00000000" w:rsidRPr="00000000" w14:paraId="00000CF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F3">
      <w:pPr>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Recommended Texts:</w:t>
      </w:r>
    </w:p>
    <w:p w:rsidR="00000000" w:rsidDel="00000000" w:rsidP="00000000" w:rsidRDefault="00000000" w:rsidRPr="00000000" w14:paraId="00000CF4">
      <w:pPr>
        <w:numPr>
          <w:ilvl w:val="0"/>
          <w:numId w:val="1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 Dorsch. Tr., 1965,</w:t>
      </w:r>
      <w:r w:rsidDel="00000000" w:rsidR="00000000" w:rsidRPr="00000000">
        <w:rPr>
          <w:rFonts w:ascii="Times New Roman" w:cs="Times New Roman" w:eastAsia="Times New Roman" w:hAnsi="Times New Roman"/>
          <w:b w:val="1"/>
          <w:sz w:val="24"/>
          <w:szCs w:val="24"/>
          <w:rtl w:val="0"/>
        </w:rPr>
        <w:t xml:space="preserve">Classical Literary Criticism</w:t>
      </w:r>
      <w:r w:rsidDel="00000000" w:rsidR="00000000" w:rsidRPr="00000000">
        <w:rPr>
          <w:rFonts w:ascii="Times New Roman" w:cs="Times New Roman" w:eastAsia="Times New Roman" w:hAnsi="Times New Roman"/>
          <w:sz w:val="24"/>
          <w:szCs w:val="24"/>
          <w:rtl w:val="0"/>
        </w:rPr>
        <w:t xml:space="preserve"> Penguin Books,Chapters 1 to 3,6 to 12  &amp; 14.</w:t>
      </w:r>
    </w:p>
    <w:p w:rsidR="00000000" w:rsidDel="00000000" w:rsidP="00000000" w:rsidRDefault="00000000" w:rsidRPr="00000000" w14:paraId="00000CF5">
      <w:pPr>
        <w:numPr>
          <w:ilvl w:val="0"/>
          <w:numId w:val="1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Lodge, ed., 1972, </w:t>
      </w:r>
      <w:r w:rsidDel="00000000" w:rsidR="00000000" w:rsidRPr="00000000">
        <w:rPr>
          <w:rFonts w:ascii="Times New Roman" w:cs="Times New Roman" w:eastAsia="Times New Roman" w:hAnsi="Times New Roman"/>
          <w:b w:val="1"/>
          <w:sz w:val="24"/>
          <w:szCs w:val="24"/>
          <w:rtl w:val="0"/>
        </w:rPr>
        <w:t xml:space="preserve">Twentieth Century Literary Criticism,</w:t>
      </w:r>
      <w:r w:rsidDel="00000000" w:rsidR="00000000" w:rsidRPr="00000000">
        <w:rPr>
          <w:rFonts w:ascii="Times New Roman" w:cs="Times New Roman" w:eastAsia="Times New Roman" w:hAnsi="Times New Roman"/>
          <w:sz w:val="24"/>
          <w:szCs w:val="24"/>
          <w:rtl w:val="0"/>
        </w:rPr>
        <w:t xml:space="preserve"> Longman, London.</w:t>
      </w:r>
    </w:p>
    <w:p w:rsidR="00000000" w:rsidDel="00000000" w:rsidP="00000000" w:rsidRDefault="00000000" w:rsidRPr="00000000" w14:paraId="00000CF6">
      <w:pPr>
        <w:numPr>
          <w:ilvl w:val="0"/>
          <w:numId w:val="1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Ramaswamyand  V.S. Seturaman, 1976,1979 (Two Vols.), </w:t>
      </w:r>
      <w:r w:rsidDel="00000000" w:rsidR="00000000" w:rsidRPr="00000000">
        <w:rPr>
          <w:rFonts w:ascii="Times New Roman" w:cs="Times New Roman" w:eastAsia="Times New Roman" w:hAnsi="Times New Roman"/>
          <w:b w:val="1"/>
          <w:sz w:val="24"/>
          <w:szCs w:val="24"/>
          <w:rtl w:val="0"/>
        </w:rPr>
        <w:t xml:space="preserve">English Critical Tradition,</w:t>
      </w:r>
      <w:r w:rsidDel="00000000" w:rsidR="00000000" w:rsidRPr="00000000">
        <w:rPr>
          <w:rFonts w:ascii="Times New Roman" w:cs="Times New Roman" w:eastAsia="Times New Roman" w:hAnsi="Times New Roman"/>
          <w:sz w:val="24"/>
          <w:szCs w:val="24"/>
          <w:rtl w:val="0"/>
        </w:rPr>
        <w:t xml:space="preserve"> Macmillan, Chennai.</w:t>
      </w:r>
    </w:p>
    <w:p w:rsidR="00000000" w:rsidDel="00000000" w:rsidP="00000000" w:rsidRDefault="00000000" w:rsidRPr="00000000" w14:paraId="00000CF7">
      <w:pPr>
        <w:numPr>
          <w:ilvl w:val="0"/>
          <w:numId w:val="1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Lodge, ed., 1989, </w:t>
      </w:r>
      <w:r w:rsidDel="00000000" w:rsidR="00000000" w:rsidRPr="00000000">
        <w:rPr>
          <w:rFonts w:ascii="Times New Roman" w:cs="Times New Roman" w:eastAsia="Times New Roman" w:hAnsi="Times New Roman"/>
          <w:b w:val="1"/>
          <w:sz w:val="24"/>
          <w:szCs w:val="24"/>
          <w:rtl w:val="0"/>
        </w:rPr>
        <w:t xml:space="preserve">Modern Literary Theory,</w:t>
      </w:r>
      <w:r w:rsidDel="00000000" w:rsidR="00000000" w:rsidRPr="00000000">
        <w:rPr>
          <w:rFonts w:ascii="Times New Roman" w:cs="Times New Roman" w:eastAsia="Times New Roman" w:hAnsi="Times New Roman"/>
          <w:sz w:val="24"/>
          <w:szCs w:val="24"/>
          <w:rtl w:val="0"/>
        </w:rPr>
        <w:t xml:space="preserve"> Longman, London.</w:t>
      </w:r>
    </w:p>
    <w:p w:rsidR="00000000" w:rsidDel="00000000" w:rsidP="00000000" w:rsidRDefault="00000000" w:rsidRPr="00000000" w14:paraId="00000CF8">
      <w:pPr>
        <w:numPr>
          <w:ilvl w:val="0"/>
          <w:numId w:val="1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V.S. Seturaman, ed., 1989 </w:t>
      </w:r>
      <w:r w:rsidDel="00000000" w:rsidR="00000000" w:rsidRPr="00000000">
        <w:rPr>
          <w:rFonts w:ascii="Times New Roman" w:cs="Times New Roman" w:eastAsia="Times New Roman" w:hAnsi="Times New Roman"/>
          <w:b w:val="1"/>
          <w:sz w:val="24"/>
          <w:szCs w:val="24"/>
          <w:rtl w:val="0"/>
        </w:rPr>
        <w:t xml:space="preserve">Contemporary Criticism,</w:t>
      </w:r>
      <w:r w:rsidDel="00000000" w:rsidR="00000000" w:rsidRPr="00000000">
        <w:rPr>
          <w:rFonts w:ascii="Times New Roman" w:cs="Times New Roman" w:eastAsia="Times New Roman" w:hAnsi="Times New Roman"/>
          <w:sz w:val="24"/>
          <w:szCs w:val="24"/>
          <w:rtl w:val="0"/>
        </w:rPr>
        <w:t xml:space="preserve">  Macmillan, Chennai.</w:t>
      </w:r>
    </w:p>
    <w:p w:rsidR="00000000" w:rsidDel="00000000" w:rsidP="00000000" w:rsidRDefault="00000000" w:rsidRPr="00000000" w14:paraId="00000CF9">
      <w:pPr>
        <w:numPr>
          <w:ilvl w:val="0"/>
          <w:numId w:val="1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Ashcroft, Griffith &amp; Tiffin, eds., 1995, </w:t>
      </w:r>
      <w:r w:rsidDel="00000000" w:rsidR="00000000" w:rsidRPr="00000000">
        <w:rPr>
          <w:rFonts w:ascii="Times New Roman" w:cs="Times New Roman" w:eastAsia="Times New Roman" w:hAnsi="Times New Roman"/>
          <w:b w:val="1"/>
          <w:sz w:val="24"/>
          <w:szCs w:val="24"/>
          <w:rtl w:val="0"/>
        </w:rPr>
        <w:t xml:space="preserve">Post-Colonial StudiesReader, </w:t>
      </w:r>
      <w:r w:rsidDel="00000000" w:rsidR="00000000" w:rsidRPr="00000000">
        <w:rPr>
          <w:rFonts w:ascii="Times New Roman" w:cs="Times New Roman" w:eastAsia="Times New Roman" w:hAnsi="Times New Roman"/>
          <w:sz w:val="24"/>
          <w:szCs w:val="24"/>
          <w:rtl w:val="0"/>
        </w:rPr>
        <w:t xml:space="preserve">Routledge, London.</w:t>
      </w:r>
    </w:p>
    <w:p w:rsidR="00000000" w:rsidDel="00000000" w:rsidP="00000000" w:rsidRDefault="00000000" w:rsidRPr="00000000" w14:paraId="00000CFA">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FB">
      <w:pPr>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 Books :</w:t>
      </w:r>
    </w:p>
    <w:p w:rsidR="00000000" w:rsidDel="00000000" w:rsidP="00000000" w:rsidRDefault="00000000" w:rsidRPr="00000000" w14:paraId="00000CFC">
      <w:pPr>
        <w:numPr>
          <w:ilvl w:val="0"/>
          <w:numId w:val="20"/>
        </w:numPr>
        <w:spacing w:after="0" w:line="240" w:lineRule="auto"/>
        <w:ind w:left="108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M.H. Abrams,  , 1953, </w:t>
      </w:r>
      <w:r w:rsidDel="00000000" w:rsidR="00000000" w:rsidRPr="00000000">
        <w:rPr>
          <w:rFonts w:ascii="Times New Roman" w:cs="Times New Roman" w:eastAsia="Times New Roman" w:hAnsi="Times New Roman"/>
          <w:b w:val="1"/>
          <w:sz w:val="24"/>
          <w:szCs w:val="24"/>
          <w:rtl w:val="0"/>
        </w:rPr>
        <w:t xml:space="preserve">The Mirror and the Lamp</w:t>
      </w:r>
      <w:r w:rsidDel="00000000" w:rsidR="00000000" w:rsidRPr="00000000">
        <w:rPr>
          <w:rFonts w:ascii="Times New Roman" w:cs="Times New Roman" w:eastAsia="Times New Roman" w:hAnsi="Times New Roman"/>
          <w:sz w:val="24"/>
          <w:szCs w:val="24"/>
          <w:rtl w:val="0"/>
        </w:rPr>
        <w:t xml:space="preserve">, OUP,Oxford.</w:t>
      </w:r>
    </w:p>
    <w:p w:rsidR="00000000" w:rsidDel="00000000" w:rsidP="00000000" w:rsidRDefault="00000000" w:rsidRPr="00000000" w14:paraId="00000CFD">
      <w:pPr>
        <w:numPr>
          <w:ilvl w:val="0"/>
          <w:numId w:val="20"/>
        </w:numPr>
        <w:spacing w:after="0" w:line="240" w:lineRule="auto"/>
        <w:ind w:left="108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Wimsatt and Brooks, ed., 1957, </w:t>
      </w:r>
      <w:r w:rsidDel="00000000" w:rsidR="00000000" w:rsidRPr="00000000">
        <w:rPr>
          <w:rFonts w:ascii="Times New Roman" w:cs="Times New Roman" w:eastAsia="Times New Roman" w:hAnsi="Times New Roman"/>
          <w:b w:val="1"/>
          <w:sz w:val="24"/>
          <w:szCs w:val="24"/>
          <w:rtl w:val="0"/>
        </w:rPr>
        <w:t xml:space="preserve"> Literary Criticism – A Short History, </w:t>
      </w:r>
      <w:r w:rsidDel="00000000" w:rsidR="00000000" w:rsidRPr="00000000">
        <w:rPr>
          <w:rFonts w:ascii="Times New Roman" w:cs="Times New Roman" w:eastAsia="Times New Roman" w:hAnsi="Times New Roman"/>
          <w:sz w:val="24"/>
          <w:szCs w:val="24"/>
          <w:rtl w:val="0"/>
        </w:rPr>
        <w:t xml:space="preserve">Prentice-Hall, Delhi.</w:t>
      </w:r>
    </w:p>
    <w:p w:rsidR="00000000" w:rsidDel="00000000" w:rsidP="00000000" w:rsidRDefault="00000000" w:rsidRPr="00000000" w14:paraId="00000CFE">
      <w:pPr>
        <w:numPr>
          <w:ilvl w:val="0"/>
          <w:numId w:val="20"/>
        </w:numPr>
        <w:spacing w:after="0" w:line="240" w:lineRule="auto"/>
        <w:ind w:left="108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Daiches, 1984, </w:t>
      </w:r>
      <w:r w:rsidDel="00000000" w:rsidR="00000000" w:rsidRPr="00000000">
        <w:rPr>
          <w:rFonts w:ascii="Times New Roman" w:cs="Times New Roman" w:eastAsia="Times New Roman" w:hAnsi="Times New Roman"/>
          <w:b w:val="1"/>
          <w:sz w:val="24"/>
          <w:szCs w:val="24"/>
          <w:rtl w:val="0"/>
        </w:rPr>
        <w:t xml:space="preserve">Critical approaches to Literature,</w:t>
      </w:r>
      <w:r w:rsidDel="00000000" w:rsidR="00000000" w:rsidRPr="00000000">
        <w:rPr>
          <w:rFonts w:ascii="Times New Roman" w:cs="Times New Roman" w:eastAsia="Times New Roman" w:hAnsi="Times New Roman"/>
          <w:sz w:val="24"/>
          <w:szCs w:val="24"/>
          <w:rtl w:val="0"/>
        </w:rPr>
        <w:t xml:space="preserve"> Revised Edition, Orient Longman, Hyderabad.</w:t>
      </w:r>
    </w:p>
    <w:p w:rsidR="00000000" w:rsidDel="00000000" w:rsidP="00000000" w:rsidRDefault="00000000" w:rsidRPr="00000000" w14:paraId="00000CF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0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0F">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10">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11">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12">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13">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14">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15">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16">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17">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THIRD SEMESTER</w:t>
      </w:r>
    </w:p>
    <w:p w:rsidR="00000000" w:rsidDel="00000000" w:rsidP="00000000" w:rsidRDefault="00000000" w:rsidRPr="00000000" w14:paraId="00000D18">
      <w:pPr>
        <w:pageBreakBefore w:val="0"/>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Course Structure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Paper IX</w:t>
      </w:r>
    </w:p>
    <w:p w:rsidR="00000000" w:rsidDel="00000000" w:rsidP="00000000" w:rsidRDefault="00000000" w:rsidRPr="00000000" w14:paraId="00000D19">
      <w:pPr>
        <w:pageBreakBefore w:val="0"/>
        <w:spacing w:after="0" w:line="240" w:lineRule="auto"/>
        <w:rPr>
          <w:rFonts w:ascii="Times New Roman" w:cs="Times New Roman" w:eastAsia="Times New Roman" w:hAnsi="Times New Roman"/>
          <w:sz w:val="24"/>
          <w:szCs w:val="24"/>
          <w:highlight w:val="white"/>
        </w:rPr>
      </w:pPr>
      <w:r w:rsidDel="00000000" w:rsidR="00000000" w:rsidRPr="00000000">
        <w:rPr>
          <w:rtl w:val="0"/>
        </w:rPr>
      </w:r>
    </w:p>
    <w:tbl>
      <w:tblPr>
        <w:tblStyle w:val="Table49"/>
        <w:tblW w:w="10230.0" w:type="dxa"/>
        <w:jc w:val="left"/>
        <w:tblInd w:w="-3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070"/>
        <w:gridCol w:w="2160"/>
        <w:tblGridChange w:id="0">
          <w:tblGrid>
            <w:gridCol w:w="8070"/>
            <w:gridCol w:w="2160"/>
          </w:tblGrid>
        </w:tblGridChange>
      </w:tblGrid>
      <w:tr>
        <w:trPr>
          <w:cantSplit w:val="0"/>
          <w:trHeight w:val="485" w:hRule="atLeast"/>
          <w:tblHeader w:val="0"/>
        </w:trPr>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D1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 </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D1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   </w:t>
              <w:tab/>
              <w:t xml:space="preserve"> : 04</w:t>
            </w:r>
          </w:p>
        </w:tc>
      </w:tr>
      <w:tr>
        <w:trPr>
          <w:cantSplit w:val="0"/>
          <w:trHeight w:val="470" w:hRule="atLeast"/>
          <w:tblHeader w:val="0"/>
        </w:trPr>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D1C">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L:T:P:S      </w:t>
              <w:tab/>
              <w:t xml:space="preserve">: 4:0:0:0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D1D">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CIA Marks</w:t>
              <w:tab/>
              <w:t xml:space="preserve"> : 40</w:t>
            </w:r>
          </w:p>
        </w:tc>
      </w:tr>
      <w:tr>
        <w:trPr>
          <w:cantSplit w:val="0"/>
          <w:trHeight w:val="47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D1E">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Hours  : 03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D1F">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 Marks     : 60</w:t>
            </w:r>
          </w:p>
        </w:tc>
      </w:tr>
    </w:tbl>
    <w:p w:rsidR="00000000" w:rsidDel="00000000" w:rsidP="00000000" w:rsidRDefault="00000000" w:rsidRPr="00000000" w14:paraId="00000D20">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21">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tbl>
      <w:tblPr>
        <w:tblStyle w:val="Table50"/>
        <w:tblW w:w="10350.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0"/>
        <w:gridCol w:w="2610"/>
        <w:gridCol w:w="2160"/>
        <w:gridCol w:w="3150"/>
        <w:tblGridChange w:id="0">
          <w:tblGrid>
            <w:gridCol w:w="2430"/>
            <w:gridCol w:w="2610"/>
            <w:gridCol w:w="2160"/>
            <w:gridCol w:w="31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Course / Paper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3">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CORE PAPER IX</w:t>
            </w:r>
            <w:r w:rsidDel="00000000" w:rsidR="00000000" w:rsidRPr="00000000">
              <w:rPr>
                <w:rFonts w:ascii="Times New Roman" w:cs="Times New Roman" w:eastAsia="Times New Roman" w:hAnsi="Times New Roman"/>
                <w:b w:val="1"/>
                <w:sz w:val="24"/>
                <w:szCs w:val="24"/>
                <w:rtl w:val="0"/>
              </w:rPr>
              <w:t xml:space="preserve">- Shakespeare Studies</w:t>
            </w:r>
            <w:r w:rsidDel="00000000" w:rsidR="00000000" w:rsidRPr="00000000">
              <w:rPr>
                <w:rtl w:val="0"/>
              </w:rPr>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Category of the Course   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7">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&amp; Semester</w:t>
            </w:r>
          </w:p>
          <w:p w:rsidR="00000000" w:rsidDel="00000000" w:rsidP="00000000" w:rsidRDefault="00000000" w:rsidRPr="00000000" w14:paraId="00000D28">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sz w:val="24"/>
                <w:szCs w:val="24"/>
                <w:vertAlign w:val="superscript"/>
                <w:rtl w:val="0"/>
              </w:rPr>
              <w:t xml:space="preserve">nd</w:t>
            </w:r>
            <w:r w:rsidDel="00000000" w:rsidR="00000000" w:rsidRPr="00000000">
              <w:rPr>
                <w:rFonts w:ascii="Times New Roman" w:cs="Times New Roman" w:eastAsia="Times New Roman" w:hAnsi="Times New Roman"/>
                <w:b w:val="1"/>
                <w:sz w:val="24"/>
                <w:szCs w:val="24"/>
                <w:rtl w:val="0"/>
              </w:rPr>
              <w:t xml:space="preserve"> Year &amp; Third Semester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9">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w:t>
            </w:r>
          </w:p>
          <w:p w:rsidR="00000000" w:rsidDel="00000000" w:rsidP="00000000" w:rsidRDefault="00000000" w:rsidRPr="00000000" w14:paraId="00000D2A">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B">
            <w:pPr>
              <w:tabs>
                <w:tab w:val="left" w:pos="3180"/>
                <w:tab w:val="left" w:pos="6840"/>
                <w:tab w:val="left" w:pos="7710"/>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Code</w:t>
            </w:r>
          </w:p>
          <w:p w:rsidR="00000000" w:rsidDel="00000000" w:rsidP="00000000" w:rsidRDefault="00000000" w:rsidRPr="00000000" w14:paraId="00000D2C">
            <w:pPr>
              <w:tabs>
                <w:tab w:val="left" w:pos="3180"/>
                <w:tab w:val="left" w:pos="6840"/>
                <w:tab w:val="left" w:pos="7710"/>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2265312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E">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Entry requirements for the course / Eligibility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Outcomes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CO1: Understand and enjoy Shakespeare’s plays and sonnets (K2)</w:t>
            </w:r>
          </w:p>
          <w:p w:rsidR="00000000" w:rsidDel="00000000" w:rsidP="00000000" w:rsidRDefault="00000000" w:rsidRPr="00000000" w14:paraId="00000D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 Interpret Criticism of Theatre (K3)</w:t>
            </w:r>
          </w:p>
          <w:p w:rsidR="00000000" w:rsidDel="00000000" w:rsidP="00000000" w:rsidRDefault="00000000" w:rsidRPr="00000000" w14:paraId="00000D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 Examine the plays in the context of Elizabethan England (K4)</w:t>
            </w:r>
          </w:p>
          <w:p w:rsidR="00000000" w:rsidDel="00000000" w:rsidP="00000000" w:rsidRDefault="00000000" w:rsidRPr="00000000" w14:paraId="00000D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 Delineate the sources, problems of categorization and trends in Shakespeare Studies upto the 19th Century (K4)</w:t>
            </w:r>
          </w:p>
          <w:p w:rsidR="00000000" w:rsidDel="00000000" w:rsidP="00000000" w:rsidRDefault="00000000" w:rsidRPr="00000000" w14:paraId="00000D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CO5: Evaluate the contemporary relevance of Shakespeare’s works (K5)</w:t>
            </w:r>
          </w:p>
          <w:p w:rsidR="00000000" w:rsidDel="00000000" w:rsidP="00000000" w:rsidRDefault="00000000" w:rsidRPr="00000000" w14:paraId="00000D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CO6: Examine the plays using mythical, archetypal, feminist, post-colonial and New historicist modern approaches (K4)</w:t>
            </w:r>
          </w:p>
          <w:p w:rsidR="00000000" w:rsidDel="00000000" w:rsidP="00000000" w:rsidRDefault="00000000" w:rsidRPr="00000000" w14:paraId="00000D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Outline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I </w:t>
            </w:r>
          </w:p>
          <w:p w:rsidR="00000000" w:rsidDel="00000000" w:rsidP="00000000" w:rsidRDefault="00000000" w:rsidRPr="00000000" w14:paraId="00000D3D">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Shakespeare Theatre; </w:t>
            </w:r>
            <w:r w:rsidDel="00000000" w:rsidR="00000000" w:rsidRPr="00000000">
              <w:rPr>
                <w:rFonts w:ascii="Times New Roman" w:cs="Times New Roman" w:eastAsia="Times New Roman" w:hAnsi="Times New Roman"/>
                <w:sz w:val="24"/>
                <w:szCs w:val="24"/>
                <w:rtl w:val="0"/>
              </w:rPr>
              <w:t xml:space="preserve">Audience;</w:t>
            </w:r>
            <w:r w:rsidDel="00000000" w:rsidR="00000000" w:rsidRPr="00000000">
              <w:rPr>
                <w:rFonts w:ascii="Times New Roman" w:cs="Times New Roman" w:eastAsia="Times New Roman" w:hAnsi="Times New Roman"/>
                <w:sz w:val="24"/>
                <w:szCs w:val="24"/>
                <w:rtl w:val="0"/>
              </w:rPr>
              <w:t xml:space="preserve"> Theatre Conventions; Sources; Problems of categorization; Trends in Shakespeare Studies upto the 19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Century; Sonnet and court politics; famous actors; theatre criticism; Shakespeare into film &amp; play production</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2</w:t>
            </w:r>
          </w:p>
          <w:p w:rsidR="00000000" w:rsidDel="00000000" w:rsidP="00000000" w:rsidRDefault="00000000" w:rsidRPr="00000000" w14:paraId="00000D42">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Sonnets  </w:t>
              <w:tab/>
              <w:tab/>
              <w:tab/>
              <w:tab/>
              <w:tab/>
            </w:r>
            <w:r w:rsidDel="00000000" w:rsidR="00000000" w:rsidRPr="00000000">
              <w:rPr>
                <w:rFonts w:ascii="Times New Roman" w:cs="Times New Roman" w:eastAsia="Times New Roman" w:hAnsi="Times New Roman"/>
                <w:sz w:val="24"/>
                <w:szCs w:val="24"/>
                <w:rtl w:val="0"/>
              </w:rPr>
              <w:t xml:space="preserve">Sonnets – 12, 65, 86,130</w:t>
            </w:r>
            <w:r w:rsidDel="00000000" w:rsidR="00000000" w:rsidRPr="00000000">
              <w:rPr>
                <w:rtl w:val="0"/>
              </w:rPr>
            </w:r>
          </w:p>
          <w:p w:rsidR="00000000" w:rsidDel="00000000" w:rsidP="00000000" w:rsidRDefault="00000000" w:rsidRPr="00000000" w14:paraId="00000D43">
            <w:pPr>
              <w:pageBreakBefore w:val="0"/>
              <w:spacing w:after="0" w:line="240" w:lineRule="auto"/>
              <w:rPr>
                <w:rFonts w:ascii="Times New Roman" w:cs="Times New Roman" w:eastAsia="Times New Roman" w:hAnsi="Times New Roman"/>
                <w:sz w:val="24"/>
                <w:szCs w:val="24"/>
                <w:shd w:fill="ffd966" w:val="clear"/>
              </w:rPr>
            </w:pPr>
            <w:r w:rsidDel="00000000" w:rsidR="00000000" w:rsidRPr="00000000">
              <w:rPr>
                <w:rFonts w:ascii="Times New Roman" w:cs="Times New Roman" w:eastAsia="Times New Roman" w:hAnsi="Times New Roman"/>
                <w:b w:val="1"/>
                <w:sz w:val="24"/>
                <w:szCs w:val="24"/>
                <w:rtl w:val="0"/>
              </w:rPr>
              <w:t xml:space="preserve">Comedies </w:t>
              <w:tab/>
              <w:tab/>
              <w:tab/>
              <w:tab/>
              <w:tab/>
            </w:r>
            <w:r w:rsidDel="00000000" w:rsidR="00000000" w:rsidRPr="00000000">
              <w:rPr>
                <w:rFonts w:ascii="Times New Roman" w:cs="Times New Roman" w:eastAsia="Times New Roman" w:hAnsi="Times New Roman"/>
                <w:sz w:val="24"/>
                <w:szCs w:val="24"/>
                <w:rtl w:val="0"/>
              </w:rPr>
              <w:t xml:space="preserve">Much Ado About Nothing</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3           </w:t>
            </w:r>
            <w:r w:rsidDel="00000000" w:rsidR="00000000" w:rsidRPr="00000000">
              <w:rPr>
                <w:rFonts w:ascii="Times New Roman" w:cs="Times New Roman" w:eastAsia="Times New Roman" w:hAnsi="Times New Roman"/>
                <w:b w:val="1"/>
                <w:sz w:val="24"/>
                <w:szCs w:val="24"/>
                <w:rtl w:val="0"/>
              </w:rPr>
              <w:t xml:space="preserve">Tragedy</w:t>
              <w:tab/>
              <w:tab/>
              <w:tab/>
            </w:r>
            <w:r w:rsidDel="00000000" w:rsidR="00000000" w:rsidRPr="00000000">
              <w:rPr>
                <w:rFonts w:ascii="Times New Roman" w:cs="Times New Roman" w:eastAsia="Times New Roman" w:hAnsi="Times New Roman"/>
                <w:sz w:val="24"/>
                <w:szCs w:val="24"/>
                <w:rtl w:val="0"/>
              </w:rPr>
              <w:t xml:space="preserve">Othello</w:t>
            </w:r>
          </w:p>
          <w:p w:rsidR="00000000" w:rsidDel="00000000" w:rsidP="00000000" w:rsidRDefault="00000000" w:rsidRPr="00000000" w14:paraId="00000D4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Hamlet</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4           </w:t>
            </w:r>
            <w:r w:rsidDel="00000000" w:rsidR="00000000" w:rsidRPr="00000000">
              <w:rPr>
                <w:rFonts w:ascii="Times New Roman" w:cs="Times New Roman" w:eastAsia="Times New Roman" w:hAnsi="Times New Roman"/>
                <w:b w:val="1"/>
                <w:sz w:val="24"/>
                <w:szCs w:val="24"/>
                <w:rtl w:val="0"/>
              </w:rPr>
              <w:t xml:space="preserve">History</w:t>
              <w:tab/>
              <w:tab/>
              <w:tab/>
            </w:r>
            <w:r w:rsidDel="00000000" w:rsidR="00000000" w:rsidRPr="00000000">
              <w:rPr>
                <w:rtl w:val="0"/>
              </w:rPr>
            </w:r>
          </w:p>
          <w:p w:rsidR="00000000" w:rsidDel="00000000" w:rsidP="00000000" w:rsidRDefault="00000000" w:rsidRPr="00000000" w14:paraId="00000D4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Julius Caesar</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1">
            <w:pPr>
              <w:pageBreakBefore w:val="0"/>
              <w:tabs>
                <w:tab w:val="left" w:pos="4742"/>
              </w:tabs>
              <w:spacing w:after="0" w:line="240" w:lineRule="auto"/>
              <w:rPr>
                <w:rFonts w:ascii="Times New Roman" w:cs="Times New Roman" w:eastAsia="Times New Roman" w:hAnsi="Times New Roman"/>
                <w:b w:val="1"/>
                <w:sz w:val="24"/>
                <w:szCs w:val="24"/>
                <w:shd w:fill="ffd966" w:val="clear"/>
              </w:rPr>
            </w:pPr>
            <w:r w:rsidDel="00000000" w:rsidR="00000000" w:rsidRPr="00000000">
              <w:rPr>
                <w:rFonts w:ascii="Times New Roman" w:cs="Times New Roman" w:eastAsia="Times New Roman" w:hAnsi="Times New Roman"/>
                <w:sz w:val="24"/>
                <w:szCs w:val="24"/>
                <w:rtl w:val="0"/>
              </w:rPr>
              <w:t xml:space="preserve">UNIT 5           </w:t>
            </w:r>
            <w:r w:rsidDel="00000000" w:rsidR="00000000" w:rsidRPr="00000000">
              <w:rPr>
                <w:rFonts w:ascii="Times New Roman" w:cs="Times New Roman" w:eastAsia="Times New Roman" w:hAnsi="Times New Roman"/>
                <w:b w:val="1"/>
                <w:sz w:val="24"/>
                <w:szCs w:val="24"/>
                <w:rtl w:val="0"/>
              </w:rPr>
              <w:t xml:space="preserve">Shakespeare Criticism </w:t>
            </w:r>
            <w:r w:rsidDel="00000000" w:rsidR="00000000" w:rsidRPr="00000000">
              <w:rPr>
                <w:rtl w:val="0"/>
              </w:rPr>
            </w:r>
          </w:p>
          <w:p w:rsidR="00000000" w:rsidDel="00000000" w:rsidP="00000000" w:rsidRDefault="00000000" w:rsidRPr="00000000" w14:paraId="00000D5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 Bradley (extract)</w:t>
              <w:tab/>
              <w:tab/>
              <w:tab/>
              <w:t xml:space="preserve">Chapter V &amp; VI  and the New </w:t>
            </w:r>
          </w:p>
          <w:p w:rsidR="00000000" w:rsidDel="00000000" w:rsidP="00000000" w:rsidRDefault="00000000" w:rsidRPr="00000000" w14:paraId="00000D53">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ab/>
              <w:tab/>
              <w:t xml:space="preserve">Introduction by John Russell</w:t>
              <w:tab/>
              <w:t xml:space="preserve">Brown in </w:t>
            </w:r>
            <w:r w:rsidDel="00000000" w:rsidR="00000000" w:rsidRPr="00000000">
              <w:rPr>
                <w:rFonts w:ascii="Times New Roman" w:cs="Times New Roman" w:eastAsia="Times New Roman" w:hAnsi="Times New Roman"/>
                <w:b w:val="1"/>
                <w:sz w:val="24"/>
                <w:szCs w:val="24"/>
                <w:rtl w:val="0"/>
              </w:rPr>
              <w:t xml:space="preserve">Shakespearean   </w:t>
            </w:r>
          </w:p>
          <w:p w:rsidR="00000000" w:rsidDel="00000000" w:rsidP="00000000" w:rsidRDefault="00000000" w:rsidRPr="00000000" w14:paraId="00000D5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Tragedy </w:t>
            </w:r>
            <w:r w:rsidDel="00000000" w:rsidR="00000000" w:rsidRPr="00000000">
              <w:rPr>
                <w:rFonts w:ascii="Times New Roman" w:cs="Times New Roman" w:eastAsia="Times New Roman" w:hAnsi="Times New Roman"/>
                <w:sz w:val="24"/>
                <w:szCs w:val="24"/>
                <w:rtl w:val="0"/>
              </w:rPr>
              <w:t xml:space="preserve">by A.C.Bradley,  London , Macmillan, Third  </w:t>
            </w:r>
          </w:p>
          <w:p w:rsidR="00000000" w:rsidDel="00000000" w:rsidP="00000000" w:rsidRDefault="00000000" w:rsidRPr="00000000" w14:paraId="00000D55">
            <w:pPr>
              <w:pageBreakBefore w:val="0"/>
              <w:spacing w:after="0" w:line="240" w:lineRule="auto"/>
              <w:rPr>
                <w:rFonts w:ascii="Times New Roman" w:cs="Times New Roman" w:eastAsia="Times New Roman" w:hAnsi="Times New Roman"/>
                <w:b w:val="1"/>
                <w:sz w:val="24"/>
                <w:szCs w:val="24"/>
                <w:shd w:fill="ffd966" w:val="clear"/>
              </w:rPr>
            </w:pPr>
            <w:r w:rsidDel="00000000" w:rsidR="00000000" w:rsidRPr="00000000">
              <w:rPr>
                <w:rFonts w:ascii="Times New Roman" w:cs="Times New Roman" w:eastAsia="Times New Roman" w:hAnsi="Times New Roman"/>
                <w:sz w:val="24"/>
                <w:szCs w:val="24"/>
                <w:rtl w:val="0"/>
              </w:rPr>
              <w:t xml:space="preserve">                                    Edition , 1992</w:t>
            </w:r>
            <w:r w:rsidDel="00000000" w:rsidR="00000000" w:rsidRPr="00000000">
              <w:rPr>
                <w:rFonts w:ascii="Times New Roman" w:cs="Times New Roman" w:eastAsia="Times New Roman" w:hAnsi="Times New Roman"/>
                <w:b w:val="1"/>
                <w:sz w:val="24"/>
                <w:szCs w:val="24"/>
                <w:shd w:fill="ffd966" w:val="clear"/>
                <w:rtl w:val="0"/>
              </w:rPr>
              <w:t xml:space="preserve"> </w:t>
            </w:r>
          </w:p>
          <w:p w:rsidR="00000000" w:rsidDel="00000000" w:rsidP="00000000" w:rsidRDefault="00000000" w:rsidRPr="00000000" w14:paraId="00000D56">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Samuel Johnson           Preface to Shakespeare</w:t>
            </w:r>
          </w:p>
          <w:p w:rsidR="00000000" w:rsidDel="00000000" w:rsidP="00000000" w:rsidRDefault="00000000" w:rsidRPr="00000000" w14:paraId="00000D5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Wilson Knight             The Wheel of Fire</w:t>
            </w:r>
          </w:p>
          <w:p w:rsidR="00000000" w:rsidDel="00000000" w:rsidP="00000000" w:rsidRDefault="00000000" w:rsidRPr="00000000" w14:paraId="00000D58">
            <w:pPr>
              <w:pageBreakBefore w:val="0"/>
              <w:spacing w:after="0" w:line="240" w:lineRule="auto"/>
              <w:rPr>
                <w:rFonts w:ascii="Times New Roman" w:cs="Times New Roman" w:eastAsia="Times New Roman" w:hAnsi="Times New Roman"/>
                <w:sz w:val="24"/>
                <w:szCs w:val="24"/>
                <w:shd w:fill="ffd966" w:val="clear"/>
              </w:rPr>
            </w:pPr>
            <w:r w:rsidDel="00000000" w:rsidR="00000000" w:rsidRPr="00000000">
              <w:rPr>
                <w:rFonts w:ascii="Times New Roman" w:cs="Times New Roman" w:eastAsia="Times New Roman" w:hAnsi="Times New Roman"/>
                <w:sz w:val="24"/>
                <w:szCs w:val="24"/>
                <w:shd w:fill="ffd966" w:val="clear"/>
                <w:rtl w:val="0"/>
              </w:rPr>
              <w:t xml:space="preserve"> </w:t>
            </w:r>
          </w:p>
        </w:tc>
      </w:tr>
    </w:tbl>
    <w:p w:rsidR="00000000" w:rsidDel="00000000" w:rsidP="00000000" w:rsidRDefault="00000000" w:rsidRPr="00000000" w14:paraId="00000D5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Core;   E – Elective;   ED – Extra disciplinary</w:t>
      </w:r>
    </w:p>
    <w:p w:rsidR="00000000" w:rsidDel="00000000" w:rsidP="00000000" w:rsidRDefault="00000000" w:rsidRPr="00000000" w14:paraId="00000D5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5D">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5E">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MAPPING OF COURSE OUTCOMES TO PROGRAM OUTCOMES:</w:t>
      </w:r>
    </w:p>
    <w:tbl>
      <w:tblPr>
        <w:tblStyle w:val="Table51"/>
        <w:tblW w:w="939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tblGridChange w:id="0">
          <w:tblGrid>
            <w:gridCol w:w="1575"/>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tblGrid>
        </w:tblGridChange>
      </w:tblGrid>
      <w:tr>
        <w:trPr>
          <w:cantSplit w:val="0"/>
          <w:trHeight w:val="510.732421875"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D5F">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CO/PSO/PO</w:t>
            </w:r>
          </w:p>
        </w:tc>
        <w:tc>
          <w:tcPr>
            <w:gridSpan w:val="7"/>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D60">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PSO</w:t>
            </w:r>
          </w:p>
        </w:tc>
        <w:tc>
          <w:tcPr>
            <w:gridSpan w:val="6"/>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67">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w:t>
            </w:r>
          </w:p>
        </w:tc>
      </w:tr>
      <w:tr>
        <w:trPr>
          <w:cantSplit w:val="0"/>
          <w:trHeight w:val="510.732421875" w:hRule="atLeast"/>
          <w:tblHeader w:val="0"/>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6D">
            <w:pPr>
              <w:pageBreakBefore w:val="0"/>
              <w:spacing w:after="0" w:line="240" w:lineRule="auto"/>
              <w:ind w:left="140" w:right="140" w:firstLine="0"/>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6E">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6F">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70">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71">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72">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7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7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7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7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7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78">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79">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7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rHeight w:val="510.732421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7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7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7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7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7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8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8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8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8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8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8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8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8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8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510.732421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89">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8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8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8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8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8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8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9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9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9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9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9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9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9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r>
        <w:trPr>
          <w:cantSplit w:val="0"/>
          <w:trHeight w:val="510.732421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9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9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9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9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9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9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9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9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9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A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A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A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A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A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510.732421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A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A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A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A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A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A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A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A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A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A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A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B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B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B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510.732421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B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B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B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B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B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B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B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B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B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B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B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B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B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C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510.732421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C1">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C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C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C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C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C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C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C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C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C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C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C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C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DC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bl>
    <w:p w:rsidR="00000000" w:rsidDel="00000000" w:rsidP="00000000" w:rsidRDefault="00000000" w:rsidRPr="00000000" w14:paraId="00000DCF">
      <w:pPr>
        <w:pageBreakBefore w:val="0"/>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D0">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Recommended Texts</w:t>
      </w: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DD1">
      <w:pPr>
        <w:pageBreakBefore w:val="0"/>
        <w:numPr>
          <w:ilvl w:val="0"/>
          <w:numId w:val="48"/>
        </w:numPr>
        <w:spacing w:after="0" w:line="240" w:lineRule="auto"/>
        <w:ind w:left="96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Bradley,  A.C. </w:t>
      </w:r>
      <w:r w:rsidDel="00000000" w:rsidR="00000000" w:rsidRPr="00000000">
        <w:rPr>
          <w:rFonts w:ascii="Times New Roman" w:cs="Times New Roman" w:eastAsia="Times New Roman" w:hAnsi="Times New Roman"/>
          <w:i w:val="1"/>
          <w:sz w:val="24"/>
          <w:szCs w:val="24"/>
          <w:rtl w:val="0"/>
        </w:rPr>
        <w:t xml:space="preserve">Shakespearean Tragedy</w:t>
      </w:r>
      <w:r w:rsidDel="00000000" w:rsidR="00000000" w:rsidRPr="00000000">
        <w:rPr>
          <w:rFonts w:ascii="Times New Roman" w:cs="Times New Roman" w:eastAsia="Times New Roman" w:hAnsi="Times New Roman"/>
          <w:sz w:val="24"/>
          <w:szCs w:val="24"/>
          <w:rtl w:val="0"/>
        </w:rPr>
        <w:t xml:space="preserve">. Macmillan, 1904. </w:t>
      </w:r>
    </w:p>
    <w:p w:rsidR="00000000" w:rsidDel="00000000" w:rsidP="00000000" w:rsidRDefault="00000000" w:rsidRPr="00000000" w14:paraId="00000DD2">
      <w:pPr>
        <w:pageBreakBefore w:val="0"/>
        <w:numPr>
          <w:ilvl w:val="0"/>
          <w:numId w:val="48"/>
        </w:numPr>
        <w:spacing w:after="0" w:line="240" w:lineRule="auto"/>
        <w:ind w:left="96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editions of texts.</w:t>
      </w:r>
    </w:p>
    <w:p w:rsidR="00000000" w:rsidDel="00000000" w:rsidP="00000000" w:rsidRDefault="00000000" w:rsidRPr="00000000" w14:paraId="00000DD3">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 Books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DD4">
      <w:pPr>
        <w:pageBreakBefore w:val="0"/>
        <w:spacing w:after="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D5">
      <w:pPr>
        <w:pageBreakBefore w:val="0"/>
        <w:numPr>
          <w:ilvl w:val="0"/>
          <w:numId w:val="5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Spurgeon, 1935, C.F.E. </w:t>
      </w:r>
      <w:r w:rsidDel="00000000" w:rsidR="00000000" w:rsidRPr="00000000">
        <w:rPr>
          <w:rFonts w:ascii="Times New Roman" w:cs="Times New Roman" w:eastAsia="Times New Roman" w:hAnsi="Times New Roman"/>
          <w:b w:val="1"/>
          <w:sz w:val="24"/>
          <w:szCs w:val="24"/>
          <w:rtl w:val="0"/>
        </w:rPr>
        <w:t xml:space="preserve">Shakespeare’s, Imagery and what It Tells us</w:t>
      </w:r>
      <w:r w:rsidDel="00000000" w:rsidR="00000000" w:rsidRPr="00000000">
        <w:rPr>
          <w:rFonts w:ascii="Times New Roman" w:cs="Times New Roman" w:eastAsia="Times New Roman" w:hAnsi="Times New Roman"/>
          <w:sz w:val="24"/>
          <w:szCs w:val="24"/>
          <w:rtl w:val="0"/>
        </w:rPr>
        <w:t xml:space="preserve">,Cambridge UP,  Cambridge.</w:t>
      </w:r>
    </w:p>
    <w:p w:rsidR="00000000" w:rsidDel="00000000" w:rsidP="00000000" w:rsidRDefault="00000000" w:rsidRPr="00000000" w14:paraId="00000DD6">
      <w:pPr>
        <w:pageBreakBefore w:val="0"/>
        <w:numPr>
          <w:ilvl w:val="0"/>
          <w:numId w:val="5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E.M.W. Tilliyard, 1943, </w:t>
      </w:r>
      <w:r w:rsidDel="00000000" w:rsidR="00000000" w:rsidRPr="00000000">
        <w:rPr>
          <w:rFonts w:ascii="Times New Roman" w:cs="Times New Roman" w:eastAsia="Times New Roman" w:hAnsi="Times New Roman"/>
          <w:b w:val="1"/>
          <w:sz w:val="24"/>
          <w:szCs w:val="24"/>
          <w:rtl w:val="0"/>
        </w:rPr>
        <w:t xml:space="preserve">Elizabethan World Picture</w:t>
      </w:r>
      <w:r w:rsidDel="00000000" w:rsidR="00000000" w:rsidRPr="00000000">
        <w:rPr>
          <w:rFonts w:ascii="Times New Roman" w:cs="Times New Roman" w:eastAsia="Times New Roman" w:hAnsi="Times New Roman"/>
          <w:sz w:val="24"/>
          <w:szCs w:val="24"/>
          <w:rtl w:val="0"/>
        </w:rPr>
        <w:t xml:space="preserve">, Chatto and Windus, London.</w:t>
      </w:r>
    </w:p>
    <w:p w:rsidR="00000000" w:rsidDel="00000000" w:rsidP="00000000" w:rsidRDefault="00000000" w:rsidRPr="00000000" w14:paraId="00000DD7">
      <w:pPr>
        <w:pageBreakBefore w:val="0"/>
        <w:numPr>
          <w:ilvl w:val="0"/>
          <w:numId w:val="5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Knight G.W., 1947, </w:t>
      </w:r>
      <w:r w:rsidDel="00000000" w:rsidR="00000000" w:rsidRPr="00000000">
        <w:rPr>
          <w:rFonts w:ascii="Times New Roman" w:cs="Times New Roman" w:eastAsia="Times New Roman" w:hAnsi="Times New Roman"/>
          <w:b w:val="1"/>
          <w:sz w:val="24"/>
          <w:szCs w:val="24"/>
          <w:rtl w:val="0"/>
        </w:rPr>
        <w:t xml:space="preserve">The Crown of Life: Essays in Interpretation of Shakespeare’s Final Plays, </w:t>
      </w:r>
      <w:r w:rsidDel="00000000" w:rsidR="00000000" w:rsidRPr="00000000">
        <w:rPr>
          <w:rFonts w:ascii="Times New Roman" w:cs="Times New Roman" w:eastAsia="Times New Roman" w:hAnsi="Times New Roman"/>
          <w:sz w:val="24"/>
          <w:szCs w:val="24"/>
          <w:rtl w:val="0"/>
        </w:rPr>
        <w:t xml:space="preserve">Oxford.</w:t>
      </w:r>
    </w:p>
    <w:p w:rsidR="00000000" w:rsidDel="00000000" w:rsidP="00000000" w:rsidRDefault="00000000" w:rsidRPr="00000000" w14:paraId="00000DD8">
      <w:pPr>
        <w:pageBreakBefore w:val="0"/>
        <w:numPr>
          <w:ilvl w:val="0"/>
          <w:numId w:val="5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Harrison, 1951, G.B. </w:t>
      </w:r>
      <w:r w:rsidDel="00000000" w:rsidR="00000000" w:rsidRPr="00000000">
        <w:rPr>
          <w:rFonts w:ascii="Times New Roman" w:cs="Times New Roman" w:eastAsia="Times New Roman" w:hAnsi="Times New Roman"/>
          <w:b w:val="1"/>
          <w:sz w:val="24"/>
          <w:szCs w:val="24"/>
          <w:rtl w:val="0"/>
        </w:rPr>
        <w:t xml:space="preserve">Shakespeare’s Tragedies</w:t>
      </w:r>
      <w:r w:rsidDel="00000000" w:rsidR="00000000" w:rsidRPr="00000000">
        <w:rPr>
          <w:rFonts w:ascii="Times New Roman" w:cs="Times New Roman" w:eastAsia="Times New Roman" w:hAnsi="Times New Roman"/>
          <w:sz w:val="24"/>
          <w:szCs w:val="24"/>
          <w:rtl w:val="0"/>
        </w:rPr>
        <w:t xml:space="preserve">, Routledge, London.</w:t>
      </w:r>
    </w:p>
    <w:p w:rsidR="00000000" w:rsidDel="00000000" w:rsidP="00000000" w:rsidRDefault="00000000" w:rsidRPr="00000000" w14:paraId="00000DD9">
      <w:pPr>
        <w:pageBreakBefore w:val="0"/>
        <w:numPr>
          <w:ilvl w:val="0"/>
          <w:numId w:val="5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Henn, T.R., 1956, </w:t>
      </w:r>
      <w:r w:rsidDel="00000000" w:rsidR="00000000" w:rsidRPr="00000000">
        <w:rPr>
          <w:rFonts w:ascii="Times New Roman" w:cs="Times New Roman" w:eastAsia="Times New Roman" w:hAnsi="Times New Roman"/>
          <w:b w:val="1"/>
          <w:sz w:val="24"/>
          <w:szCs w:val="24"/>
          <w:rtl w:val="0"/>
        </w:rPr>
        <w:t xml:space="preserve">The Harvest of Tragedy</w:t>
      </w:r>
      <w:r w:rsidDel="00000000" w:rsidR="00000000" w:rsidRPr="00000000">
        <w:rPr>
          <w:rFonts w:ascii="Times New Roman" w:cs="Times New Roman" w:eastAsia="Times New Roman" w:hAnsi="Times New Roman"/>
          <w:sz w:val="24"/>
          <w:szCs w:val="24"/>
          <w:rtl w:val="0"/>
        </w:rPr>
        <w:t xml:space="preserve">, London.</w:t>
      </w:r>
    </w:p>
    <w:p w:rsidR="00000000" w:rsidDel="00000000" w:rsidP="00000000" w:rsidRDefault="00000000" w:rsidRPr="00000000" w14:paraId="00000DDA">
      <w:pPr>
        <w:pageBreakBefore w:val="0"/>
        <w:numPr>
          <w:ilvl w:val="0"/>
          <w:numId w:val="5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Knight G.W., 1957, </w:t>
      </w:r>
      <w:r w:rsidDel="00000000" w:rsidR="00000000" w:rsidRPr="00000000">
        <w:rPr>
          <w:rFonts w:ascii="Times New Roman" w:cs="Times New Roman" w:eastAsia="Times New Roman" w:hAnsi="Times New Roman"/>
          <w:b w:val="1"/>
          <w:sz w:val="24"/>
          <w:szCs w:val="24"/>
          <w:rtl w:val="0"/>
        </w:rPr>
        <w:t xml:space="preserve">The Wheel of Fire: Essays in Interpretation of Shakespeare’s Sombre Tragedies, </w:t>
      </w:r>
      <w:r w:rsidDel="00000000" w:rsidR="00000000" w:rsidRPr="00000000">
        <w:rPr>
          <w:rFonts w:ascii="Times New Roman" w:cs="Times New Roman" w:eastAsia="Times New Roman" w:hAnsi="Times New Roman"/>
          <w:sz w:val="24"/>
          <w:szCs w:val="24"/>
          <w:rtl w:val="0"/>
        </w:rPr>
        <w:t xml:space="preserve">New York.</w:t>
      </w:r>
    </w:p>
    <w:p w:rsidR="00000000" w:rsidDel="00000000" w:rsidP="00000000" w:rsidRDefault="00000000" w:rsidRPr="00000000" w14:paraId="00000DDB">
      <w:pPr>
        <w:pageBreakBefore w:val="0"/>
        <w:numPr>
          <w:ilvl w:val="0"/>
          <w:numId w:val="5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Muir K., 1961, </w:t>
      </w:r>
      <w:r w:rsidDel="00000000" w:rsidR="00000000" w:rsidRPr="00000000">
        <w:rPr>
          <w:rFonts w:ascii="Times New Roman" w:cs="Times New Roman" w:eastAsia="Times New Roman" w:hAnsi="Times New Roman"/>
          <w:b w:val="1"/>
          <w:sz w:val="24"/>
          <w:szCs w:val="24"/>
          <w:rtl w:val="0"/>
        </w:rPr>
        <w:t xml:space="preserve">William Shakespeare: The Great Tragedies,</w:t>
      </w:r>
      <w:r w:rsidDel="00000000" w:rsidR="00000000" w:rsidRPr="00000000">
        <w:rPr>
          <w:rFonts w:ascii="Times New Roman" w:cs="Times New Roman" w:eastAsia="Times New Roman" w:hAnsi="Times New Roman"/>
          <w:sz w:val="24"/>
          <w:szCs w:val="24"/>
          <w:rtl w:val="0"/>
        </w:rPr>
        <w:t xml:space="preserve"> London.</w:t>
      </w:r>
    </w:p>
    <w:p w:rsidR="00000000" w:rsidDel="00000000" w:rsidP="00000000" w:rsidRDefault="00000000" w:rsidRPr="00000000" w14:paraId="00000DDC">
      <w:pPr>
        <w:pageBreakBefore w:val="0"/>
        <w:numPr>
          <w:ilvl w:val="0"/>
          <w:numId w:val="5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Hunter G.K. William Shakespeare, 1962, </w:t>
      </w:r>
      <w:r w:rsidDel="00000000" w:rsidR="00000000" w:rsidRPr="00000000">
        <w:rPr>
          <w:rFonts w:ascii="Times New Roman" w:cs="Times New Roman" w:eastAsia="Times New Roman" w:hAnsi="Times New Roman"/>
          <w:b w:val="1"/>
          <w:sz w:val="24"/>
          <w:szCs w:val="24"/>
          <w:rtl w:val="0"/>
        </w:rPr>
        <w:t xml:space="preserve">The Late Comedies</w:t>
      </w:r>
      <w:r w:rsidDel="00000000" w:rsidR="00000000" w:rsidRPr="00000000">
        <w:rPr>
          <w:rFonts w:ascii="Times New Roman" w:cs="Times New Roman" w:eastAsia="Times New Roman" w:hAnsi="Times New Roman"/>
          <w:sz w:val="24"/>
          <w:szCs w:val="24"/>
          <w:rtl w:val="0"/>
        </w:rPr>
        <w:t xml:space="preserve">, London &amp; New Year.</w:t>
      </w:r>
    </w:p>
    <w:p w:rsidR="00000000" w:rsidDel="00000000" w:rsidP="00000000" w:rsidRDefault="00000000" w:rsidRPr="00000000" w14:paraId="00000DDD">
      <w:pPr>
        <w:pageBreakBefore w:val="0"/>
        <w:numPr>
          <w:ilvl w:val="0"/>
          <w:numId w:val="5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Knights, L.C., 1962,  </w:t>
      </w:r>
      <w:r w:rsidDel="00000000" w:rsidR="00000000" w:rsidRPr="00000000">
        <w:rPr>
          <w:rFonts w:ascii="Times New Roman" w:cs="Times New Roman" w:eastAsia="Times New Roman" w:hAnsi="Times New Roman"/>
          <w:b w:val="1"/>
          <w:sz w:val="24"/>
          <w:szCs w:val="24"/>
          <w:rtl w:val="0"/>
        </w:rPr>
        <w:t xml:space="preserve">William Shakespeare: The Histories</w:t>
      </w:r>
      <w:r w:rsidDel="00000000" w:rsidR="00000000" w:rsidRPr="00000000">
        <w:rPr>
          <w:rFonts w:ascii="Times New Roman" w:cs="Times New Roman" w:eastAsia="Times New Roman" w:hAnsi="Times New Roman"/>
          <w:sz w:val="24"/>
          <w:szCs w:val="24"/>
          <w:rtl w:val="0"/>
        </w:rPr>
        <w:t xml:space="preserve">, London.</w:t>
      </w:r>
    </w:p>
    <w:p w:rsidR="00000000" w:rsidDel="00000000" w:rsidP="00000000" w:rsidRDefault="00000000" w:rsidRPr="00000000" w14:paraId="00000DDE">
      <w:pPr>
        <w:pageBreakBefore w:val="0"/>
        <w:numPr>
          <w:ilvl w:val="0"/>
          <w:numId w:val="5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Eastman A.M. &amp; G.B. Garrison eds., 1964, </w:t>
      </w:r>
      <w:r w:rsidDel="00000000" w:rsidR="00000000" w:rsidRPr="00000000">
        <w:rPr>
          <w:rFonts w:ascii="Times New Roman" w:cs="Times New Roman" w:eastAsia="Times New Roman" w:hAnsi="Times New Roman"/>
          <w:b w:val="1"/>
          <w:sz w:val="24"/>
          <w:szCs w:val="24"/>
          <w:rtl w:val="0"/>
        </w:rPr>
        <w:t xml:space="preserve">Shakespeare’s Critics from Jonson to Auden : A Medley of Judgments</w:t>
      </w:r>
      <w:r w:rsidDel="00000000" w:rsidR="00000000" w:rsidRPr="00000000">
        <w:rPr>
          <w:rFonts w:ascii="Times New Roman" w:cs="Times New Roman" w:eastAsia="Times New Roman" w:hAnsi="Times New Roman"/>
          <w:sz w:val="24"/>
          <w:szCs w:val="24"/>
          <w:rtl w:val="0"/>
        </w:rPr>
        <w:t xml:space="preserve">, Michigan.</w:t>
      </w:r>
    </w:p>
    <w:p w:rsidR="00000000" w:rsidDel="00000000" w:rsidP="00000000" w:rsidRDefault="00000000" w:rsidRPr="00000000" w14:paraId="00000DDF">
      <w:pPr>
        <w:pageBreakBefore w:val="0"/>
        <w:numPr>
          <w:ilvl w:val="0"/>
          <w:numId w:val="50"/>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Oscar James Campbell, ed., 1966, </w:t>
      </w:r>
      <w:r w:rsidDel="00000000" w:rsidR="00000000" w:rsidRPr="00000000">
        <w:rPr>
          <w:rFonts w:ascii="Times New Roman" w:cs="Times New Roman" w:eastAsia="Times New Roman" w:hAnsi="Times New Roman"/>
          <w:b w:val="1"/>
          <w:sz w:val="24"/>
          <w:szCs w:val="24"/>
          <w:rtl w:val="0"/>
        </w:rPr>
        <w:t xml:space="preserve">A Shakespeare Encyclopedia,  </w:t>
      </w:r>
      <w:r w:rsidDel="00000000" w:rsidR="00000000" w:rsidRPr="00000000">
        <w:rPr>
          <w:rFonts w:ascii="Times New Roman" w:cs="Times New Roman" w:eastAsia="Times New Roman" w:hAnsi="Times New Roman"/>
          <w:sz w:val="24"/>
          <w:szCs w:val="24"/>
          <w:rtl w:val="0"/>
        </w:rPr>
        <w:t xml:space="preserve">London, Methuen &amp; Co. </w:t>
      </w:r>
    </w:p>
    <w:p w:rsidR="00000000" w:rsidDel="00000000" w:rsidP="00000000" w:rsidRDefault="00000000" w:rsidRPr="00000000" w14:paraId="00000DE0">
      <w:pPr>
        <w:pageBreakBefore w:val="0"/>
        <w:numPr>
          <w:ilvl w:val="0"/>
          <w:numId w:val="50"/>
        </w:numPr>
        <w:spacing w:after="0"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Jonathan Dollimore, ed., 1984, </w:t>
      </w:r>
      <w:r w:rsidDel="00000000" w:rsidR="00000000" w:rsidRPr="00000000">
        <w:rPr>
          <w:rFonts w:ascii="Times New Roman" w:cs="Times New Roman" w:eastAsia="Times New Roman" w:hAnsi="Times New Roman"/>
          <w:b w:val="1"/>
          <w:sz w:val="24"/>
          <w:szCs w:val="24"/>
          <w:rtl w:val="0"/>
        </w:rPr>
        <w:t xml:space="preserve">The Radical Tragedy,  </w:t>
      </w:r>
      <w:r w:rsidDel="00000000" w:rsidR="00000000" w:rsidRPr="00000000">
        <w:rPr>
          <w:rFonts w:ascii="Times New Roman" w:cs="Times New Roman" w:eastAsia="Times New Roman" w:hAnsi="Times New Roman"/>
          <w:sz w:val="24"/>
          <w:szCs w:val="24"/>
          <w:rtl w:val="0"/>
        </w:rPr>
        <w:t xml:space="preserve">The Harvester Press, Cambridge.</w:t>
      </w:r>
      <w:r w:rsidDel="00000000" w:rsidR="00000000" w:rsidRPr="00000000">
        <w:rPr>
          <w:rtl w:val="0"/>
        </w:rPr>
      </w:r>
    </w:p>
    <w:p w:rsidR="00000000" w:rsidDel="00000000" w:rsidP="00000000" w:rsidRDefault="00000000" w:rsidRPr="00000000" w14:paraId="00000DE1">
      <w:pPr>
        <w:pageBreakBefore w:val="0"/>
        <w:numPr>
          <w:ilvl w:val="0"/>
          <w:numId w:val="5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Shakespeare Surveys, (Relevant Volumes).</w:t>
      </w:r>
    </w:p>
    <w:p w:rsidR="00000000" w:rsidDel="00000000" w:rsidP="00000000" w:rsidRDefault="00000000" w:rsidRPr="00000000" w14:paraId="00000DE2">
      <w:pPr>
        <w:pageBreakBefore w:val="0"/>
        <w:numPr>
          <w:ilvl w:val="0"/>
          <w:numId w:val="50"/>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f. Andrews, ed., 1985, </w:t>
      </w:r>
      <w:r w:rsidDel="00000000" w:rsidR="00000000" w:rsidRPr="00000000">
        <w:rPr>
          <w:rFonts w:ascii="Times New Roman" w:cs="Times New Roman" w:eastAsia="Times New Roman" w:hAnsi="Times New Roman"/>
          <w:b w:val="1"/>
          <w:sz w:val="24"/>
          <w:szCs w:val="24"/>
          <w:rtl w:val="0"/>
        </w:rPr>
        <w:t xml:space="preserve">William Shakespeare: His World, His Work, His Influence</w:t>
      </w:r>
      <w:r w:rsidDel="00000000" w:rsidR="00000000" w:rsidRPr="00000000">
        <w:rPr>
          <w:rFonts w:ascii="Times New Roman" w:cs="Times New Roman" w:eastAsia="Times New Roman" w:hAnsi="Times New Roman"/>
          <w:sz w:val="24"/>
          <w:szCs w:val="24"/>
          <w:rtl w:val="0"/>
        </w:rPr>
        <w:t xml:space="preserve">, Charles Scribner’s Sons.</w:t>
      </w:r>
    </w:p>
    <w:p w:rsidR="00000000" w:rsidDel="00000000" w:rsidP="00000000" w:rsidRDefault="00000000" w:rsidRPr="00000000" w14:paraId="00000DE3">
      <w:pPr>
        <w:pageBreakBefore w:val="0"/>
        <w:numPr>
          <w:ilvl w:val="0"/>
          <w:numId w:val="5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Stephen Greenblatt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1988</w:t>
      </w:r>
      <w:r w:rsidDel="00000000" w:rsidR="00000000" w:rsidRPr="00000000">
        <w:rPr>
          <w:rFonts w:ascii="Times New Roman" w:cs="Times New Roman" w:eastAsia="Times New Roman" w:hAnsi="Times New Roman"/>
          <w:b w:val="1"/>
          <w:sz w:val="24"/>
          <w:szCs w:val="24"/>
          <w:rtl w:val="0"/>
        </w:rPr>
        <w:t xml:space="preserve">, Shakespearean Negotiations</w:t>
      </w:r>
      <w:r w:rsidDel="00000000" w:rsidR="00000000" w:rsidRPr="00000000">
        <w:rPr>
          <w:rFonts w:ascii="Times New Roman" w:cs="Times New Roman" w:eastAsia="Times New Roman" w:hAnsi="Times New Roman"/>
          <w:sz w:val="24"/>
          <w:szCs w:val="24"/>
          <w:rtl w:val="0"/>
        </w:rPr>
        <w:t xml:space="preserve">, Oxford University Press.</w:t>
      </w:r>
      <w:r w:rsidDel="00000000" w:rsidR="00000000" w:rsidRPr="00000000">
        <w:rPr>
          <w:rtl w:val="0"/>
        </w:rPr>
      </w:r>
    </w:p>
    <w:p w:rsidR="00000000" w:rsidDel="00000000" w:rsidP="00000000" w:rsidRDefault="00000000" w:rsidRPr="00000000" w14:paraId="00000DE4">
      <w:pPr>
        <w:pageBreakBefore w:val="0"/>
        <w:spacing w:after="0" w:line="240" w:lineRule="auto"/>
        <w:ind w:firstLine="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E5">
      <w:pPr>
        <w:pageBreakBefore w:val="0"/>
        <w:spacing w:after="0" w:line="240" w:lineRule="auto"/>
        <w:ind w:firstLine="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e-learning resources</w:t>
      </w:r>
    </w:p>
    <w:p w:rsidR="00000000" w:rsidDel="00000000" w:rsidP="00000000" w:rsidRDefault="00000000" w:rsidRPr="00000000" w14:paraId="00000DE6">
      <w:pPr>
        <w:pageBreakBefore w:val="0"/>
        <w:spacing w:after="0" w:line="240" w:lineRule="auto"/>
        <w:ind w:firstLine="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22">
        <w:r w:rsidDel="00000000" w:rsidR="00000000" w:rsidRPr="00000000">
          <w:rPr>
            <w:rFonts w:ascii="Times New Roman" w:cs="Times New Roman" w:eastAsia="Times New Roman" w:hAnsi="Times New Roman"/>
            <w:color w:val="0000ff"/>
            <w:sz w:val="24"/>
            <w:szCs w:val="24"/>
            <w:u w:val="single"/>
            <w:rtl w:val="0"/>
          </w:rPr>
          <w:t xml:space="preserve">http://www.shakespeare.bham.ac.uk/resources</w:t>
        </w:r>
      </w:hyperlink>
      <w:r w:rsidDel="00000000" w:rsidR="00000000" w:rsidRPr="00000000">
        <w:rPr>
          <w:rtl w:val="0"/>
        </w:rPr>
      </w:r>
    </w:p>
    <w:p w:rsidR="00000000" w:rsidDel="00000000" w:rsidP="00000000" w:rsidRDefault="00000000" w:rsidRPr="00000000" w14:paraId="00000DE7">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E8">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E9">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DEA">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DEB">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DEC">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DED">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DEE">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DEF">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DF0">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DF1">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DF2">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DF3">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DF4">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DF5">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DF6">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DF7">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DF8">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DF9">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DFA">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DFB">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DFC">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DFD">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DFE">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DFF">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E00">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E01">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E02">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E03">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E04">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E05">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E06">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E07">
      <w:pPr>
        <w:pageBreakBefore w:val="0"/>
        <w:spacing w:after="0" w:line="240" w:lineRule="auto"/>
        <w:jc w:val="center"/>
        <w:rPr>
          <w:rFonts w:ascii="Times New Roman" w:cs="Times New Roman" w:eastAsia="Times New Roman" w:hAnsi="Times New Roman"/>
          <w:b w:val="1"/>
          <w:sz w:val="24"/>
          <w:szCs w:val="24"/>
          <w:highlight w:val="cyan"/>
        </w:rPr>
      </w:pPr>
      <w:r w:rsidDel="00000000" w:rsidR="00000000" w:rsidRPr="00000000">
        <w:rPr>
          <w:rFonts w:ascii="Times New Roman" w:cs="Times New Roman" w:eastAsia="Times New Roman" w:hAnsi="Times New Roman"/>
          <w:b w:val="1"/>
          <w:sz w:val="24"/>
          <w:szCs w:val="24"/>
          <w:rtl w:val="0"/>
        </w:rPr>
        <w:t xml:space="preserve">Course Structure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Paper </w:t>
      </w:r>
      <w:r w:rsidDel="00000000" w:rsidR="00000000" w:rsidRPr="00000000">
        <w:rPr>
          <w:rFonts w:ascii="Times New Roman" w:cs="Times New Roman" w:eastAsia="Times New Roman" w:hAnsi="Times New Roman"/>
          <w:b w:val="1"/>
          <w:sz w:val="24"/>
          <w:szCs w:val="24"/>
          <w:rtl w:val="0"/>
        </w:rPr>
        <w:t xml:space="preserve">X</w:t>
      </w:r>
      <w:r w:rsidDel="00000000" w:rsidR="00000000" w:rsidRPr="00000000">
        <w:rPr>
          <w:rtl w:val="0"/>
        </w:rPr>
      </w:r>
    </w:p>
    <w:p w:rsidR="00000000" w:rsidDel="00000000" w:rsidP="00000000" w:rsidRDefault="00000000" w:rsidRPr="00000000" w14:paraId="00000E08">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0E0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52"/>
        <w:tblW w:w="10560.0" w:type="dxa"/>
        <w:jc w:val="left"/>
        <w:tblInd w:w="-4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25"/>
        <w:gridCol w:w="2235"/>
        <w:tblGridChange w:id="0">
          <w:tblGrid>
            <w:gridCol w:w="8325"/>
            <w:gridCol w:w="2235"/>
          </w:tblGrid>
        </w:tblGridChange>
      </w:tblGrid>
      <w:tr>
        <w:trPr>
          <w:cantSplit w:val="0"/>
          <w:trHeight w:val="485" w:hRule="atLeast"/>
          <w:tblHeader w:val="0"/>
        </w:trPr>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E0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 </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0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   </w:t>
              <w:tab/>
              <w:t xml:space="preserve"> : 04</w:t>
            </w:r>
          </w:p>
        </w:tc>
      </w:tr>
      <w:tr>
        <w:trPr>
          <w:cantSplit w:val="0"/>
          <w:trHeight w:val="470" w:hRule="atLeast"/>
          <w:tblHeader w:val="0"/>
        </w:trPr>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E0C">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L:T:P:S      </w:t>
              <w:tab/>
              <w:t xml:space="preserve">: 4:0:0:0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0D">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CIA Marks</w:t>
              <w:tab/>
              <w:t xml:space="preserve"> : 40</w:t>
            </w:r>
          </w:p>
        </w:tc>
      </w:tr>
      <w:tr>
        <w:trPr>
          <w:cantSplit w:val="0"/>
          <w:trHeight w:val="47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E0E">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Hours  : 03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0F">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 Marks     : 60</w:t>
            </w:r>
          </w:p>
        </w:tc>
      </w:tr>
    </w:tbl>
    <w:p w:rsidR="00000000" w:rsidDel="00000000" w:rsidP="00000000" w:rsidRDefault="00000000" w:rsidRPr="00000000" w14:paraId="00000E10">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11">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53"/>
        <w:tblW w:w="10350.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0"/>
        <w:gridCol w:w="2610"/>
        <w:gridCol w:w="2160"/>
        <w:gridCol w:w="3150"/>
        <w:tblGridChange w:id="0">
          <w:tblGrid>
            <w:gridCol w:w="2430"/>
            <w:gridCol w:w="2610"/>
            <w:gridCol w:w="2160"/>
            <w:gridCol w:w="31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Course / Paper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3">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CORE PAPER X</w:t>
            </w:r>
            <w:r w:rsidDel="00000000" w:rsidR="00000000" w:rsidRPr="00000000">
              <w:rPr>
                <w:rFonts w:ascii="Times New Roman" w:cs="Times New Roman" w:eastAsia="Times New Roman" w:hAnsi="Times New Roman"/>
                <w:b w:val="1"/>
                <w:sz w:val="24"/>
                <w:szCs w:val="24"/>
                <w:rtl w:val="0"/>
              </w:rPr>
              <w:t xml:space="preserve">- English Language &amp; Linguistics</w:t>
            </w:r>
          </w:p>
          <w:p w:rsidR="00000000" w:rsidDel="00000000" w:rsidP="00000000" w:rsidRDefault="00000000" w:rsidRPr="00000000" w14:paraId="00000E14">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Category of the Course   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8">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&amp; Semester</w:t>
            </w:r>
          </w:p>
          <w:p w:rsidR="00000000" w:rsidDel="00000000" w:rsidP="00000000" w:rsidRDefault="00000000" w:rsidRPr="00000000" w14:paraId="00000E19">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sz w:val="24"/>
                <w:szCs w:val="24"/>
                <w:vertAlign w:val="superscript"/>
                <w:rtl w:val="0"/>
              </w:rPr>
              <w:t xml:space="preserve">nd</w:t>
            </w:r>
            <w:r w:rsidDel="00000000" w:rsidR="00000000" w:rsidRPr="00000000">
              <w:rPr>
                <w:rFonts w:ascii="Times New Roman" w:cs="Times New Roman" w:eastAsia="Times New Roman" w:hAnsi="Times New Roman"/>
                <w:b w:val="1"/>
                <w:sz w:val="24"/>
                <w:szCs w:val="24"/>
                <w:rtl w:val="0"/>
              </w:rPr>
              <w:t xml:space="preserve"> year &amp; Third Semester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A">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w:t>
            </w:r>
          </w:p>
          <w:p w:rsidR="00000000" w:rsidDel="00000000" w:rsidP="00000000" w:rsidRDefault="00000000" w:rsidRPr="00000000" w14:paraId="00000E1B">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C">
            <w:pPr>
              <w:pageBreakBefore w:val="0"/>
              <w:spacing w:after="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Code</w:t>
            </w:r>
          </w:p>
          <w:p w:rsidR="00000000" w:rsidDel="00000000" w:rsidP="00000000" w:rsidRDefault="00000000" w:rsidRPr="00000000" w14:paraId="00000E1D">
            <w:pPr>
              <w:pageBreakBefore w:val="0"/>
              <w:spacing w:after="0" w:line="259" w:lineRule="auto"/>
              <w:jc w:val="center"/>
              <w:rPr>
                <w:rFonts w:ascii="Times New Roman" w:cs="Times New Roman" w:eastAsia="Times New Roman" w:hAnsi="Times New Roman"/>
                <w:b w:val="1"/>
                <w:sz w:val="24"/>
                <w:szCs w:val="24"/>
                <w:shd w:fill="cc0000" w:val="clear"/>
              </w:rPr>
            </w:pPr>
            <w:r w:rsidDel="00000000" w:rsidR="00000000" w:rsidRPr="00000000">
              <w:rPr>
                <w:rFonts w:ascii="Times New Roman" w:cs="Times New Roman" w:eastAsia="Times New Roman" w:hAnsi="Times New Roman"/>
                <w:b w:val="1"/>
                <w:sz w:val="24"/>
                <w:szCs w:val="24"/>
                <w:rtl w:val="0"/>
              </w:rPr>
              <w:t xml:space="preserve">2265313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F">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Entry requirements for the course / Eligibility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Outcomes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CO1: Understand the English Language from a historical perspective (k2)</w:t>
            </w:r>
          </w:p>
          <w:p w:rsidR="00000000" w:rsidDel="00000000" w:rsidP="00000000" w:rsidRDefault="00000000" w:rsidRPr="00000000" w14:paraId="00000E2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 Analyse sounds and identify patterns of sounds in the English Language (k4)</w:t>
            </w:r>
          </w:p>
          <w:p w:rsidR="00000000" w:rsidDel="00000000" w:rsidP="00000000" w:rsidRDefault="00000000" w:rsidRPr="00000000" w14:paraId="00000E2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 Understand the functioning of brain and its role in speech production (k2)</w:t>
            </w:r>
          </w:p>
          <w:p w:rsidR="00000000" w:rsidDel="00000000" w:rsidP="00000000" w:rsidRDefault="00000000" w:rsidRPr="00000000" w14:paraId="00000E2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 Appraise the different approaches to second language acquisition (k4)</w:t>
            </w:r>
          </w:p>
          <w:p w:rsidR="00000000" w:rsidDel="00000000" w:rsidP="00000000" w:rsidRDefault="00000000" w:rsidRPr="00000000" w14:paraId="00000E2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CO5: Compare and contrast language in terms of systematic differences (k4)</w:t>
            </w:r>
          </w:p>
          <w:p w:rsidR="00000000" w:rsidDel="00000000" w:rsidP="00000000" w:rsidRDefault="00000000" w:rsidRPr="00000000" w14:paraId="00000E2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CO6: Adopt and practise English Language Teaching approaches (k6)</w:t>
            </w:r>
          </w:p>
          <w:p w:rsidR="00000000" w:rsidDel="00000000" w:rsidP="00000000" w:rsidRDefault="00000000" w:rsidRPr="00000000" w14:paraId="00000E2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Outline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D">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I - Phonology</w:t>
            </w:r>
          </w:p>
          <w:p w:rsidR="00000000" w:rsidDel="00000000" w:rsidP="00000000" w:rsidRDefault="00000000" w:rsidRPr="00000000" w14:paraId="00000E2E">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Sounds of Language</w:t>
            </w:r>
          </w:p>
          <w:p w:rsidR="00000000" w:rsidDel="00000000" w:rsidP="00000000" w:rsidRDefault="00000000" w:rsidRPr="00000000" w14:paraId="00000E2F">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Sound Patterns of Language</w:t>
            </w:r>
          </w:p>
          <w:p w:rsidR="00000000" w:rsidDel="00000000" w:rsidP="00000000" w:rsidRDefault="00000000" w:rsidRPr="00000000" w14:paraId="00000E30">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Transcription &amp; Reverse Transcription</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Unit II - Linguistics </w:t>
            </w:r>
          </w:p>
          <w:p w:rsidR="00000000" w:rsidDel="00000000" w:rsidP="00000000" w:rsidRDefault="00000000" w:rsidRPr="00000000" w14:paraId="00000E35">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Language and the Brain</w:t>
            </w:r>
          </w:p>
          <w:p w:rsidR="00000000" w:rsidDel="00000000" w:rsidP="00000000" w:rsidRDefault="00000000" w:rsidRPr="00000000" w14:paraId="00000E36">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Language &amp; Regional Variation</w:t>
            </w:r>
          </w:p>
          <w:p w:rsidR="00000000" w:rsidDel="00000000" w:rsidP="00000000" w:rsidRDefault="00000000" w:rsidRPr="00000000" w14:paraId="00000E37">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Language &amp; Social Variation</w:t>
            </w:r>
          </w:p>
          <w:p w:rsidR="00000000" w:rsidDel="00000000" w:rsidP="00000000" w:rsidRDefault="00000000" w:rsidRPr="00000000" w14:paraId="00000E38">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Language &amp; Culture</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C">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III - Teaching of English as Second Language (TESL)</w:t>
            </w:r>
          </w:p>
          <w:p w:rsidR="00000000" w:rsidDel="00000000" w:rsidP="00000000" w:rsidRDefault="00000000" w:rsidRPr="00000000" w14:paraId="00000E3D">
            <w:pPr>
              <w:pageBreakBefore w:val="0"/>
              <w:numPr>
                <w:ilvl w:val="0"/>
                <w:numId w:val="2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Language Teaching (ELT), English as Foreign Language (EFL), English as Second Language (ESL), English for Specific Purpose (ESP)</w:t>
            </w:r>
          </w:p>
          <w:p w:rsidR="00000000" w:rsidDel="00000000" w:rsidP="00000000" w:rsidRDefault="00000000" w:rsidRPr="00000000" w14:paraId="00000E3E">
            <w:pPr>
              <w:pageBreakBefore w:val="0"/>
              <w:numPr>
                <w:ilvl w:val="0"/>
                <w:numId w:val="2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ELT Theories, Approaches, and Methods</w:t>
            </w:r>
          </w:p>
          <w:p w:rsidR="00000000" w:rsidDel="00000000" w:rsidP="00000000" w:rsidRDefault="00000000" w:rsidRPr="00000000" w14:paraId="00000E3F">
            <w:pPr>
              <w:pageBreakBefore w:val="0"/>
              <w:numPr>
                <w:ilvl w:val="0"/>
                <w:numId w:val="2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Diversity and Classroom Management; Teacher as Facilitator or Mentor</w:t>
            </w:r>
          </w:p>
          <w:p w:rsidR="00000000" w:rsidDel="00000000" w:rsidP="00000000" w:rsidRDefault="00000000" w:rsidRPr="00000000" w14:paraId="00000E40">
            <w:pPr>
              <w:pageBreakBefore w:val="0"/>
              <w:numPr>
                <w:ilvl w:val="0"/>
                <w:numId w:val="2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Classroom Observation; Teacher Reflection; Teaching Journals</w:t>
            </w:r>
          </w:p>
          <w:p w:rsidR="00000000" w:rsidDel="00000000" w:rsidP="00000000" w:rsidRDefault="00000000" w:rsidRPr="00000000" w14:paraId="00000E41">
            <w:pPr>
              <w:pageBreakBefore w:val="0"/>
              <w:numPr>
                <w:ilvl w:val="0"/>
                <w:numId w:val="2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Peer Teaching and Group Teaching; Professional Development of Teachers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5">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IV - Curriculum Development and Language Assessment</w:t>
            </w:r>
          </w:p>
          <w:p w:rsidR="00000000" w:rsidDel="00000000" w:rsidP="00000000" w:rsidRDefault="00000000" w:rsidRPr="00000000" w14:paraId="00000E46">
            <w:pPr>
              <w:pageBreakBefore w:val="0"/>
              <w:numPr>
                <w:ilvl w:val="0"/>
                <w:numId w:val="29"/>
              </w:numPr>
              <w:spacing w:after="0"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Types of Syllabus; Materials Design and Development; Lesson Plans</w:t>
            </w:r>
            <w:r w:rsidDel="00000000" w:rsidR="00000000" w:rsidRPr="00000000">
              <w:rPr>
                <w:rtl w:val="0"/>
              </w:rPr>
            </w:r>
          </w:p>
          <w:p w:rsidR="00000000" w:rsidDel="00000000" w:rsidP="00000000" w:rsidRDefault="00000000" w:rsidRPr="00000000" w14:paraId="00000E47">
            <w:pPr>
              <w:pageBreakBefore w:val="0"/>
              <w:numPr>
                <w:ilvl w:val="0"/>
                <w:numId w:val="2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Synchronous and Asynchronous Learning, Learning Management Systems (LMS)</w:t>
            </w:r>
          </w:p>
          <w:p w:rsidR="00000000" w:rsidDel="00000000" w:rsidP="00000000" w:rsidRDefault="00000000" w:rsidRPr="00000000" w14:paraId="00000E48">
            <w:pPr>
              <w:pageBreakBefore w:val="0"/>
              <w:numPr>
                <w:ilvl w:val="0"/>
                <w:numId w:val="2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Outcome Based Education (OBE), Bloom’s Taxonomy, ADDIE Model</w:t>
            </w:r>
          </w:p>
          <w:p w:rsidR="00000000" w:rsidDel="00000000" w:rsidP="00000000" w:rsidRDefault="00000000" w:rsidRPr="00000000" w14:paraId="00000E49">
            <w:pPr>
              <w:pageBreakBefore w:val="0"/>
              <w:numPr>
                <w:ilvl w:val="0"/>
                <w:numId w:val="2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Wash-Back Effect; Formative and Summative Assessment</w:t>
            </w:r>
          </w:p>
          <w:p w:rsidR="00000000" w:rsidDel="00000000" w:rsidP="00000000" w:rsidRDefault="00000000" w:rsidRPr="00000000" w14:paraId="00000E4A">
            <w:pPr>
              <w:pageBreakBefore w:val="0"/>
              <w:numPr>
                <w:ilvl w:val="0"/>
                <w:numId w:val="2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 Validity, Reliability, and Practicality; Multiple Choice Questions (MCQ), Item Difficulty, Distractor Analysis </w:t>
            </w:r>
          </w:p>
          <w:p w:rsidR="00000000" w:rsidDel="00000000" w:rsidP="00000000" w:rsidRDefault="00000000" w:rsidRPr="00000000" w14:paraId="00000E4B">
            <w:pPr>
              <w:pageBreakBefore w:val="0"/>
              <w:numPr>
                <w:ilvl w:val="0"/>
                <w:numId w:val="2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Common European Framework of Reference for Languages(CEFR)</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F">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V - Digital Literacy and Action Research </w:t>
            </w:r>
          </w:p>
          <w:p w:rsidR="00000000" w:rsidDel="00000000" w:rsidP="00000000" w:rsidRDefault="00000000" w:rsidRPr="00000000" w14:paraId="00000E50">
            <w:pPr>
              <w:pageBreakBefore w:val="0"/>
              <w:numPr>
                <w:ilvl w:val="0"/>
                <w:numId w:val="2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Language Labs - Synchronous and Asynchronous language teaching </w:t>
            </w:r>
          </w:p>
          <w:p w:rsidR="00000000" w:rsidDel="00000000" w:rsidP="00000000" w:rsidRDefault="00000000" w:rsidRPr="00000000" w14:paraId="00000E51">
            <w:pPr>
              <w:pageBreakBefore w:val="0"/>
              <w:numPr>
                <w:ilvl w:val="0"/>
                <w:numId w:val="2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ICT tools, Mobile Learning, Video-Conferencing, Podcasting, Digital Story-telling  </w:t>
            </w:r>
          </w:p>
          <w:p w:rsidR="00000000" w:rsidDel="00000000" w:rsidP="00000000" w:rsidRDefault="00000000" w:rsidRPr="00000000" w14:paraId="00000E52">
            <w:pPr>
              <w:pageBreakBefore w:val="0"/>
              <w:numPr>
                <w:ilvl w:val="0"/>
                <w:numId w:val="2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2.0 - Language Learning apps, Blogs, Social Networks,</w:t>
            </w:r>
          </w:p>
          <w:p w:rsidR="00000000" w:rsidDel="00000000" w:rsidP="00000000" w:rsidRDefault="00000000" w:rsidRPr="00000000" w14:paraId="00000E53">
            <w:pPr>
              <w:pageBreakBefore w:val="0"/>
              <w:numPr>
                <w:ilvl w:val="0"/>
                <w:numId w:val="2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Blended Learning, Flipped Classroom</w:t>
            </w:r>
          </w:p>
          <w:p w:rsidR="00000000" w:rsidDel="00000000" w:rsidP="00000000" w:rsidRDefault="00000000" w:rsidRPr="00000000" w14:paraId="00000E54">
            <w:pPr>
              <w:pageBreakBefore w:val="0"/>
              <w:numPr>
                <w:ilvl w:val="0"/>
                <w:numId w:val="2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Fundamental Research, Empirical Research, Evaluative Research, Action Research</w:t>
            </w:r>
          </w:p>
        </w:tc>
      </w:tr>
    </w:tbl>
    <w:p w:rsidR="00000000" w:rsidDel="00000000" w:rsidP="00000000" w:rsidRDefault="00000000" w:rsidRPr="00000000" w14:paraId="00000E5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Core;   E – Elective;   ED – Extra disciplinary</w:t>
      </w:r>
    </w:p>
    <w:p w:rsidR="00000000" w:rsidDel="00000000" w:rsidP="00000000" w:rsidRDefault="00000000" w:rsidRPr="00000000" w14:paraId="00000E5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5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5A">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5B">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MAPPING OF COURSE OUTCOMES TO PROGRAM OUTCOMES:</w:t>
      </w:r>
    </w:p>
    <w:p w:rsidR="00000000" w:rsidDel="00000000" w:rsidP="00000000" w:rsidRDefault="00000000" w:rsidRPr="00000000" w14:paraId="00000E5C">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5D">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54"/>
        <w:tblW w:w="11085.0" w:type="dxa"/>
        <w:jc w:val="left"/>
        <w:tblInd w:w="-7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735"/>
        <w:gridCol w:w="735"/>
        <w:gridCol w:w="735"/>
        <w:gridCol w:w="735"/>
        <w:gridCol w:w="735"/>
        <w:gridCol w:w="735"/>
        <w:gridCol w:w="735"/>
        <w:gridCol w:w="735"/>
        <w:gridCol w:w="735"/>
        <w:gridCol w:w="735"/>
        <w:gridCol w:w="735"/>
        <w:gridCol w:w="735"/>
        <w:gridCol w:w="735"/>
        <w:tblGridChange w:id="0">
          <w:tblGrid>
            <w:gridCol w:w="1530"/>
            <w:gridCol w:w="735"/>
            <w:gridCol w:w="735"/>
            <w:gridCol w:w="735"/>
            <w:gridCol w:w="735"/>
            <w:gridCol w:w="735"/>
            <w:gridCol w:w="735"/>
            <w:gridCol w:w="735"/>
            <w:gridCol w:w="735"/>
            <w:gridCol w:w="735"/>
            <w:gridCol w:w="735"/>
            <w:gridCol w:w="735"/>
            <w:gridCol w:w="735"/>
            <w:gridCol w:w="735"/>
          </w:tblGrid>
        </w:tblGridChange>
      </w:tblGrid>
      <w:tr>
        <w:trPr>
          <w:cantSplit w:val="0"/>
          <w:trHeight w:val="48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5E">
            <w:pPr>
              <w:pageBreakBefore w:val="0"/>
              <w:widowControl w:val="0"/>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CO/PSO/PO</w:t>
            </w:r>
          </w:p>
        </w:tc>
        <w:tc>
          <w:tcPr>
            <w:gridSpan w:val="7"/>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5F">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PSO</w:t>
            </w:r>
          </w:p>
        </w:tc>
        <w:tc>
          <w:tcPr>
            <w:gridSpan w:val="6"/>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66">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PO</w:t>
            </w:r>
          </w:p>
        </w:tc>
      </w:tr>
      <w:tr>
        <w:trPr>
          <w:cantSplit w:val="0"/>
          <w:trHeight w:val="48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6C">
            <w:pPr>
              <w:pageBreakBefore w:val="0"/>
              <w:widowControl w:val="0"/>
              <w:spacing w:after="0" w:before="0" w:line="240" w:lineRule="auto"/>
              <w:ind w:left="0" w:firstLine="0"/>
              <w:rPr>
                <w:rFonts w:ascii="Times New Roman" w:cs="Times New Roman" w:eastAsia="Times New Roman" w:hAnsi="Times New Roman"/>
                <w:b w:val="1"/>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6D">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6E">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6F">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70">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71">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72">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73">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74">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75">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76">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77">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78">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79">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7A">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7B">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7C">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7D">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7E">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7F">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80">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81">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82">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83">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84">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85">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86">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87">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88">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89">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8A">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8B">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8C">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8D">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8E">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8F">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0">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1">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2">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3">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4">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5">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6">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7">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8">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9">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A">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B">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C">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D">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E">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9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A0">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A1">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A2">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A3">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A4">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A5">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A6">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A7">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A8">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A9">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AA">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AB">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AC">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AD">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AE">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A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B0">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B1">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B2">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CO5</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B3">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B4">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B5">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B6">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B7">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B8">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B9">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BA">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BB">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BC">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BD">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BE">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B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C0">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CO6</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C1">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C2">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C3">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C4">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C5">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C6">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C7">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C8">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C9">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CA">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CB">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CC">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ECD">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bl>
    <w:p w:rsidR="00000000" w:rsidDel="00000000" w:rsidP="00000000" w:rsidRDefault="00000000" w:rsidRPr="00000000" w14:paraId="00000ECE">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CF">
      <w:pPr>
        <w:pageBreakBefore w:val="0"/>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D0">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Recommended Texts:</w:t>
      </w:r>
    </w:p>
    <w:p w:rsidR="00000000" w:rsidDel="00000000" w:rsidP="00000000" w:rsidRDefault="00000000" w:rsidRPr="00000000" w14:paraId="00000ED1">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Times New Roman" w:cs="Times New Roman" w:eastAsia="Times New Roman" w:hAnsi="Times New Roman"/>
          <w:i w:val="0"/>
          <w:smallCaps w:val="0"/>
          <w:strike w:val="0"/>
          <w:color w:val="111111"/>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111111"/>
          <w:sz w:val="24"/>
          <w:szCs w:val="24"/>
          <w:u w:val="none"/>
          <w:shd w:fill="auto" w:val="clear"/>
          <w:vertAlign w:val="baseline"/>
          <w:rtl w:val="0"/>
        </w:rPr>
        <w:t xml:space="preserve"> Balasubramanian.T. A Textbook of English Phonetics for Indian Students .  Laxmi Publications, 2013.</w:t>
      </w:r>
    </w:p>
    <w:p w:rsidR="00000000" w:rsidDel="00000000" w:rsidP="00000000" w:rsidRDefault="00000000" w:rsidRPr="00000000" w14:paraId="00000ED2">
      <w:pPr>
        <w:pageBreakBefore w:val="0"/>
        <w:numPr>
          <w:ilvl w:val="0"/>
          <w:numId w:val="47"/>
        </w:numPr>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Common European Framework of Reference for Languages: Learning, Teaching, Assessment - http://ebcl.eu.com/wp-content/uploads/2011/11/CEFR-all-scales-and-all-skills.pdf</w:t>
      </w:r>
    </w:p>
    <w:p w:rsidR="00000000" w:rsidDel="00000000" w:rsidP="00000000" w:rsidRDefault="00000000" w:rsidRPr="00000000" w14:paraId="00000ED3">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Crystal, David.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 A Dictionary of Linguistics and Phonetics.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Blackwell Publishing, 2008</w:t>
      </w:r>
    </w:p>
    <w:p w:rsidR="00000000" w:rsidDel="00000000" w:rsidP="00000000" w:rsidRDefault="00000000" w:rsidRPr="00000000" w14:paraId="00000ED4">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Crystal,David.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The Cambridge Encyclopedia of the English Language.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Cambridge University Press, 2003</w:t>
      </w:r>
      <w:r w:rsidDel="00000000" w:rsidR="00000000" w:rsidRPr="00000000">
        <w:rPr>
          <w:rtl w:val="0"/>
        </w:rPr>
      </w:r>
    </w:p>
    <w:p w:rsidR="00000000" w:rsidDel="00000000" w:rsidP="00000000" w:rsidRDefault="00000000" w:rsidRPr="00000000" w14:paraId="00000ED5">
      <w:pPr>
        <w:pageBreakBefore w:val="0"/>
        <w:numPr>
          <w:ilvl w:val="0"/>
          <w:numId w:val="47"/>
        </w:numPr>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Nunan, </w:t>
      </w:r>
      <w:r w:rsidDel="00000000" w:rsidR="00000000" w:rsidRPr="00000000">
        <w:rPr>
          <w:rFonts w:ascii="Times New Roman" w:cs="Times New Roman" w:eastAsia="Times New Roman" w:hAnsi="Times New Roman"/>
          <w:i w:val="1"/>
          <w:sz w:val="24"/>
          <w:szCs w:val="24"/>
          <w:rtl w:val="0"/>
        </w:rPr>
        <w:t xml:space="preserve">Syllabus Design</w:t>
      </w:r>
      <w:r w:rsidDel="00000000" w:rsidR="00000000" w:rsidRPr="00000000">
        <w:rPr>
          <w:rFonts w:ascii="Times New Roman" w:cs="Times New Roman" w:eastAsia="Times New Roman" w:hAnsi="Times New Roman"/>
          <w:sz w:val="24"/>
          <w:szCs w:val="24"/>
          <w:rtl w:val="0"/>
        </w:rPr>
        <w:t xml:space="preserve">, Oxford U P, 1988.</w:t>
      </w:r>
    </w:p>
    <w:p w:rsidR="00000000" w:rsidDel="00000000" w:rsidP="00000000" w:rsidRDefault="00000000" w:rsidRPr="00000000" w14:paraId="00000ED6">
      <w:pPr>
        <w:pageBreakBefore w:val="0"/>
        <w:numPr>
          <w:ilvl w:val="0"/>
          <w:numId w:val="47"/>
        </w:numPr>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 C. Richards and Charles Lockhart. </w:t>
      </w:r>
      <w:r w:rsidDel="00000000" w:rsidR="00000000" w:rsidRPr="00000000">
        <w:rPr>
          <w:rFonts w:ascii="Times New Roman" w:cs="Times New Roman" w:eastAsia="Times New Roman" w:hAnsi="Times New Roman"/>
          <w:i w:val="1"/>
          <w:sz w:val="24"/>
          <w:szCs w:val="24"/>
          <w:rtl w:val="0"/>
        </w:rPr>
        <w:t xml:space="preserve">Reflective Teaching in Second Language Classrooms</w:t>
      </w:r>
      <w:r w:rsidDel="00000000" w:rsidR="00000000" w:rsidRPr="00000000">
        <w:rPr>
          <w:rFonts w:ascii="Times New Roman" w:cs="Times New Roman" w:eastAsia="Times New Roman" w:hAnsi="Times New Roman"/>
          <w:sz w:val="24"/>
          <w:szCs w:val="24"/>
          <w:rtl w:val="0"/>
        </w:rPr>
        <w:t xml:space="preserve">. Cambridge University Press, 1994.</w:t>
      </w:r>
    </w:p>
    <w:p w:rsidR="00000000" w:rsidDel="00000000" w:rsidP="00000000" w:rsidRDefault="00000000" w:rsidRPr="00000000" w14:paraId="00000ED7">
      <w:pPr>
        <w:pageBreakBefore w:val="0"/>
        <w:numPr>
          <w:ilvl w:val="0"/>
          <w:numId w:val="47"/>
        </w:numPr>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 C.Richards and Theodore Rodgers. </w:t>
      </w:r>
      <w:r w:rsidDel="00000000" w:rsidR="00000000" w:rsidRPr="00000000">
        <w:rPr>
          <w:rFonts w:ascii="Times New Roman" w:cs="Times New Roman" w:eastAsia="Times New Roman" w:hAnsi="Times New Roman"/>
          <w:i w:val="1"/>
          <w:sz w:val="24"/>
          <w:szCs w:val="24"/>
          <w:rtl w:val="0"/>
        </w:rPr>
        <w:t xml:space="preserve">Approaches and Methods in Language Teaching. </w:t>
      </w:r>
      <w:r w:rsidDel="00000000" w:rsidR="00000000" w:rsidRPr="00000000">
        <w:rPr>
          <w:rFonts w:ascii="Times New Roman" w:cs="Times New Roman" w:eastAsia="Times New Roman" w:hAnsi="Times New Roman"/>
          <w:sz w:val="24"/>
          <w:szCs w:val="24"/>
          <w:rtl w:val="0"/>
        </w:rPr>
        <w:t xml:space="preserve">Cambridge University Press, 2010.</w:t>
      </w:r>
    </w:p>
    <w:p w:rsidR="00000000" w:rsidDel="00000000" w:rsidP="00000000" w:rsidRDefault="00000000" w:rsidRPr="00000000" w14:paraId="00000ED8">
      <w:pPr>
        <w:pageBreakBefore w:val="0"/>
        <w:numPr>
          <w:ilvl w:val="0"/>
          <w:numId w:val="47"/>
        </w:numPr>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Monica and BogdanPatrut (ed.) </w:t>
      </w:r>
      <w:r w:rsidDel="00000000" w:rsidR="00000000" w:rsidRPr="00000000">
        <w:rPr>
          <w:rFonts w:ascii="Times New Roman" w:cs="Times New Roman" w:eastAsia="Times New Roman" w:hAnsi="Times New Roman"/>
          <w:i w:val="1"/>
          <w:sz w:val="24"/>
          <w:szCs w:val="24"/>
          <w:rtl w:val="0"/>
        </w:rPr>
        <w:t xml:space="preserve">Social Media in Higher Education: Teaching in Web 2.0</w:t>
      </w:r>
      <w:r w:rsidDel="00000000" w:rsidR="00000000" w:rsidRPr="00000000">
        <w:rPr>
          <w:rFonts w:ascii="Times New Roman" w:cs="Times New Roman" w:eastAsia="Times New Roman" w:hAnsi="Times New Roman"/>
          <w:sz w:val="24"/>
          <w:szCs w:val="24"/>
          <w:rtl w:val="0"/>
        </w:rPr>
        <w:t xml:space="preserve">, Idea Group, 2013.</w:t>
      </w:r>
    </w:p>
    <w:p w:rsidR="00000000" w:rsidDel="00000000" w:rsidP="00000000" w:rsidRDefault="00000000" w:rsidRPr="00000000" w14:paraId="00000ED9">
      <w:pPr>
        <w:pageBreakBefore w:val="0"/>
        <w:numPr>
          <w:ilvl w:val="0"/>
          <w:numId w:val="47"/>
        </w:numPr>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Prabhu, N.S. </w:t>
      </w:r>
      <w:r w:rsidDel="00000000" w:rsidR="00000000" w:rsidRPr="00000000">
        <w:rPr>
          <w:rFonts w:ascii="Times New Roman" w:cs="Times New Roman" w:eastAsia="Times New Roman" w:hAnsi="Times New Roman"/>
          <w:i w:val="1"/>
          <w:sz w:val="24"/>
          <w:szCs w:val="24"/>
          <w:rtl w:val="0"/>
        </w:rPr>
        <w:t xml:space="preserve">Second Language Pedagogy</w:t>
      </w:r>
      <w:r w:rsidDel="00000000" w:rsidR="00000000" w:rsidRPr="00000000">
        <w:rPr>
          <w:rFonts w:ascii="Times New Roman" w:cs="Times New Roman" w:eastAsia="Times New Roman" w:hAnsi="Times New Roman"/>
          <w:sz w:val="24"/>
          <w:szCs w:val="24"/>
          <w:rtl w:val="0"/>
        </w:rPr>
        <w:t xml:space="preserve">. Oxford U P, 1987.</w:t>
      </w:r>
    </w:p>
    <w:p w:rsidR="00000000" w:rsidDel="00000000" w:rsidP="00000000" w:rsidRDefault="00000000" w:rsidRPr="00000000" w14:paraId="00000EDA">
      <w:pPr>
        <w:pageBreakBefore w:val="0"/>
        <w:numPr>
          <w:ilvl w:val="0"/>
          <w:numId w:val="47"/>
        </w:numPr>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 Ellis. </w:t>
      </w:r>
      <w:r w:rsidDel="00000000" w:rsidR="00000000" w:rsidRPr="00000000">
        <w:rPr>
          <w:rFonts w:ascii="Times New Roman" w:cs="Times New Roman" w:eastAsia="Times New Roman" w:hAnsi="Times New Roman"/>
          <w:i w:val="1"/>
          <w:sz w:val="24"/>
          <w:szCs w:val="24"/>
          <w:rtl w:val="0"/>
        </w:rPr>
        <w:t xml:space="preserve">The Study of Second Language Acquisition</w:t>
      </w:r>
      <w:r w:rsidDel="00000000" w:rsidR="00000000" w:rsidRPr="00000000">
        <w:rPr>
          <w:rFonts w:ascii="Times New Roman" w:cs="Times New Roman" w:eastAsia="Times New Roman" w:hAnsi="Times New Roman"/>
          <w:sz w:val="24"/>
          <w:szCs w:val="24"/>
          <w:rtl w:val="0"/>
        </w:rPr>
        <w:t xml:space="preserve">. Oxford University Press, 1994.</w:t>
      </w:r>
    </w:p>
    <w:p w:rsidR="00000000" w:rsidDel="00000000" w:rsidP="00000000" w:rsidRDefault="00000000" w:rsidRPr="00000000" w14:paraId="00000EDB">
      <w:pPr>
        <w:pageBreakBefore w:val="0"/>
        <w:numPr>
          <w:ilvl w:val="0"/>
          <w:numId w:val="47"/>
        </w:numPr>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M. Haladyna. </w:t>
      </w:r>
      <w:r w:rsidDel="00000000" w:rsidR="00000000" w:rsidRPr="00000000">
        <w:rPr>
          <w:rFonts w:ascii="Times New Roman" w:cs="Times New Roman" w:eastAsia="Times New Roman" w:hAnsi="Times New Roman"/>
          <w:i w:val="1"/>
          <w:sz w:val="24"/>
          <w:szCs w:val="24"/>
          <w:rtl w:val="0"/>
        </w:rPr>
        <w:t xml:space="preserve">Developing and Validating Multiple-Choice Test Items</w:t>
      </w:r>
      <w:r w:rsidDel="00000000" w:rsidR="00000000" w:rsidRPr="00000000">
        <w:rPr>
          <w:rFonts w:ascii="Times New Roman" w:cs="Times New Roman" w:eastAsia="Times New Roman" w:hAnsi="Times New Roman"/>
          <w:sz w:val="24"/>
          <w:szCs w:val="24"/>
          <w:rtl w:val="0"/>
        </w:rPr>
        <w:t xml:space="preserve">, Lawrence Erlbaum Associates, 1999.</w:t>
      </w:r>
    </w:p>
    <w:p w:rsidR="00000000" w:rsidDel="00000000" w:rsidP="00000000" w:rsidRDefault="00000000" w:rsidRPr="00000000" w14:paraId="00000EDC">
      <w:pPr>
        <w:pageBreakBefore w:val="0"/>
        <w:numPr>
          <w:ilvl w:val="0"/>
          <w:numId w:val="47"/>
        </w:numPr>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Yule, George.</w:t>
      </w:r>
      <w:r w:rsidDel="00000000" w:rsidR="00000000" w:rsidRPr="00000000">
        <w:rPr>
          <w:rFonts w:ascii="Times New Roman" w:cs="Times New Roman" w:eastAsia="Times New Roman" w:hAnsi="Times New Roman"/>
          <w:i w:val="1"/>
          <w:sz w:val="24"/>
          <w:szCs w:val="24"/>
          <w:rtl w:val="0"/>
        </w:rPr>
        <w:t xml:space="preserve">The Study of Language . </w:t>
      </w:r>
      <w:r w:rsidDel="00000000" w:rsidR="00000000" w:rsidRPr="00000000">
        <w:rPr>
          <w:rFonts w:ascii="Times New Roman" w:cs="Times New Roman" w:eastAsia="Times New Roman" w:hAnsi="Times New Roman"/>
          <w:sz w:val="24"/>
          <w:szCs w:val="24"/>
          <w:rtl w:val="0"/>
        </w:rPr>
        <w:t xml:space="preserve">Cambridge University Press, 201</w:t>
      </w:r>
    </w:p>
    <w:p w:rsidR="00000000" w:rsidDel="00000000" w:rsidP="00000000" w:rsidRDefault="00000000" w:rsidRPr="00000000" w14:paraId="00000EDD">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DE">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DF">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E0">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E1">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E2">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E3">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E4">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E5">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E6">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E7">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E8">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E9">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EA">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EB">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EC">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ED">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EE">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EF">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F0">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F1">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F2">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F3">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F4">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F5">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F6">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F7">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F8">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F9">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FA">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FB">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FC">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FD">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FE">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FF">
      <w:pPr>
        <w:pageBreakBefore w:val="0"/>
        <w:spacing w:after="0" w:line="240" w:lineRule="auto"/>
        <w:jc w:val="center"/>
        <w:rPr>
          <w:rFonts w:ascii="Times New Roman" w:cs="Times New Roman" w:eastAsia="Times New Roman" w:hAnsi="Times New Roman"/>
          <w:b w:val="1"/>
          <w:sz w:val="24"/>
          <w:szCs w:val="24"/>
          <w:highlight w:val="cyan"/>
        </w:rPr>
      </w:pPr>
      <w:r w:rsidDel="00000000" w:rsidR="00000000" w:rsidRPr="00000000">
        <w:rPr>
          <w:rFonts w:ascii="Times New Roman" w:cs="Times New Roman" w:eastAsia="Times New Roman" w:hAnsi="Times New Roman"/>
          <w:b w:val="1"/>
          <w:sz w:val="24"/>
          <w:szCs w:val="24"/>
          <w:highlight w:val="white"/>
          <w:rtl w:val="0"/>
        </w:rPr>
        <w:t xml:space="preserve">Course Structure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Paper XI</w:t>
      </w:r>
      <w:r w:rsidDel="00000000" w:rsidR="00000000" w:rsidRPr="00000000">
        <w:rPr>
          <w:rtl w:val="0"/>
        </w:rPr>
      </w:r>
    </w:p>
    <w:p w:rsidR="00000000" w:rsidDel="00000000" w:rsidP="00000000" w:rsidRDefault="00000000" w:rsidRPr="00000000" w14:paraId="00000F00">
      <w:pPr>
        <w:pageBreakBefore w:val="0"/>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F0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55"/>
        <w:tblW w:w="10560.0" w:type="dxa"/>
        <w:jc w:val="left"/>
        <w:tblInd w:w="-4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25"/>
        <w:gridCol w:w="2235"/>
        <w:tblGridChange w:id="0">
          <w:tblGrid>
            <w:gridCol w:w="8325"/>
            <w:gridCol w:w="2235"/>
          </w:tblGrid>
        </w:tblGridChange>
      </w:tblGrid>
      <w:tr>
        <w:trPr>
          <w:cantSplit w:val="0"/>
          <w:trHeight w:val="485" w:hRule="atLeast"/>
          <w:tblHeader w:val="0"/>
        </w:trPr>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F02">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 </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F0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   </w:t>
              <w:tab/>
              <w:t xml:space="preserve"> : 04</w:t>
            </w:r>
          </w:p>
        </w:tc>
      </w:tr>
      <w:tr>
        <w:trPr>
          <w:cantSplit w:val="0"/>
          <w:trHeight w:val="470" w:hRule="atLeast"/>
          <w:tblHeader w:val="0"/>
        </w:trPr>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F0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L:T:P:S      </w:t>
              <w:tab/>
              <w:t xml:space="preserve">: 4:0:0:0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F0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CIA Marks</w:t>
              <w:tab/>
              <w:t xml:space="preserve"> : 40</w:t>
            </w:r>
          </w:p>
        </w:tc>
      </w:tr>
      <w:tr>
        <w:trPr>
          <w:cantSplit w:val="0"/>
          <w:trHeight w:val="47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F0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Hours  : 03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F0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 Marks     : 60</w:t>
            </w:r>
          </w:p>
        </w:tc>
      </w:tr>
    </w:tbl>
    <w:p w:rsidR="00000000" w:rsidDel="00000000" w:rsidP="00000000" w:rsidRDefault="00000000" w:rsidRPr="00000000" w14:paraId="00000F08">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F09">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tbl>
      <w:tblPr>
        <w:tblStyle w:val="Table56"/>
        <w:tblW w:w="10620.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0"/>
        <w:gridCol w:w="2610"/>
        <w:gridCol w:w="2160"/>
        <w:gridCol w:w="3420"/>
        <w:tblGridChange w:id="0">
          <w:tblGrid>
            <w:gridCol w:w="2430"/>
            <w:gridCol w:w="2610"/>
            <w:gridCol w:w="2160"/>
            <w:gridCol w:w="34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Title of the Course / Paper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B">
            <w:pPr>
              <w:pageBreakBefore w:val="0"/>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CORE PAPER XI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Literary Criticism and Literary Theory II</w:t>
            </w:r>
            <w:r w:rsidDel="00000000" w:rsidR="00000000" w:rsidRPr="00000000">
              <w:rPr>
                <w:rtl w:val="0"/>
              </w:rPr>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Category of the Course   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F">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&amp; Semester</w:t>
            </w:r>
          </w:p>
          <w:p w:rsidR="00000000" w:rsidDel="00000000" w:rsidP="00000000" w:rsidRDefault="00000000" w:rsidRPr="00000000" w14:paraId="00000F10">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sz w:val="24"/>
                <w:szCs w:val="24"/>
                <w:vertAlign w:val="superscript"/>
                <w:rtl w:val="0"/>
              </w:rPr>
              <w:t xml:space="preserve">nd</w:t>
            </w:r>
            <w:r w:rsidDel="00000000" w:rsidR="00000000" w:rsidRPr="00000000">
              <w:rPr>
                <w:rFonts w:ascii="Times New Roman" w:cs="Times New Roman" w:eastAsia="Times New Roman" w:hAnsi="Times New Roman"/>
                <w:b w:val="1"/>
                <w:sz w:val="24"/>
                <w:szCs w:val="24"/>
                <w:rtl w:val="0"/>
              </w:rPr>
              <w:t xml:space="preserve"> Year &amp; Third Semester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1">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w:t>
            </w:r>
          </w:p>
          <w:p w:rsidR="00000000" w:rsidDel="00000000" w:rsidP="00000000" w:rsidRDefault="00000000" w:rsidRPr="00000000" w14:paraId="00000F12">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3">
            <w:pPr>
              <w:pageBreakBefore w:val="0"/>
              <w:tabs>
                <w:tab w:val="left" w:pos="3180"/>
                <w:tab w:val="left" w:pos="6840"/>
                <w:tab w:val="left" w:pos="7710"/>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Code</w:t>
            </w:r>
          </w:p>
          <w:p w:rsidR="00000000" w:rsidDel="00000000" w:rsidP="00000000" w:rsidRDefault="00000000" w:rsidRPr="00000000" w14:paraId="00000F14">
            <w:pPr>
              <w:pageBreakBefore w:val="0"/>
              <w:tabs>
                <w:tab w:val="left" w:pos="3180"/>
                <w:tab w:val="left" w:pos="6840"/>
                <w:tab w:val="left" w:pos="7710"/>
              </w:tabs>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Fonts w:ascii="Times New Roman" w:cs="Times New Roman" w:eastAsia="Times New Roman" w:hAnsi="Times New Roman"/>
                <w:b w:val="1"/>
                <w:sz w:val="24"/>
                <w:szCs w:val="24"/>
                <w:rtl w:val="0"/>
              </w:rPr>
              <w:t xml:space="preserve">2265314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6">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Entry requirements for the course / Eligibility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Outcomes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A">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CO1: comprehend the main facets of contemporary critical theory</w:t>
            </w:r>
          </w:p>
          <w:p w:rsidR="00000000" w:rsidDel="00000000" w:rsidP="00000000" w:rsidRDefault="00000000" w:rsidRPr="00000000" w14:paraId="00000F1B">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 explain the development of poststructuralism and postmodernism </w:t>
            </w:r>
          </w:p>
          <w:p w:rsidR="00000000" w:rsidDel="00000000" w:rsidP="00000000" w:rsidRDefault="00000000" w:rsidRPr="00000000" w14:paraId="00000F1C">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 recognise and interpret power structures underlying the production of literature and life</w:t>
            </w:r>
          </w:p>
          <w:p w:rsidR="00000000" w:rsidDel="00000000" w:rsidP="00000000" w:rsidRDefault="00000000" w:rsidRPr="00000000" w14:paraId="00000F1D">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 display an understanding of psychoanalytic critical theory</w:t>
            </w:r>
          </w:p>
          <w:p w:rsidR="00000000" w:rsidDel="00000000" w:rsidP="00000000" w:rsidRDefault="00000000" w:rsidRPr="00000000" w14:paraId="00000F1E">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CO5: critically analyse the gender politics and gender fluidity in literary texts</w:t>
            </w:r>
          </w:p>
          <w:p w:rsidR="00000000" w:rsidDel="00000000" w:rsidP="00000000" w:rsidRDefault="00000000" w:rsidRPr="00000000" w14:paraId="00000F1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CO6: use contemporary critical theories to appreciate texts and narratives</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Outline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I  </w:t>
            </w:r>
          </w:p>
          <w:p w:rsidR="00000000" w:rsidDel="00000000" w:rsidP="00000000" w:rsidRDefault="00000000" w:rsidRPr="00000000" w14:paraId="00000F24">
            <w:pPr>
              <w:tabs>
                <w:tab w:val="center" w:pos="4680"/>
                <w:tab w:val="right" w:pos="9360"/>
                <w:tab w:val="left" w:pos="720"/>
              </w:tabs>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F25">
            <w:pPr>
              <w:numPr>
                <w:ilvl w:val="0"/>
                <w:numId w:val="3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Roland Barthes - Death of the Author</w:t>
            </w:r>
          </w:p>
          <w:p w:rsidR="00000000" w:rsidDel="00000000" w:rsidP="00000000" w:rsidRDefault="00000000" w:rsidRPr="00000000" w14:paraId="00000F26">
            <w:pPr>
              <w:numPr>
                <w:ilvl w:val="0"/>
                <w:numId w:val="3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Michel Foucault- What is an Author?</w:t>
            </w:r>
          </w:p>
          <w:p w:rsidR="00000000" w:rsidDel="00000000" w:rsidP="00000000" w:rsidRDefault="00000000" w:rsidRPr="00000000" w14:paraId="00000F27">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2           </w:t>
            </w:r>
          </w:p>
          <w:p w:rsidR="00000000" w:rsidDel="00000000" w:rsidP="00000000" w:rsidRDefault="00000000" w:rsidRPr="00000000" w14:paraId="00000F2C">
            <w:pPr>
              <w:numPr>
                <w:ilvl w:val="0"/>
                <w:numId w:val="2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Jean- Francois Lyotard- Answering the Question: What is Postmodernism?</w:t>
            </w:r>
          </w:p>
          <w:p w:rsidR="00000000" w:rsidDel="00000000" w:rsidP="00000000" w:rsidRDefault="00000000" w:rsidRPr="00000000" w14:paraId="00000F2D">
            <w:pPr>
              <w:numPr>
                <w:ilvl w:val="0"/>
                <w:numId w:val="2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Lodge- Modernism, Antimodernism and Postmodernism</w:t>
            </w:r>
          </w:p>
          <w:p w:rsidR="00000000" w:rsidDel="00000000" w:rsidP="00000000" w:rsidRDefault="00000000" w:rsidRPr="00000000" w14:paraId="00000F2E">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3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3                                          </w:t>
            </w:r>
          </w:p>
          <w:p w:rsidR="00000000" w:rsidDel="00000000" w:rsidP="00000000" w:rsidRDefault="00000000" w:rsidRPr="00000000" w14:paraId="00000F33">
            <w:pPr>
              <w:numPr>
                <w:ilvl w:val="0"/>
                <w:numId w:val="5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Louis Althusser- “The State Ideological Apparatus” and “Ideology Has No History”</w:t>
            </w:r>
          </w:p>
          <w:p w:rsidR="00000000" w:rsidDel="00000000" w:rsidP="00000000" w:rsidRDefault="00000000" w:rsidRPr="00000000" w14:paraId="00000F34">
            <w:pPr>
              <w:numPr>
                <w:ilvl w:val="0"/>
                <w:numId w:val="5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Michel Foucault- Panopticism from Discipline and Punish</w:t>
            </w:r>
          </w:p>
          <w:p w:rsidR="00000000" w:rsidDel="00000000" w:rsidP="00000000" w:rsidRDefault="00000000" w:rsidRPr="00000000" w14:paraId="00000F35">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4        </w:t>
            </w:r>
          </w:p>
          <w:p w:rsidR="00000000" w:rsidDel="00000000" w:rsidP="00000000" w:rsidRDefault="00000000" w:rsidRPr="00000000" w14:paraId="00000F3A">
            <w:pPr>
              <w:numPr>
                <w:ilvl w:val="0"/>
                <w:numId w:val="3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Gayle Rubin- Sexual Transformation</w:t>
            </w:r>
          </w:p>
          <w:p w:rsidR="00000000" w:rsidDel="00000000" w:rsidP="00000000" w:rsidRDefault="00000000" w:rsidRPr="00000000" w14:paraId="00000F3B">
            <w:pPr>
              <w:pageBreakBefore w:val="0"/>
              <w:numPr>
                <w:ilvl w:val="0"/>
                <w:numId w:val="3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Judith Butler- Performative Acts and Gender Constitution</w:t>
            </w:r>
          </w:p>
          <w:p w:rsidR="00000000" w:rsidDel="00000000" w:rsidP="00000000" w:rsidRDefault="00000000" w:rsidRPr="00000000" w14:paraId="00000F3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5</w:t>
            </w:r>
          </w:p>
          <w:p w:rsidR="00000000" w:rsidDel="00000000" w:rsidP="00000000" w:rsidRDefault="00000000" w:rsidRPr="00000000" w14:paraId="00000F3D">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Jacques Lacan- The Mirror Stage as Formative of the I Function</w:t>
            </w:r>
          </w:p>
          <w:p w:rsidR="00000000" w:rsidDel="00000000" w:rsidP="00000000" w:rsidRDefault="00000000" w:rsidRPr="00000000" w14:paraId="00000F3E">
            <w:pPr>
              <w:pageBreakBefore w:val="0"/>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Juliet Mitchell- Femininity, Narrative and Psychoanalysis</w:t>
            </w:r>
            <w:r w:rsidDel="00000000" w:rsidR="00000000" w:rsidRPr="00000000">
              <w:rPr>
                <w:rtl w:val="0"/>
              </w:rPr>
            </w:r>
          </w:p>
          <w:p w:rsidR="00000000" w:rsidDel="00000000" w:rsidP="00000000" w:rsidRDefault="00000000" w:rsidRPr="00000000" w14:paraId="00000F3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F4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Core;   E – Elective;   ED – Extra disciplinary</w:t>
      </w:r>
      <w:r w:rsidDel="00000000" w:rsidR="00000000" w:rsidRPr="00000000">
        <w:br w:type="page"/>
      </w:r>
      <w:r w:rsidDel="00000000" w:rsidR="00000000" w:rsidRPr="00000000">
        <w:rPr>
          <w:rtl w:val="0"/>
        </w:rPr>
      </w:r>
    </w:p>
    <w:p w:rsidR="00000000" w:rsidDel="00000000" w:rsidP="00000000" w:rsidRDefault="00000000" w:rsidRPr="00000000" w14:paraId="00000F43">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MAPPING OF COURSE OUTCOMES TO PROGRAM OUTCOMES:</w:t>
      </w:r>
    </w:p>
    <w:p w:rsidR="00000000" w:rsidDel="00000000" w:rsidP="00000000" w:rsidRDefault="00000000" w:rsidRPr="00000000" w14:paraId="00000F4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57"/>
        <w:tblW w:w="11010.0" w:type="dxa"/>
        <w:jc w:val="left"/>
        <w:tblInd w:w="-8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20"/>
        <w:gridCol w:w="720"/>
        <w:gridCol w:w="720"/>
        <w:gridCol w:w="720"/>
        <w:gridCol w:w="720"/>
        <w:gridCol w:w="720"/>
        <w:gridCol w:w="720"/>
        <w:gridCol w:w="720"/>
        <w:gridCol w:w="720"/>
        <w:gridCol w:w="720"/>
        <w:gridCol w:w="720"/>
        <w:gridCol w:w="720"/>
        <w:gridCol w:w="720"/>
        <w:tblGridChange w:id="0">
          <w:tblGrid>
            <w:gridCol w:w="1650"/>
            <w:gridCol w:w="720"/>
            <w:gridCol w:w="720"/>
            <w:gridCol w:w="720"/>
            <w:gridCol w:w="720"/>
            <w:gridCol w:w="720"/>
            <w:gridCol w:w="720"/>
            <w:gridCol w:w="720"/>
            <w:gridCol w:w="720"/>
            <w:gridCol w:w="720"/>
            <w:gridCol w:w="720"/>
            <w:gridCol w:w="720"/>
            <w:gridCol w:w="720"/>
            <w:gridCol w:w="720"/>
          </w:tblGrid>
        </w:tblGridChange>
      </w:tblGrid>
      <w:tr>
        <w:trPr>
          <w:cantSplit w:val="0"/>
          <w:trHeight w:val="7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F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CO/PSO/PO</w:t>
            </w:r>
            <w:r w:rsidDel="00000000" w:rsidR="00000000" w:rsidRPr="00000000">
              <w:rPr>
                <w:rtl w:val="0"/>
              </w:rPr>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F46">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PSO</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F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PO</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F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F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F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F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F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F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F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F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F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F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F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F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F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shd w:fill="auto" w:val="clear"/>
            <w:tcMar>
              <w:top w:w="100.0" w:type="dxa"/>
              <w:left w:w="100.0" w:type="dxa"/>
              <w:bottom w:w="100.0" w:type="dxa"/>
              <w:right w:w="100.0" w:type="dxa"/>
            </w:tcMar>
            <w:vAlign w:val="top"/>
          </w:tcPr>
          <w:p w:rsidR="00000000" w:rsidDel="00000000" w:rsidP="00000000" w:rsidRDefault="00000000" w:rsidRPr="00000000" w14:paraId="00000F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F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F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6A">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6B">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shd w:fill="auto" w:val="clear"/>
            <w:tcMar>
              <w:top w:w="100.0" w:type="dxa"/>
              <w:left w:w="100.0" w:type="dxa"/>
              <w:bottom w:w="100.0" w:type="dxa"/>
              <w:right w:w="100.0" w:type="dxa"/>
            </w:tcMar>
            <w:vAlign w:val="top"/>
          </w:tcPr>
          <w:p w:rsidR="00000000" w:rsidDel="00000000" w:rsidP="00000000" w:rsidRDefault="00000000" w:rsidRPr="00000000" w14:paraId="00000F7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71">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72">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F73">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7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7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F7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7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78">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79">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7A">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7B">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7C">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shd w:fill="auto" w:val="clear"/>
            <w:tcMar>
              <w:top w:w="100.0" w:type="dxa"/>
              <w:left w:w="100.0" w:type="dxa"/>
              <w:bottom w:w="100.0" w:type="dxa"/>
              <w:right w:w="100.0" w:type="dxa"/>
            </w:tcMar>
            <w:vAlign w:val="top"/>
          </w:tcPr>
          <w:p w:rsidR="00000000" w:rsidDel="00000000" w:rsidP="00000000" w:rsidRDefault="00000000" w:rsidRPr="00000000" w14:paraId="00000F7E">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F7F">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F8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81">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82">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83">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F8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8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8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8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88">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89">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8A">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shd w:fill="auto" w:val="clear"/>
            <w:tcMar>
              <w:top w:w="100.0" w:type="dxa"/>
              <w:left w:w="100.0" w:type="dxa"/>
              <w:bottom w:w="100.0" w:type="dxa"/>
              <w:right w:w="100.0" w:type="dxa"/>
            </w:tcMar>
            <w:vAlign w:val="top"/>
          </w:tcPr>
          <w:p w:rsidR="00000000" w:rsidDel="00000000" w:rsidP="00000000" w:rsidRDefault="00000000" w:rsidRPr="00000000" w14:paraId="00000F8C">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8D">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8E">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F8F">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9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91">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F92">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93">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9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9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9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9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98">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CO5</w:t>
            </w:r>
          </w:p>
        </w:tc>
        <w:tc>
          <w:tcPr>
            <w:shd w:fill="auto" w:val="clear"/>
            <w:tcMar>
              <w:top w:w="100.0" w:type="dxa"/>
              <w:left w:w="100.0" w:type="dxa"/>
              <w:bottom w:w="100.0" w:type="dxa"/>
              <w:right w:w="100.0" w:type="dxa"/>
            </w:tcMar>
            <w:vAlign w:val="top"/>
          </w:tcPr>
          <w:p w:rsidR="00000000" w:rsidDel="00000000" w:rsidP="00000000" w:rsidRDefault="00000000" w:rsidRPr="00000000" w14:paraId="00000F9A">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F9B">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9C">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9D">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9E">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9F">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FA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A1">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FA2">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A3">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A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A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A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CO6</w:t>
            </w:r>
          </w:p>
        </w:tc>
        <w:tc>
          <w:tcPr>
            <w:shd w:fill="auto" w:val="clear"/>
            <w:tcMar>
              <w:top w:w="100.0" w:type="dxa"/>
              <w:left w:w="100.0" w:type="dxa"/>
              <w:bottom w:w="100.0" w:type="dxa"/>
              <w:right w:w="100.0" w:type="dxa"/>
            </w:tcMar>
            <w:vAlign w:val="top"/>
          </w:tcPr>
          <w:p w:rsidR="00000000" w:rsidDel="00000000" w:rsidP="00000000" w:rsidRDefault="00000000" w:rsidRPr="00000000" w14:paraId="00000F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F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B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B1">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F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p w:rsidR="00000000" w:rsidDel="00000000" w:rsidP="00000000" w:rsidRDefault="00000000" w:rsidRPr="00000000" w14:paraId="00000F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FB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B9">
      <w:pPr>
        <w:pageBreakBefore w:val="0"/>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Recommended Texts:</w:t>
      </w:r>
    </w:p>
    <w:p w:rsidR="00000000" w:rsidDel="00000000" w:rsidP="00000000" w:rsidRDefault="00000000" w:rsidRPr="00000000" w14:paraId="00000FBA">
      <w:pPr>
        <w:pageBreakBefore w:val="0"/>
        <w:numPr>
          <w:ilvl w:val="0"/>
          <w:numId w:val="59"/>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David Lodge, ed., 1972, </w:t>
      </w:r>
      <w:r w:rsidDel="00000000" w:rsidR="00000000" w:rsidRPr="00000000">
        <w:rPr>
          <w:rFonts w:ascii="Times New Roman" w:cs="Times New Roman" w:eastAsia="Times New Roman" w:hAnsi="Times New Roman"/>
          <w:b w:val="1"/>
          <w:sz w:val="24"/>
          <w:szCs w:val="24"/>
          <w:rtl w:val="0"/>
        </w:rPr>
        <w:t xml:space="preserve">Twentieth Century Literary Criticism,</w:t>
      </w:r>
      <w:r w:rsidDel="00000000" w:rsidR="00000000" w:rsidRPr="00000000">
        <w:rPr>
          <w:rFonts w:ascii="Times New Roman" w:cs="Times New Roman" w:eastAsia="Times New Roman" w:hAnsi="Times New Roman"/>
          <w:sz w:val="24"/>
          <w:szCs w:val="24"/>
          <w:rtl w:val="0"/>
        </w:rPr>
        <w:t xml:space="preserve"> Longman, London.</w:t>
      </w:r>
    </w:p>
    <w:p w:rsidR="00000000" w:rsidDel="00000000" w:rsidP="00000000" w:rsidRDefault="00000000" w:rsidRPr="00000000" w14:paraId="00000FBB">
      <w:pPr>
        <w:pageBreakBefore w:val="0"/>
        <w:numPr>
          <w:ilvl w:val="0"/>
          <w:numId w:val="59"/>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David Lodge, ed., 1989, </w:t>
      </w:r>
      <w:r w:rsidDel="00000000" w:rsidR="00000000" w:rsidRPr="00000000">
        <w:rPr>
          <w:rFonts w:ascii="Times New Roman" w:cs="Times New Roman" w:eastAsia="Times New Roman" w:hAnsi="Times New Roman"/>
          <w:b w:val="1"/>
          <w:sz w:val="24"/>
          <w:szCs w:val="24"/>
          <w:rtl w:val="0"/>
        </w:rPr>
        <w:t xml:space="preserve">Modern Literary Theory,</w:t>
      </w:r>
      <w:r w:rsidDel="00000000" w:rsidR="00000000" w:rsidRPr="00000000">
        <w:rPr>
          <w:rFonts w:ascii="Times New Roman" w:cs="Times New Roman" w:eastAsia="Times New Roman" w:hAnsi="Times New Roman"/>
          <w:sz w:val="24"/>
          <w:szCs w:val="24"/>
          <w:rtl w:val="0"/>
        </w:rPr>
        <w:t xml:space="preserve"> Longman, London.</w:t>
      </w:r>
    </w:p>
    <w:p w:rsidR="00000000" w:rsidDel="00000000" w:rsidP="00000000" w:rsidRDefault="00000000" w:rsidRPr="00000000" w14:paraId="00000FBC">
      <w:pPr>
        <w:pageBreakBefore w:val="0"/>
        <w:numPr>
          <w:ilvl w:val="0"/>
          <w:numId w:val="59"/>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V.S. Seturaman, ed., 1989 </w:t>
      </w:r>
      <w:r w:rsidDel="00000000" w:rsidR="00000000" w:rsidRPr="00000000">
        <w:rPr>
          <w:rFonts w:ascii="Times New Roman" w:cs="Times New Roman" w:eastAsia="Times New Roman" w:hAnsi="Times New Roman"/>
          <w:b w:val="1"/>
          <w:sz w:val="24"/>
          <w:szCs w:val="24"/>
          <w:rtl w:val="0"/>
        </w:rPr>
        <w:t xml:space="preserve">Contemporary Criticism,</w:t>
      </w:r>
      <w:r w:rsidDel="00000000" w:rsidR="00000000" w:rsidRPr="00000000">
        <w:rPr>
          <w:rFonts w:ascii="Times New Roman" w:cs="Times New Roman" w:eastAsia="Times New Roman" w:hAnsi="Times New Roman"/>
          <w:sz w:val="24"/>
          <w:szCs w:val="24"/>
          <w:rtl w:val="0"/>
        </w:rPr>
        <w:t xml:space="preserve">  Macmillan, Chennai.</w:t>
      </w:r>
    </w:p>
    <w:p w:rsidR="00000000" w:rsidDel="00000000" w:rsidP="00000000" w:rsidRDefault="00000000" w:rsidRPr="00000000" w14:paraId="00000FBD">
      <w:pPr>
        <w:pageBreakBefore w:val="0"/>
        <w:numPr>
          <w:ilvl w:val="0"/>
          <w:numId w:val="59"/>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Michel Foucault, Discipline and Punish. </w:t>
      </w:r>
    </w:p>
    <w:p w:rsidR="00000000" w:rsidDel="00000000" w:rsidP="00000000" w:rsidRDefault="00000000" w:rsidRPr="00000000" w14:paraId="00000FBE">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BF">
      <w:pPr>
        <w:pageBreakBefore w:val="0"/>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 Books :</w:t>
      </w:r>
    </w:p>
    <w:p w:rsidR="00000000" w:rsidDel="00000000" w:rsidP="00000000" w:rsidRDefault="00000000" w:rsidRPr="00000000" w14:paraId="00000FC0">
      <w:pPr>
        <w:pageBreakBefore w:val="0"/>
        <w:numPr>
          <w:ilvl w:val="0"/>
          <w:numId w:val="15"/>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Beginning Theory by Peter Berry</w:t>
      </w:r>
    </w:p>
    <w:p w:rsidR="00000000" w:rsidDel="00000000" w:rsidP="00000000" w:rsidRDefault="00000000" w:rsidRPr="00000000" w14:paraId="00000FC1">
      <w:pPr>
        <w:pageBreakBefore w:val="0"/>
        <w:numPr>
          <w:ilvl w:val="0"/>
          <w:numId w:val="15"/>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Literary Theory: An Introduction by Terry Eagleton</w:t>
      </w:r>
    </w:p>
    <w:p w:rsidR="00000000" w:rsidDel="00000000" w:rsidP="00000000" w:rsidRDefault="00000000" w:rsidRPr="00000000" w14:paraId="00000FC2">
      <w:pPr>
        <w:pageBreakBefore w:val="0"/>
        <w:numPr>
          <w:ilvl w:val="0"/>
          <w:numId w:val="15"/>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David Daiches, 1984, </w:t>
      </w:r>
      <w:r w:rsidDel="00000000" w:rsidR="00000000" w:rsidRPr="00000000">
        <w:rPr>
          <w:rFonts w:ascii="Times New Roman" w:cs="Times New Roman" w:eastAsia="Times New Roman" w:hAnsi="Times New Roman"/>
          <w:b w:val="1"/>
          <w:sz w:val="24"/>
          <w:szCs w:val="24"/>
          <w:rtl w:val="0"/>
        </w:rPr>
        <w:t xml:space="preserve">Critical approaches to Literature,</w:t>
      </w:r>
      <w:r w:rsidDel="00000000" w:rsidR="00000000" w:rsidRPr="00000000">
        <w:rPr>
          <w:rFonts w:ascii="Times New Roman" w:cs="Times New Roman" w:eastAsia="Times New Roman" w:hAnsi="Times New Roman"/>
          <w:sz w:val="24"/>
          <w:szCs w:val="24"/>
          <w:rtl w:val="0"/>
        </w:rPr>
        <w:t xml:space="preserve"> Revised Edition, Orient Longman, Hyderabad.</w:t>
      </w:r>
    </w:p>
    <w:p w:rsidR="00000000" w:rsidDel="00000000" w:rsidP="00000000" w:rsidRDefault="00000000" w:rsidRPr="00000000" w14:paraId="00000FC3">
      <w:pPr>
        <w:pageBreakBefore w:val="0"/>
        <w:numPr>
          <w:ilvl w:val="0"/>
          <w:numId w:val="15"/>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A.S.D. Pillai,1997,  </w:t>
      </w:r>
      <w:r w:rsidDel="00000000" w:rsidR="00000000" w:rsidRPr="00000000">
        <w:rPr>
          <w:rFonts w:ascii="Times New Roman" w:cs="Times New Roman" w:eastAsia="Times New Roman" w:hAnsi="Times New Roman"/>
          <w:b w:val="1"/>
          <w:sz w:val="24"/>
          <w:szCs w:val="24"/>
          <w:rtl w:val="0"/>
        </w:rPr>
        <w:t xml:space="preserve">Postmodernism: An Introduction, Postmodern Literature, Theory, Critical Essays, </w:t>
      </w:r>
      <w:r w:rsidDel="00000000" w:rsidR="00000000" w:rsidRPr="00000000">
        <w:rPr>
          <w:rFonts w:ascii="Times New Roman" w:cs="Times New Roman" w:eastAsia="Times New Roman" w:hAnsi="Times New Roman"/>
          <w:sz w:val="24"/>
          <w:szCs w:val="24"/>
          <w:rtl w:val="0"/>
        </w:rPr>
        <w:t xml:space="preserve">Reliance Publishing House, New Delhi.</w:t>
      </w:r>
    </w:p>
    <w:p w:rsidR="00000000" w:rsidDel="00000000" w:rsidP="00000000" w:rsidRDefault="00000000" w:rsidRPr="00000000" w14:paraId="00000FC4">
      <w:pPr>
        <w:pageBreakBefore w:val="0"/>
        <w:numPr>
          <w:ilvl w:val="0"/>
          <w:numId w:val="15"/>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Explaining Deconstruction by C.T. Indra and Kathleen Wheeler</w:t>
      </w:r>
    </w:p>
    <w:p w:rsidR="00000000" w:rsidDel="00000000" w:rsidP="00000000" w:rsidRDefault="00000000" w:rsidRPr="00000000" w14:paraId="00000FC5">
      <w:pPr>
        <w:pageBreakBefore w:val="0"/>
        <w:numPr>
          <w:ilvl w:val="0"/>
          <w:numId w:val="15"/>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Contemporary Literary and Cultural Theory by Pramod K. Nayar</w:t>
      </w:r>
    </w:p>
    <w:p w:rsidR="00000000" w:rsidDel="00000000" w:rsidP="00000000" w:rsidRDefault="00000000" w:rsidRPr="00000000" w14:paraId="00000FC6">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C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C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C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C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C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C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C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C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C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D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D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D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Course Structure</w:t>
      </w:r>
      <w:r w:rsidDel="00000000" w:rsidR="00000000" w:rsidRPr="00000000">
        <w:rPr>
          <w:rtl w:val="0"/>
        </w:rPr>
      </w:r>
    </w:p>
    <w:p w:rsidR="00000000" w:rsidDel="00000000" w:rsidP="00000000" w:rsidRDefault="00000000" w:rsidRPr="00000000" w14:paraId="00000FD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D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D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58"/>
        <w:tblW w:w="10470.0" w:type="dxa"/>
        <w:jc w:val="left"/>
        <w:tblInd w:w="-120.0" w:type="dxa"/>
        <w:tblLayout w:type="fixed"/>
        <w:tblLook w:val="0400"/>
      </w:tblPr>
      <w:tblGrid>
        <w:gridCol w:w="2625"/>
        <w:gridCol w:w="7845"/>
        <w:tblGridChange w:id="0">
          <w:tblGrid>
            <w:gridCol w:w="2625"/>
            <w:gridCol w:w="7845"/>
          </w:tblGrid>
        </w:tblGridChange>
      </w:tblGrid>
      <w:tr>
        <w:trPr>
          <w:cantSplit w:val="0"/>
          <w:trHeight w:val="485" w:hRule="atLeast"/>
          <w:tblHeader w:val="0"/>
        </w:trPr>
        <w:tc>
          <w:tcPr>
            <w:tcBorders>
              <w:top w:color="000000" w:space="0" w:sz="8" w:val="single"/>
              <w:left w:color="000000" w:space="0" w:sz="8" w:val="single"/>
            </w:tcBorders>
            <w:tcMar>
              <w:top w:w="100.0" w:type="dxa"/>
              <w:left w:w="100.0" w:type="dxa"/>
              <w:bottom w:w="100.0" w:type="dxa"/>
              <w:right w:w="100.0" w:type="dxa"/>
            </w:tcMar>
          </w:tcPr>
          <w:p w:rsidR="00000000" w:rsidDel="00000000" w:rsidP="00000000" w:rsidRDefault="00000000" w:rsidRPr="00000000" w14:paraId="00000FD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Code  : </w:t>
            </w:r>
            <w:r w:rsidDel="00000000" w:rsidR="00000000" w:rsidRPr="00000000">
              <w:rPr>
                <w:rtl w:val="0"/>
              </w:rPr>
            </w:r>
          </w:p>
        </w:tc>
        <w:tc>
          <w:tcPr>
            <w:tcBorders>
              <w:top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D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Credits   </w:t>
              <w:tab/>
              <w:t xml:space="preserve"> : 03</w:t>
            </w:r>
            <w:r w:rsidDel="00000000" w:rsidR="00000000" w:rsidRPr="00000000">
              <w:rPr>
                <w:rtl w:val="0"/>
              </w:rPr>
            </w:r>
          </w:p>
        </w:tc>
      </w:tr>
      <w:tr>
        <w:trPr>
          <w:cantSplit w:val="0"/>
          <w:trHeight w:val="470" w:hRule="atLeast"/>
          <w:tblHeader w:val="0"/>
        </w:trPr>
        <w:tc>
          <w:tcPr>
            <w:tcBorders>
              <w:left w:color="000000" w:space="0" w:sz="8" w:val="single"/>
            </w:tcBorders>
            <w:tcMar>
              <w:top w:w="100.0" w:type="dxa"/>
              <w:left w:w="100.0" w:type="dxa"/>
              <w:bottom w:w="100.0" w:type="dxa"/>
              <w:right w:w="100.0" w:type="dxa"/>
            </w:tcMar>
          </w:tcPr>
          <w:p w:rsidR="00000000" w:rsidDel="00000000" w:rsidP="00000000" w:rsidRDefault="00000000" w:rsidRPr="00000000" w14:paraId="00000FD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L:T:P:S      </w:t>
              <w:tab/>
              <w:t xml:space="preserve">: 3:0:0:0</w:t>
            </w:r>
            <w:r w:rsidDel="00000000" w:rsidR="00000000" w:rsidRPr="00000000">
              <w:rPr>
                <w:rtl w:val="0"/>
              </w:rPr>
            </w:r>
          </w:p>
        </w:tc>
        <w:tc>
          <w:tcPr>
            <w:tcBorders>
              <w:right w:color="000000" w:space="0" w:sz="8" w:val="single"/>
            </w:tcBorders>
            <w:tcMar>
              <w:top w:w="100.0" w:type="dxa"/>
              <w:left w:w="100.0" w:type="dxa"/>
              <w:bottom w:w="100.0" w:type="dxa"/>
              <w:right w:w="100.0" w:type="dxa"/>
            </w:tcMar>
          </w:tcPr>
          <w:p w:rsidR="00000000" w:rsidDel="00000000" w:rsidP="00000000" w:rsidRDefault="00000000" w:rsidRPr="00000000" w14:paraId="00000FD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CIA Marks</w:t>
              <w:tab/>
              <w:t xml:space="preserve"> : 40</w:t>
            </w:r>
            <w:r w:rsidDel="00000000" w:rsidR="00000000" w:rsidRPr="00000000">
              <w:rPr>
                <w:rtl w:val="0"/>
              </w:rPr>
            </w:r>
          </w:p>
        </w:tc>
      </w:tr>
      <w:tr>
        <w:trPr>
          <w:cantSplit w:val="0"/>
          <w:trHeight w:val="470" w:hRule="atLeast"/>
          <w:tblHeader w:val="0"/>
        </w:trPr>
        <w:tc>
          <w:tcPr>
            <w:tcBorders>
              <w:left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FD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Exam Hours  : 03                                  </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D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ESE Marks     : 60</w:t>
            </w:r>
            <w:r w:rsidDel="00000000" w:rsidR="00000000" w:rsidRPr="00000000">
              <w:rPr>
                <w:rtl w:val="0"/>
              </w:rPr>
            </w:r>
          </w:p>
        </w:tc>
      </w:tr>
    </w:tbl>
    <w:p w:rsidR="00000000" w:rsidDel="00000000" w:rsidP="00000000" w:rsidRDefault="00000000" w:rsidRPr="00000000" w14:paraId="00000FDC">
      <w:pPr>
        <w:pageBreakBefore w:val="0"/>
        <w:spacing w:after="240" w:line="240" w:lineRule="auto"/>
        <w:rPr>
          <w:rFonts w:ascii="Times New Roman" w:cs="Times New Roman" w:eastAsia="Times New Roman" w:hAnsi="Times New Roman"/>
          <w:sz w:val="24"/>
          <w:szCs w:val="24"/>
        </w:rPr>
      </w:pPr>
      <w:r w:rsidDel="00000000" w:rsidR="00000000" w:rsidRPr="00000000">
        <w:rPr>
          <w:rtl w:val="0"/>
        </w:rPr>
      </w:r>
    </w:p>
    <w:tbl>
      <w:tblPr>
        <w:tblStyle w:val="Table59"/>
        <w:tblW w:w="10635.0" w:type="dxa"/>
        <w:jc w:val="center"/>
        <w:tblLayout w:type="fixed"/>
        <w:tblLook w:val="0400"/>
      </w:tblPr>
      <w:tblGrid>
        <w:gridCol w:w="2760"/>
        <w:gridCol w:w="4245"/>
        <w:gridCol w:w="1335"/>
        <w:gridCol w:w="2295"/>
        <w:tblGridChange w:id="0">
          <w:tblGrid>
            <w:gridCol w:w="2760"/>
            <w:gridCol w:w="4245"/>
            <w:gridCol w:w="1335"/>
            <w:gridCol w:w="22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FD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Course / Paper</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FDE">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EXTRA DISCIPLINARY-II-</w:t>
            </w:r>
            <w:r w:rsidDel="00000000" w:rsidR="00000000" w:rsidRPr="00000000">
              <w:rPr>
                <w:rtl w:val="0"/>
              </w:rPr>
            </w:r>
          </w:p>
          <w:p w:rsidR="00000000" w:rsidDel="00000000" w:rsidP="00000000" w:rsidRDefault="00000000" w:rsidRPr="00000000" w14:paraId="00000FDF">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Literature Analysis Approaches and Copy Editing</w:t>
            </w:r>
            <w:r w:rsidDel="00000000" w:rsidR="00000000" w:rsidRPr="00000000">
              <w:rPr>
                <w:rtl w:val="0"/>
              </w:rPr>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FE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Category of the Course   (Elective Within the Dept)/ED</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FE3">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&amp; Semester</w:t>
            </w:r>
          </w:p>
          <w:p w:rsidR="00000000" w:rsidDel="00000000" w:rsidP="00000000" w:rsidRDefault="00000000" w:rsidRPr="00000000" w14:paraId="00000FE4">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sz w:val="14"/>
                <w:szCs w:val="14"/>
                <w:vertAlign w:val="superscript"/>
                <w:rtl w:val="0"/>
              </w:rPr>
              <w:t xml:space="preserve">nd</w:t>
            </w:r>
            <w:r w:rsidDel="00000000" w:rsidR="00000000" w:rsidRPr="00000000">
              <w:rPr>
                <w:rFonts w:ascii="Times New Roman" w:cs="Times New Roman" w:eastAsia="Times New Roman" w:hAnsi="Times New Roman"/>
                <w:b w:val="1"/>
                <w:sz w:val="24"/>
                <w:szCs w:val="24"/>
                <w:rtl w:val="0"/>
              </w:rPr>
              <w:t xml:space="preserve"> year &amp; Third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FE5">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w:t>
            </w:r>
          </w:p>
          <w:p w:rsidR="00000000" w:rsidDel="00000000" w:rsidP="00000000" w:rsidRDefault="00000000" w:rsidRPr="00000000" w14:paraId="00000FE6">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FE7">
            <w:pPr>
              <w:tabs>
                <w:tab w:val="left" w:pos="3180"/>
                <w:tab w:val="left" w:pos="6840"/>
                <w:tab w:val="left" w:pos="7710"/>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Code</w:t>
            </w:r>
          </w:p>
          <w:p w:rsidR="00000000" w:rsidDel="00000000" w:rsidP="00000000" w:rsidRDefault="00000000" w:rsidRPr="00000000" w14:paraId="00000FE8">
            <w:pPr>
              <w:tabs>
                <w:tab w:val="left" w:pos="3180"/>
                <w:tab w:val="left" w:pos="6840"/>
                <w:tab w:val="left" w:pos="7710"/>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2265315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FE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FEA">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Entry requirements for the course / Eligibility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FE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Objectives of the Course</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FEE">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CO1: Apply techniques of critical evaluation to an unspecified text (k4&amp;k5)</w:t>
            </w:r>
          </w:p>
          <w:p w:rsidR="00000000" w:rsidDel="00000000" w:rsidP="00000000" w:rsidRDefault="00000000" w:rsidRPr="00000000" w14:paraId="00000FE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 Write a book review (k6)</w:t>
            </w:r>
          </w:p>
          <w:p w:rsidR="00000000" w:rsidDel="00000000" w:rsidP="00000000" w:rsidRDefault="00000000" w:rsidRPr="00000000" w14:paraId="00000FF0">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 Proof read a text and edit it with the relevant tools (k5)</w:t>
            </w:r>
          </w:p>
          <w:p w:rsidR="00000000" w:rsidDel="00000000" w:rsidP="00000000" w:rsidRDefault="00000000" w:rsidRPr="00000000" w14:paraId="00000FF1">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 Explore and be equipped the workspace related to language and literature (k3)</w:t>
            </w:r>
          </w:p>
          <w:p w:rsidR="00000000" w:rsidDel="00000000" w:rsidP="00000000" w:rsidRDefault="00000000" w:rsidRPr="00000000" w14:paraId="00000FF2">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CO5: Write effective business-related correspondence and documentation (k6)</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FF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Outline</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FF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I </w:t>
              <w:tab/>
            </w:r>
          </w:p>
          <w:p w:rsidR="00000000" w:rsidDel="00000000" w:rsidP="00000000" w:rsidRDefault="00000000" w:rsidRPr="00000000" w14:paraId="00000FF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Practical Criticism: Critique and Book Review</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FFA">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FF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2</w:t>
            </w:r>
          </w:p>
          <w:p w:rsidR="00000000" w:rsidDel="00000000" w:rsidP="00000000" w:rsidRDefault="00000000" w:rsidRPr="00000000" w14:paraId="00000FF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Publishing Industry: Concept organisation function.</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FFF">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100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3</w:t>
            </w:r>
          </w:p>
          <w:p w:rsidR="00000000" w:rsidDel="00000000" w:rsidP="00000000" w:rsidRDefault="00000000" w:rsidRPr="00000000" w14:paraId="0000100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Copy Editing : </w:t>
            </w:r>
          </w:p>
          <w:p w:rsidR="00000000" w:rsidDel="00000000" w:rsidP="00000000" w:rsidRDefault="00000000" w:rsidRPr="00000000" w14:paraId="00001002">
            <w:pPr>
              <w:pageBreakBefore w:val="0"/>
              <w:numPr>
                <w:ilvl w:val="0"/>
                <w:numId w:val="4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Basics Functions Role and Process</w:t>
            </w:r>
          </w:p>
          <w:p w:rsidR="00000000" w:rsidDel="00000000" w:rsidP="00000000" w:rsidRDefault="00000000" w:rsidRPr="00000000" w14:paraId="00001003">
            <w:pPr>
              <w:pageBreakBefore w:val="0"/>
              <w:numPr>
                <w:ilvl w:val="0"/>
                <w:numId w:val="4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MS Word and Google docs for editing</w:t>
            </w:r>
          </w:p>
          <w:p w:rsidR="00000000" w:rsidDel="00000000" w:rsidP="00000000" w:rsidRDefault="00000000" w:rsidRPr="00000000" w14:paraId="0000100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Copy Editor: Role and Responsibility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1007">
            <w:pPr>
              <w:pageBreakBefore w:val="0"/>
              <w:widowControl w:val="0"/>
              <w:spacing w:after="0" w:line="276" w:lineRule="auto"/>
              <w:rPr>
                <w:rFonts w:ascii="Times New Roman" w:cs="Times New Roman" w:eastAsia="Times New Roman" w:hAnsi="Times New Roman"/>
                <w:sz w:val="24"/>
                <w:szCs w:val="24"/>
                <w:highlight w:val="yell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100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4</w:t>
            </w:r>
          </w:p>
          <w:p w:rsidR="00000000" w:rsidDel="00000000" w:rsidP="00000000" w:rsidRDefault="00000000" w:rsidRPr="00000000" w14:paraId="0000100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Publishing</w:t>
            </w:r>
          </w:p>
          <w:p w:rsidR="00000000" w:rsidDel="00000000" w:rsidP="00000000" w:rsidRDefault="00000000" w:rsidRPr="00000000" w14:paraId="0000100A">
            <w:pPr>
              <w:pageBreakBefore w:val="0"/>
              <w:numPr>
                <w:ilvl w:val="0"/>
                <w:numId w:val="4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100B">
            <w:pPr>
              <w:pageBreakBefore w:val="0"/>
              <w:numPr>
                <w:ilvl w:val="0"/>
                <w:numId w:val="4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Difference between conventional publishing and e – publishing (pros and cons)</w:t>
            </w:r>
          </w:p>
          <w:p w:rsidR="00000000" w:rsidDel="00000000" w:rsidP="00000000" w:rsidRDefault="00000000" w:rsidRPr="00000000" w14:paraId="0000100C">
            <w:pPr>
              <w:pageBreakBefore w:val="0"/>
              <w:numPr>
                <w:ilvl w:val="0"/>
                <w:numId w:val="4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Distribution/Delivery methods</w:t>
            </w:r>
          </w:p>
          <w:p w:rsidR="00000000" w:rsidDel="00000000" w:rsidP="00000000" w:rsidRDefault="00000000" w:rsidRPr="00000000" w14:paraId="0000100D">
            <w:pPr>
              <w:pageBreakBefore w:val="0"/>
              <w:numPr>
                <w:ilvl w:val="0"/>
                <w:numId w:val="4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E-books/ E-journals/ Web publishing</w:t>
            </w:r>
          </w:p>
        </w:tc>
      </w:tr>
    </w:tbl>
    <w:p w:rsidR="00000000" w:rsidDel="00000000" w:rsidP="00000000" w:rsidRDefault="00000000" w:rsidRPr="00000000" w14:paraId="0000101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Core;   E – Elective;   ED – Extra disciplinary</w:t>
      </w:r>
    </w:p>
    <w:p w:rsidR="00000000" w:rsidDel="00000000" w:rsidP="00000000" w:rsidRDefault="00000000" w:rsidRPr="00000000" w14:paraId="0000101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1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1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1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1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1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1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18">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MAPPING OF COURSE OUTCOMES TO PROGRAM OUTCOMES:</w:t>
      </w:r>
    </w:p>
    <w:p w:rsidR="00000000" w:rsidDel="00000000" w:rsidP="00000000" w:rsidRDefault="00000000" w:rsidRPr="00000000" w14:paraId="0000101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60"/>
        <w:tblW w:w="11055.0" w:type="dxa"/>
        <w:jc w:val="left"/>
        <w:tblInd w:w="-8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720"/>
        <w:gridCol w:w="720"/>
        <w:gridCol w:w="720"/>
        <w:gridCol w:w="720"/>
        <w:gridCol w:w="720"/>
        <w:gridCol w:w="720"/>
        <w:gridCol w:w="720"/>
        <w:gridCol w:w="720"/>
        <w:gridCol w:w="720"/>
        <w:gridCol w:w="720"/>
        <w:gridCol w:w="720"/>
        <w:gridCol w:w="720"/>
        <w:gridCol w:w="720"/>
        <w:tblGridChange w:id="0">
          <w:tblGrid>
            <w:gridCol w:w="1695"/>
            <w:gridCol w:w="720"/>
            <w:gridCol w:w="720"/>
            <w:gridCol w:w="720"/>
            <w:gridCol w:w="720"/>
            <w:gridCol w:w="720"/>
            <w:gridCol w:w="720"/>
            <w:gridCol w:w="720"/>
            <w:gridCol w:w="720"/>
            <w:gridCol w:w="720"/>
            <w:gridCol w:w="720"/>
            <w:gridCol w:w="720"/>
            <w:gridCol w:w="720"/>
            <w:gridCol w:w="720"/>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CO/PO/PSO</w:t>
            </w:r>
            <w:r w:rsidDel="00000000" w:rsidR="00000000" w:rsidRPr="00000000">
              <w:rPr>
                <w:rtl w:val="0"/>
              </w:rPr>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1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PSO</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1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PO</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shd w:fill="auto" w:val="clear"/>
            <w:tcMar>
              <w:top w:w="100.0" w:type="dxa"/>
              <w:left w:w="100.0" w:type="dxa"/>
              <w:bottom w:w="100.0" w:type="dxa"/>
              <w:right w:w="100.0" w:type="dxa"/>
            </w:tcMar>
            <w:vAlign w:val="top"/>
          </w:tcPr>
          <w:p w:rsidR="00000000" w:rsidDel="00000000" w:rsidP="00000000" w:rsidRDefault="00000000" w:rsidRPr="00000000" w14:paraId="00001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041">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shd w:fill="auto" w:val="clear"/>
            <w:tcMar>
              <w:top w:w="100.0" w:type="dxa"/>
              <w:left w:w="100.0" w:type="dxa"/>
              <w:bottom w:w="100.0" w:type="dxa"/>
              <w:right w:w="100.0" w:type="dxa"/>
            </w:tcMar>
            <w:vAlign w:val="top"/>
          </w:tcPr>
          <w:p w:rsidR="00000000" w:rsidDel="00000000" w:rsidP="00000000" w:rsidRDefault="00000000" w:rsidRPr="00000000" w14:paraId="0000104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4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4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48">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049">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04A">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04B">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04C">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04D">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4E">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04F">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5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51">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shd w:fill="auto" w:val="clear"/>
            <w:tcMar>
              <w:top w:w="100.0" w:type="dxa"/>
              <w:left w:w="100.0" w:type="dxa"/>
              <w:bottom w:w="100.0" w:type="dxa"/>
              <w:right w:w="100.0" w:type="dxa"/>
            </w:tcMar>
            <w:vAlign w:val="top"/>
          </w:tcPr>
          <w:p w:rsidR="00000000" w:rsidDel="00000000" w:rsidP="00000000" w:rsidRDefault="00000000" w:rsidRPr="00000000" w14:paraId="00001053">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05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5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05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05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058">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59">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5A">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05B">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5C">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05D">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5E">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05F">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shd w:fill="auto" w:val="clear"/>
            <w:tcMar>
              <w:top w:w="100.0" w:type="dxa"/>
              <w:left w:w="100.0" w:type="dxa"/>
              <w:bottom w:w="100.0" w:type="dxa"/>
              <w:right w:w="100.0" w:type="dxa"/>
            </w:tcMar>
            <w:vAlign w:val="top"/>
          </w:tcPr>
          <w:p w:rsidR="00000000" w:rsidDel="00000000" w:rsidP="00000000" w:rsidRDefault="00000000" w:rsidRPr="00000000" w14:paraId="00001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06B">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CO5</w:t>
            </w:r>
          </w:p>
        </w:tc>
        <w:tc>
          <w:tcPr>
            <w:shd w:fill="auto" w:val="clear"/>
            <w:tcMar>
              <w:top w:w="100.0" w:type="dxa"/>
              <w:left w:w="100.0" w:type="dxa"/>
              <w:bottom w:w="100.0" w:type="dxa"/>
              <w:right w:w="100.0" w:type="dxa"/>
            </w:tcMar>
            <w:vAlign w:val="top"/>
          </w:tcPr>
          <w:p w:rsidR="00000000" w:rsidDel="00000000" w:rsidP="00000000" w:rsidRDefault="00000000" w:rsidRPr="00000000" w14:paraId="0000106F">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07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71">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072">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73">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7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07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7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07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78">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79">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7A">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07B">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bl>
    <w:p w:rsidR="00000000" w:rsidDel="00000000" w:rsidP="00000000" w:rsidRDefault="00000000" w:rsidRPr="00000000" w14:paraId="0000107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7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Recommended Text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1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Rob Kitchin&amp; Duncan Fuller, 2005, The Academic’s Guide to Publishing,  Vistaar Publications, New Delhi.</w:t>
      </w:r>
    </w:p>
    <w:p w:rsidR="00000000" w:rsidDel="00000000" w:rsidP="00000000" w:rsidRDefault="00000000" w:rsidRPr="00000000" w14:paraId="00001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81">
      <w:pPr>
        <w:pageBreakBefore w:val="0"/>
        <w:spacing w:after="0"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 Books:</w:t>
      </w:r>
      <w:r w:rsidDel="00000000" w:rsidR="00000000" w:rsidRPr="00000000">
        <w:rPr>
          <w:rtl w:val="0"/>
        </w:rPr>
      </w:r>
    </w:p>
    <w:p w:rsidR="00000000" w:rsidDel="00000000" w:rsidP="00000000" w:rsidRDefault="00000000" w:rsidRPr="00000000" w14:paraId="00001082">
      <w:pPr>
        <w:pageBreakBefore w:val="0"/>
        <w:numPr>
          <w:ilvl w:val="0"/>
          <w:numId w:val="31"/>
        </w:numPr>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Practical Criticism : D.H. Rawlinson, </w:t>
      </w:r>
      <w:r w:rsidDel="00000000" w:rsidR="00000000" w:rsidRPr="00000000">
        <w:rPr>
          <w:rFonts w:ascii="Times New Roman" w:cs="Times New Roman" w:eastAsia="Times New Roman" w:hAnsi="Times New Roman"/>
          <w:b w:val="1"/>
          <w:sz w:val="24"/>
          <w:szCs w:val="24"/>
          <w:rtl w:val="0"/>
        </w:rPr>
        <w:t xml:space="preserve">The Practice of Criticism</w:t>
      </w:r>
      <w:r w:rsidDel="00000000" w:rsidR="00000000" w:rsidRPr="00000000">
        <w:rPr>
          <w:rFonts w:ascii="Times New Roman" w:cs="Times New Roman" w:eastAsia="Times New Roman" w:hAnsi="Times New Roman"/>
          <w:sz w:val="24"/>
          <w:szCs w:val="24"/>
          <w:rtl w:val="0"/>
        </w:rPr>
        <w:t xml:space="preserve"> V.S. Seturaman et.al., </w:t>
      </w:r>
      <w:r w:rsidDel="00000000" w:rsidR="00000000" w:rsidRPr="00000000">
        <w:rPr>
          <w:rFonts w:ascii="Times New Roman" w:cs="Times New Roman" w:eastAsia="Times New Roman" w:hAnsi="Times New Roman"/>
          <w:b w:val="1"/>
          <w:sz w:val="24"/>
          <w:szCs w:val="24"/>
          <w:rtl w:val="0"/>
        </w:rPr>
        <w:t xml:space="preserve">Practical Criticism</w:t>
      </w:r>
      <w:r w:rsidDel="00000000" w:rsidR="00000000" w:rsidRPr="00000000">
        <w:rPr>
          <w:rFonts w:ascii="Times New Roman" w:cs="Times New Roman" w:eastAsia="Times New Roman" w:hAnsi="Times New Roman"/>
          <w:sz w:val="24"/>
          <w:szCs w:val="24"/>
          <w:rtl w:val="0"/>
        </w:rPr>
        <w:t xml:space="preserve"> C.B. Cox: </w:t>
      </w:r>
      <w:r w:rsidDel="00000000" w:rsidR="00000000" w:rsidRPr="00000000">
        <w:rPr>
          <w:rFonts w:ascii="Times New Roman" w:cs="Times New Roman" w:eastAsia="Times New Roman" w:hAnsi="Times New Roman"/>
          <w:b w:val="1"/>
          <w:sz w:val="24"/>
          <w:szCs w:val="24"/>
          <w:rtl w:val="0"/>
        </w:rPr>
        <w:t xml:space="preserve">The Practice of Criticism.</w:t>
      </w:r>
    </w:p>
    <w:p w:rsidR="00000000" w:rsidDel="00000000" w:rsidP="00000000" w:rsidRDefault="00000000" w:rsidRPr="00000000" w14:paraId="00001083">
      <w:pPr>
        <w:pageBreakBefore w:val="0"/>
        <w:numPr>
          <w:ilvl w:val="0"/>
          <w:numId w:val="3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Resource books for teachers</w:t>
      </w:r>
      <w:r w:rsidDel="00000000" w:rsidR="00000000" w:rsidRPr="00000000">
        <w:rPr>
          <w:rFonts w:ascii="Times New Roman" w:cs="Times New Roman" w:eastAsia="Times New Roman" w:hAnsi="Times New Roman"/>
          <w:sz w:val="24"/>
          <w:szCs w:val="24"/>
          <w:rtl w:val="0"/>
        </w:rPr>
        <w:t xml:space="preserve"> (eds) Krishnaswamy&amp;Sivaraman. </w:t>
      </w:r>
      <w:r w:rsidDel="00000000" w:rsidR="00000000" w:rsidRPr="00000000">
        <w:rPr>
          <w:rFonts w:ascii="Times New Roman" w:cs="Times New Roman" w:eastAsia="Times New Roman" w:hAnsi="Times New Roman"/>
          <w:b w:val="1"/>
          <w:sz w:val="24"/>
          <w:szCs w:val="24"/>
          <w:rtl w:val="0"/>
        </w:rPr>
        <w:t xml:space="preserve">Interface between Literature</w:t>
      </w:r>
      <w:r w:rsidDel="00000000" w:rsidR="00000000" w:rsidRPr="00000000">
        <w:rPr>
          <w:rFonts w:ascii="Times New Roman" w:cs="Times New Roman" w:eastAsia="Times New Roman" w:hAnsi="Times New Roman"/>
          <w:sz w:val="24"/>
          <w:szCs w:val="24"/>
          <w:rtl w:val="0"/>
        </w:rPr>
        <w:t xml:space="preserve"> and Language (ed) Durant &amp;Fabb. </w:t>
      </w:r>
      <w:r w:rsidDel="00000000" w:rsidR="00000000" w:rsidRPr="00000000">
        <w:rPr>
          <w:rFonts w:ascii="Times New Roman" w:cs="Times New Roman" w:eastAsia="Times New Roman" w:hAnsi="Times New Roman"/>
          <w:b w:val="1"/>
          <w:sz w:val="24"/>
          <w:szCs w:val="24"/>
          <w:rtl w:val="0"/>
        </w:rPr>
        <w:t xml:space="preserve">Reading Literature, </w:t>
      </w:r>
      <w:r w:rsidDel="00000000" w:rsidR="00000000" w:rsidRPr="00000000">
        <w:rPr>
          <w:rFonts w:ascii="Times New Roman" w:cs="Times New Roman" w:eastAsia="Times New Roman" w:hAnsi="Times New Roman"/>
          <w:sz w:val="24"/>
          <w:szCs w:val="24"/>
          <w:rtl w:val="0"/>
        </w:rPr>
        <w:t xml:space="preserve"> Gower&amp; Pearson.</w:t>
      </w:r>
      <w:r w:rsidDel="00000000" w:rsidR="00000000" w:rsidRPr="00000000">
        <w:rPr>
          <w:rtl w:val="0"/>
        </w:rPr>
      </w:r>
    </w:p>
    <w:p w:rsidR="00000000" w:rsidDel="00000000" w:rsidP="00000000" w:rsidRDefault="00000000" w:rsidRPr="00000000" w14:paraId="00001084">
      <w:pPr>
        <w:pageBreakBefore w:val="0"/>
        <w:numPr>
          <w:ilvl w:val="0"/>
          <w:numId w:val="3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Kamath</w:t>
      </w:r>
      <w:r w:rsidDel="00000000" w:rsidR="00000000" w:rsidRPr="00000000">
        <w:rPr>
          <w:rFonts w:ascii="Times New Roman" w:cs="Times New Roman" w:eastAsia="Times New Roman" w:hAnsi="Times New Roman"/>
          <w:b w:val="1"/>
          <w:sz w:val="24"/>
          <w:szCs w:val="24"/>
          <w:rtl w:val="0"/>
        </w:rPr>
        <w:t xml:space="preserve">, M.V. The Journalist ‘s Handbook, </w:t>
      </w:r>
      <w:r w:rsidDel="00000000" w:rsidR="00000000" w:rsidRPr="00000000">
        <w:rPr>
          <w:rFonts w:ascii="Times New Roman" w:cs="Times New Roman" w:eastAsia="Times New Roman" w:hAnsi="Times New Roman"/>
          <w:sz w:val="24"/>
          <w:szCs w:val="24"/>
          <w:rtl w:val="0"/>
        </w:rPr>
        <w:t xml:space="preserve">VaniEductional Books,</w:t>
      </w:r>
    </w:p>
    <w:p w:rsidR="00000000" w:rsidDel="00000000" w:rsidP="00000000" w:rsidRDefault="00000000" w:rsidRPr="00000000" w14:paraId="00001085">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Delhi, 1986.</w:t>
      </w:r>
    </w:p>
    <w:p w:rsidR="00000000" w:rsidDel="00000000" w:rsidP="00000000" w:rsidRDefault="00000000" w:rsidRPr="00000000" w14:paraId="0000108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Kamath, M.V.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Professional Journalism.</w:t>
      </w:r>
      <w:r w:rsidDel="00000000" w:rsidR="00000000" w:rsidRPr="00000000">
        <w:rPr>
          <w:rtl w:val="0"/>
        </w:rPr>
      </w:r>
    </w:p>
    <w:p w:rsidR="00000000" w:rsidDel="00000000" w:rsidP="00000000" w:rsidRDefault="00000000" w:rsidRPr="00000000" w14:paraId="00001087">
      <w:pPr>
        <w:pageBreakBefore w:val="0"/>
        <w:numPr>
          <w:ilvl w:val="0"/>
          <w:numId w:val="3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Teal, L. and Taylor R. </w:t>
      </w:r>
      <w:r w:rsidDel="00000000" w:rsidR="00000000" w:rsidRPr="00000000">
        <w:rPr>
          <w:rFonts w:ascii="Times New Roman" w:cs="Times New Roman" w:eastAsia="Times New Roman" w:hAnsi="Times New Roman"/>
          <w:b w:val="1"/>
          <w:sz w:val="24"/>
          <w:szCs w:val="24"/>
          <w:rtl w:val="0"/>
        </w:rPr>
        <w:t xml:space="preserve">Into the Newsroom: An Introduction to Journalism.</w:t>
      </w:r>
    </w:p>
    <w:p w:rsidR="00000000" w:rsidDel="00000000" w:rsidP="00000000" w:rsidRDefault="00000000" w:rsidRPr="00000000" w14:paraId="00001088">
      <w:pPr>
        <w:pageBreakBefore w:val="0"/>
        <w:numPr>
          <w:ilvl w:val="0"/>
          <w:numId w:val="3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Warren, Thomas, L. , 1985, </w:t>
      </w:r>
      <w:r w:rsidDel="00000000" w:rsidR="00000000" w:rsidRPr="00000000">
        <w:rPr>
          <w:rFonts w:ascii="Times New Roman" w:cs="Times New Roman" w:eastAsia="Times New Roman" w:hAnsi="Times New Roman"/>
          <w:b w:val="1"/>
          <w:sz w:val="24"/>
          <w:szCs w:val="24"/>
          <w:rtl w:val="0"/>
        </w:rPr>
        <w:t xml:space="preserve">Technical Writing. Purpose, Process and Form</w:t>
      </w:r>
      <w:r w:rsidDel="00000000" w:rsidR="00000000" w:rsidRPr="00000000">
        <w:rPr>
          <w:rFonts w:ascii="Times New Roman" w:cs="Times New Roman" w:eastAsia="Times New Roman" w:hAnsi="Times New Roman"/>
          <w:sz w:val="24"/>
          <w:szCs w:val="24"/>
          <w:rtl w:val="0"/>
        </w:rPr>
        <w:t xml:space="preserve">, Wadsworth Publishing Company.</w:t>
      </w:r>
      <w:r w:rsidDel="00000000" w:rsidR="00000000" w:rsidRPr="00000000">
        <w:rPr>
          <w:rtl w:val="0"/>
        </w:rPr>
      </w:r>
    </w:p>
    <w:p w:rsidR="00000000" w:rsidDel="00000000" w:rsidP="00000000" w:rsidRDefault="00000000" w:rsidRPr="00000000" w14:paraId="00001089">
      <w:pPr>
        <w:pageBreakBefore w:val="0"/>
        <w:numPr>
          <w:ilvl w:val="0"/>
          <w:numId w:val="3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Itule, Bruce. D., 1994,  </w:t>
      </w:r>
      <w:r w:rsidDel="00000000" w:rsidR="00000000" w:rsidRPr="00000000">
        <w:rPr>
          <w:rFonts w:ascii="Times New Roman" w:cs="Times New Roman" w:eastAsia="Times New Roman" w:hAnsi="Times New Roman"/>
          <w:b w:val="1"/>
          <w:sz w:val="24"/>
          <w:szCs w:val="24"/>
          <w:rtl w:val="0"/>
        </w:rPr>
        <w:t xml:space="preserve">News Writing and Reporting for Today’s Media.</w:t>
      </w:r>
      <w:r w:rsidDel="00000000" w:rsidR="00000000" w:rsidRPr="00000000">
        <w:rPr>
          <w:rFonts w:ascii="Times New Roman" w:cs="Times New Roman" w:eastAsia="Times New Roman" w:hAnsi="Times New Roman"/>
          <w:sz w:val="24"/>
          <w:szCs w:val="24"/>
          <w:rtl w:val="0"/>
        </w:rPr>
        <w:t xml:space="preserve"> McGraw Hill.</w:t>
      </w:r>
      <w:r w:rsidDel="00000000" w:rsidR="00000000" w:rsidRPr="00000000">
        <w:rPr>
          <w:rtl w:val="0"/>
        </w:rPr>
      </w:r>
    </w:p>
    <w:p w:rsidR="00000000" w:rsidDel="00000000" w:rsidP="00000000" w:rsidRDefault="00000000" w:rsidRPr="00000000" w14:paraId="0000108A">
      <w:pPr>
        <w:pageBreakBefore w:val="0"/>
        <w:numPr>
          <w:ilvl w:val="0"/>
          <w:numId w:val="3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Gerson, Sharon, J. and Steven, M. Gerson., 2000, </w:t>
      </w:r>
      <w:r w:rsidDel="00000000" w:rsidR="00000000" w:rsidRPr="00000000">
        <w:rPr>
          <w:rFonts w:ascii="Times New Roman" w:cs="Times New Roman" w:eastAsia="Times New Roman" w:hAnsi="Times New Roman"/>
          <w:b w:val="1"/>
          <w:sz w:val="24"/>
          <w:szCs w:val="24"/>
          <w:rtl w:val="0"/>
        </w:rPr>
        <w:t xml:space="preserve">Technical Writing: Process and Product,</w:t>
      </w:r>
      <w:r w:rsidDel="00000000" w:rsidR="00000000" w:rsidRPr="00000000">
        <w:rPr>
          <w:rFonts w:ascii="Times New Roman" w:cs="Times New Roman" w:eastAsia="Times New Roman" w:hAnsi="Times New Roman"/>
          <w:sz w:val="24"/>
          <w:szCs w:val="24"/>
          <w:rtl w:val="0"/>
        </w:rPr>
        <w:t xml:space="preserve"> Prentice Hall.</w:t>
      </w:r>
      <w:r w:rsidDel="00000000" w:rsidR="00000000" w:rsidRPr="00000000">
        <w:rPr>
          <w:rtl w:val="0"/>
        </w:rPr>
      </w:r>
    </w:p>
    <w:p w:rsidR="00000000" w:rsidDel="00000000" w:rsidP="00000000" w:rsidRDefault="00000000" w:rsidRPr="00000000" w14:paraId="0000108B">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8C">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8D">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8E">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8F">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90">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91">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92">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93">
      <w:pPr>
        <w:pageBreakBefore w:val="0"/>
        <w:spacing w:after="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109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Structure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ELECTIVE PAPER IV</w:t>
      </w:r>
    </w:p>
    <w:p w:rsidR="00000000" w:rsidDel="00000000" w:rsidP="00000000" w:rsidRDefault="00000000" w:rsidRPr="00000000" w14:paraId="0000109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61"/>
        <w:tblW w:w="10260.0" w:type="dxa"/>
        <w:jc w:val="left"/>
        <w:tblInd w:w="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070"/>
        <w:gridCol w:w="2190"/>
        <w:tblGridChange w:id="0">
          <w:tblGrid>
            <w:gridCol w:w="8070"/>
            <w:gridCol w:w="2190"/>
          </w:tblGrid>
        </w:tblGridChange>
      </w:tblGrid>
      <w:tr>
        <w:trPr>
          <w:cantSplit w:val="0"/>
          <w:trHeight w:val="485" w:hRule="atLeast"/>
          <w:tblHeader w:val="0"/>
        </w:trPr>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09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 </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9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   </w:t>
              <w:tab/>
              <w:t xml:space="preserve"> : 03</w:t>
            </w:r>
          </w:p>
        </w:tc>
      </w:tr>
      <w:tr>
        <w:trPr>
          <w:cantSplit w:val="0"/>
          <w:trHeight w:val="470" w:hRule="atLeast"/>
          <w:tblHeader w:val="0"/>
        </w:trPr>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098">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L:T:P:S      </w:t>
              <w:tab/>
              <w:t xml:space="preserve">: 3:0:0:0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99">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CIA Marks</w:t>
              <w:tab/>
              <w:t xml:space="preserve"> : 40</w:t>
            </w:r>
          </w:p>
        </w:tc>
      </w:tr>
      <w:tr>
        <w:trPr>
          <w:cantSplit w:val="0"/>
          <w:trHeight w:val="47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09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Hours  : 03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9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 Marks     : 60</w:t>
            </w:r>
          </w:p>
        </w:tc>
      </w:tr>
    </w:tbl>
    <w:p w:rsidR="00000000" w:rsidDel="00000000" w:rsidP="00000000" w:rsidRDefault="00000000" w:rsidRPr="00000000" w14:paraId="0000109C">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9D">
      <w:pPr>
        <w:pageBreakBefore w:val="0"/>
        <w:spacing w:after="0" w:line="240" w:lineRule="auto"/>
        <w:ind w:right="-27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Subject: INTRODUCTION TO TRANSLATION STUDIES </w:t>
      </w:r>
    </w:p>
    <w:p w:rsidR="00000000" w:rsidDel="00000000" w:rsidP="00000000" w:rsidRDefault="00000000" w:rsidRPr="00000000" w14:paraId="0000109E">
      <w:pPr>
        <w:pageBreakBefore w:val="0"/>
        <w:spacing w:after="0" w:line="240" w:lineRule="auto"/>
        <w:ind w:right="-270"/>
        <w:jc w:val="center"/>
        <w:rPr>
          <w:rFonts w:ascii="Times New Roman" w:cs="Times New Roman" w:eastAsia="Times New Roman" w:hAnsi="Times New Roman"/>
          <w:b w:val="1"/>
          <w:sz w:val="24"/>
          <w:szCs w:val="24"/>
          <w:shd w:fill="cc0000" w:val="clear"/>
        </w:rPr>
      </w:pPr>
      <w:r w:rsidDel="00000000" w:rsidR="00000000" w:rsidRPr="00000000">
        <w:rPr>
          <w:rFonts w:ascii="Times New Roman" w:cs="Times New Roman" w:eastAsia="Times New Roman" w:hAnsi="Times New Roman"/>
          <w:b w:val="1"/>
          <w:sz w:val="24"/>
          <w:szCs w:val="24"/>
          <w:rtl w:val="0"/>
        </w:rPr>
        <w:t xml:space="preserve"> Subject Code: 2265316</w:t>
      </w:r>
      <w:r w:rsidDel="00000000" w:rsidR="00000000" w:rsidRPr="00000000">
        <w:rPr>
          <w:rtl w:val="0"/>
        </w:rPr>
      </w:r>
    </w:p>
    <w:p w:rsidR="00000000" w:rsidDel="00000000" w:rsidP="00000000" w:rsidRDefault="00000000" w:rsidRPr="00000000" w14:paraId="0000109F">
      <w:pPr>
        <w:pageBreakBefore w:val="0"/>
        <w:spacing w:after="0" w:line="240" w:lineRule="auto"/>
        <w:ind w:right="-27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A0">
      <w:pPr>
        <w:pageBreakBefore w:val="0"/>
        <w:spacing w:after="0" w:line="240" w:lineRule="auto"/>
        <w:ind w:right="-27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OUTCOMES</w:t>
      </w:r>
    </w:p>
    <w:p w:rsidR="00000000" w:rsidDel="00000000" w:rsidP="00000000" w:rsidRDefault="00000000" w:rsidRPr="00000000" w14:paraId="00001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CO1: Identify the role of translation in society (K2)</w:t>
      </w:r>
    </w:p>
    <w:p w:rsidR="00000000" w:rsidDel="00000000" w:rsidP="00000000" w:rsidRDefault="00000000" w:rsidRPr="00000000" w14:paraId="00001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 Illustrate basic concepts of translation (K3)</w:t>
      </w:r>
    </w:p>
    <w:p w:rsidR="00000000" w:rsidDel="00000000" w:rsidP="00000000" w:rsidRDefault="00000000" w:rsidRPr="00000000" w14:paraId="00001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 Demonstrate fundamental skills in translation (K3)</w:t>
      </w:r>
    </w:p>
    <w:p w:rsidR="00000000" w:rsidDel="00000000" w:rsidP="00000000" w:rsidRDefault="00000000" w:rsidRPr="00000000" w14:paraId="00001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 Examine translation in the Indian context (K4)</w:t>
      </w:r>
    </w:p>
    <w:p w:rsidR="00000000" w:rsidDel="00000000" w:rsidP="00000000" w:rsidRDefault="00000000" w:rsidRPr="00000000" w14:paraId="00001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CO5: Perform practical tasks in translation (K6)</w:t>
      </w:r>
    </w:p>
    <w:p w:rsidR="00000000" w:rsidDel="00000000" w:rsidP="00000000" w:rsidRDefault="00000000" w:rsidRPr="00000000" w14:paraId="00001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A7">
      <w:pPr>
        <w:pageBreakBefore w:val="0"/>
        <w:spacing w:after="0" w:line="240" w:lineRule="auto"/>
        <w:ind w:right="-27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1 Basic concepts of Translation  </w:t>
        <w:tab/>
        <w:tab/>
        <w:tab/>
        <w:tab/>
        <w:tab/>
        <w:tab/>
        <w:t xml:space="preserve">(10 Hrs)</w:t>
      </w:r>
    </w:p>
    <w:p w:rsidR="00000000" w:rsidDel="00000000" w:rsidP="00000000" w:rsidRDefault="00000000" w:rsidRPr="00000000" w14:paraId="000010A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810" w:right="-27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Kinds of Translation</w:t>
      </w:r>
    </w:p>
    <w:p w:rsidR="00000000" w:rsidDel="00000000" w:rsidP="00000000" w:rsidRDefault="00000000" w:rsidRPr="00000000" w14:paraId="000010A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1620" w:right="-270" w:hanging="72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Interlingual</w:t>
      </w:r>
    </w:p>
    <w:p w:rsidR="00000000" w:rsidDel="00000000" w:rsidP="00000000" w:rsidRDefault="00000000" w:rsidRPr="00000000" w14:paraId="000010AA">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1620" w:right="-270" w:hanging="72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Intralingual</w:t>
      </w:r>
    </w:p>
    <w:p w:rsidR="00000000" w:rsidDel="00000000" w:rsidP="00000000" w:rsidRDefault="00000000" w:rsidRPr="00000000" w14:paraId="000010A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1620" w:right="-270" w:hanging="72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Intersemiotic</w:t>
      </w:r>
    </w:p>
    <w:p w:rsidR="00000000" w:rsidDel="00000000" w:rsidP="00000000" w:rsidRDefault="00000000" w:rsidRPr="00000000" w14:paraId="000010A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810" w:right="-27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Concepts to be derived from practice</w:t>
      </w:r>
    </w:p>
    <w:p w:rsidR="00000000" w:rsidDel="00000000" w:rsidP="00000000" w:rsidRDefault="00000000" w:rsidRPr="00000000" w14:paraId="000010AD">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1620" w:right="-270" w:hanging="72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Source Language and Target Language</w:t>
      </w:r>
    </w:p>
    <w:p w:rsidR="00000000" w:rsidDel="00000000" w:rsidP="00000000" w:rsidRDefault="00000000" w:rsidRPr="00000000" w14:paraId="000010AE">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1620" w:right="-270" w:hanging="72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Equivalence</w:t>
      </w:r>
    </w:p>
    <w:p w:rsidR="00000000" w:rsidDel="00000000" w:rsidP="00000000" w:rsidRDefault="00000000" w:rsidRPr="00000000" w14:paraId="000010AF">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1620" w:right="-270" w:hanging="72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Word for word, Sense for Sense</w:t>
      </w:r>
    </w:p>
    <w:p w:rsidR="00000000" w:rsidDel="00000000" w:rsidP="00000000" w:rsidRDefault="00000000" w:rsidRPr="00000000" w14:paraId="000010B0">
      <w:pPr>
        <w:pageBreakBefore w:val="0"/>
        <w:spacing w:after="0" w:line="240" w:lineRule="auto"/>
        <w:ind w:right="-27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B1">
      <w:pPr>
        <w:pageBreakBefore w:val="0"/>
        <w:spacing w:after="0" w:line="240" w:lineRule="auto"/>
        <w:ind w:right="-27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2 </w:t>
        <w:tab/>
        <w:tab/>
        <w:t xml:space="preserve">Translation in the Indian context</w:t>
        <w:tab/>
        <w:tab/>
        <w:tab/>
        <w:tab/>
        <w:tab/>
        <w:t xml:space="preserve">             (15 Hrs)</w:t>
      </w:r>
    </w:p>
    <w:p w:rsidR="00000000" w:rsidDel="00000000" w:rsidP="00000000" w:rsidRDefault="00000000" w:rsidRPr="00000000" w14:paraId="000010B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810" w:right="-27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Introduction to Short Fiction from South India by Mini Krishnan</w:t>
      </w:r>
    </w:p>
    <w:p w:rsidR="00000000" w:rsidDel="00000000" w:rsidP="00000000" w:rsidRDefault="00000000" w:rsidRPr="00000000" w14:paraId="000010B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810" w:right="-27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Translating Culture Codes</w:t>
      </w:r>
    </w:p>
    <w:p w:rsidR="00000000" w:rsidDel="00000000" w:rsidP="00000000" w:rsidRDefault="00000000" w:rsidRPr="00000000" w14:paraId="000010B4">
      <w:pPr>
        <w:pageBreakBefore w:val="0"/>
        <w:spacing w:after="0" w:line="240" w:lineRule="auto"/>
        <w:ind w:right="-27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B5">
      <w:pPr>
        <w:pageBreakBefore w:val="0"/>
        <w:spacing w:after="0" w:line="240" w:lineRule="auto"/>
        <w:ind w:right="-27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3 </w:t>
        <w:tab/>
        <w:tab/>
      </w:r>
      <w:r w:rsidDel="00000000" w:rsidR="00000000" w:rsidRPr="00000000">
        <w:rPr>
          <w:rFonts w:ascii="Times New Roman" w:cs="Times New Roman" w:eastAsia="Times New Roman" w:hAnsi="Times New Roman"/>
          <w:b w:val="1"/>
          <w:sz w:val="24"/>
          <w:szCs w:val="24"/>
          <w:highlight w:val="white"/>
          <w:rtl w:val="0"/>
        </w:rPr>
        <w:t xml:space="preserve">Literary Texts in translation</w:t>
      </w:r>
      <w:r w:rsidDel="00000000" w:rsidR="00000000" w:rsidRPr="00000000">
        <w:rPr>
          <w:rFonts w:ascii="Times New Roman" w:cs="Times New Roman" w:eastAsia="Times New Roman" w:hAnsi="Times New Roman"/>
          <w:b w:val="1"/>
          <w:sz w:val="24"/>
          <w:szCs w:val="24"/>
          <w:rtl w:val="0"/>
        </w:rPr>
        <w:tab/>
        <w:tab/>
        <w:tab/>
        <w:tab/>
        <w:tab/>
        <w:t xml:space="preserve">(10 Hrs)</w:t>
      </w:r>
    </w:p>
    <w:p w:rsidR="00000000" w:rsidDel="00000000" w:rsidP="00000000" w:rsidRDefault="00000000" w:rsidRPr="00000000" w14:paraId="000010B6">
      <w:pPr>
        <w:keepNext w:val="0"/>
        <w:keepLines w:val="0"/>
        <w:pageBreakBefore w:val="0"/>
        <w:widowControl w:val="1"/>
        <w:numPr>
          <w:ilvl w:val="1"/>
          <w:numId w:val="49"/>
        </w:numPr>
        <w:pBdr>
          <w:top w:space="0" w:sz="0" w:val="nil"/>
          <w:left w:space="0" w:sz="0" w:val="nil"/>
          <w:bottom w:space="0" w:sz="0" w:val="nil"/>
          <w:right w:space="0" w:sz="0" w:val="nil"/>
          <w:between w:space="0" w:sz="0" w:val="nil"/>
        </w:pBdr>
        <w:shd w:fill="auto" w:val="clear"/>
        <w:spacing w:after="0" w:before="0" w:line="240" w:lineRule="auto"/>
        <w:ind w:left="1170" w:right="-270" w:hanging="63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VM Basheer</w:t>
        <w:tab/>
        <w:tab/>
        <w:tab/>
        <w:t xml:space="preserve">- </w:t>
      </w:r>
      <w:r w:rsidDel="00000000" w:rsidR="00000000" w:rsidRPr="00000000">
        <w:rPr>
          <w:rFonts w:ascii="Times New Roman" w:cs="Times New Roman" w:eastAsia="Times New Roman" w:hAnsi="Times New Roman"/>
          <w:sz w:val="24"/>
          <w:szCs w:val="24"/>
          <w:rtl w:val="0"/>
        </w:rPr>
        <w:t xml:space="preserve">Nose</w:t>
      </w:r>
      <w:r w:rsidDel="00000000" w:rsidR="00000000" w:rsidRPr="00000000">
        <w:rPr>
          <w:rtl w:val="0"/>
        </w:rPr>
      </w:r>
    </w:p>
    <w:p w:rsidR="00000000" w:rsidDel="00000000" w:rsidP="00000000" w:rsidRDefault="00000000" w:rsidRPr="00000000" w14:paraId="000010B7">
      <w:pPr>
        <w:keepNext w:val="0"/>
        <w:keepLines w:val="0"/>
        <w:pageBreakBefore w:val="0"/>
        <w:widowControl w:val="1"/>
        <w:numPr>
          <w:ilvl w:val="1"/>
          <w:numId w:val="49"/>
        </w:numPr>
        <w:pBdr>
          <w:top w:space="0" w:sz="0" w:val="nil"/>
          <w:left w:space="0" w:sz="0" w:val="nil"/>
          <w:bottom w:space="0" w:sz="0" w:val="nil"/>
          <w:right w:space="0" w:sz="0" w:val="nil"/>
          <w:between w:space="0" w:sz="0" w:val="nil"/>
        </w:pBdr>
        <w:shd w:fill="auto" w:val="clear"/>
        <w:spacing w:after="0" w:before="0" w:line="240" w:lineRule="auto"/>
        <w:ind w:left="1170" w:right="-270" w:hanging="63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 Cho Dharman</w:t>
        <w:tab/>
        <w:tab/>
        <w:t xml:space="preserve">            - Dry Leaves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10B8">
      <w:pPr>
        <w:keepNext w:val="0"/>
        <w:keepLines w:val="0"/>
        <w:pageBreakBefore w:val="0"/>
        <w:widowControl w:val="1"/>
        <w:numPr>
          <w:ilvl w:val="1"/>
          <w:numId w:val="49"/>
        </w:numPr>
        <w:pBdr>
          <w:top w:space="0" w:sz="0" w:val="nil"/>
          <w:left w:space="0" w:sz="0" w:val="nil"/>
          <w:bottom w:space="0" w:sz="0" w:val="nil"/>
          <w:right w:space="0" w:sz="0" w:val="nil"/>
          <w:between w:space="0" w:sz="0" w:val="nil"/>
        </w:pBdr>
        <w:shd w:fill="auto" w:val="clear"/>
        <w:spacing w:after="0" w:before="0" w:line="240" w:lineRule="auto"/>
        <w:ind w:left="1170" w:right="-270" w:hanging="630"/>
        <w:jc w:val="left"/>
        <w:rPr>
          <w:rFonts w:ascii="Times New Roman" w:cs="Times New Roman" w:eastAsia="Times New Roman" w:hAnsi="Times New Roman"/>
          <w:i w:val="0"/>
          <w:smallCaps w:val="0"/>
          <w:strike w:val="0"/>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C.S. Chellappa                            -  Vaadivasal (OUP)</w:t>
      </w:r>
    </w:p>
    <w:p w:rsidR="00000000" w:rsidDel="00000000" w:rsidP="00000000" w:rsidRDefault="00000000" w:rsidRPr="00000000" w14:paraId="000010B9">
      <w:pPr>
        <w:keepNext w:val="0"/>
        <w:keepLines w:val="0"/>
        <w:pageBreakBefore w:val="0"/>
        <w:widowControl w:val="1"/>
        <w:numPr>
          <w:ilvl w:val="1"/>
          <w:numId w:val="49"/>
        </w:numPr>
        <w:pBdr>
          <w:top w:space="0" w:sz="0" w:val="nil"/>
          <w:left w:space="0" w:sz="0" w:val="nil"/>
          <w:bottom w:space="0" w:sz="0" w:val="nil"/>
          <w:right w:space="0" w:sz="0" w:val="nil"/>
          <w:between w:space="0" w:sz="0" w:val="nil"/>
        </w:pBdr>
        <w:shd w:fill="auto" w:val="clear"/>
        <w:spacing w:after="0" w:before="0" w:line="240" w:lineRule="auto"/>
        <w:ind w:left="1170" w:right="-270" w:hanging="63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Rajam Krishnan                          -   Lamps in the Whirlpool (OUP)</w:t>
      </w:r>
      <w:r w:rsidDel="00000000" w:rsidR="00000000" w:rsidRPr="00000000">
        <w:rPr>
          <w:rtl w:val="0"/>
        </w:rPr>
      </w:r>
    </w:p>
    <w:p w:rsidR="00000000" w:rsidDel="00000000" w:rsidP="00000000" w:rsidRDefault="00000000" w:rsidRPr="00000000" w14:paraId="000010BA">
      <w:pPr>
        <w:pageBreakBefore w:val="0"/>
        <w:spacing w:after="0" w:line="240" w:lineRule="auto"/>
        <w:ind w:right="-27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4 </w:t>
        <w:tab/>
        <w:tab/>
        <w:t xml:space="preserve">Application of  Translation</w:t>
        <w:tab/>
        <w:tab/>
        <w:tab/>
        <w:tab/>
        <w:tab/>
        <w:tab/>
        <w:t xml:space="preserve">(10 Hrs)</w:t>
      </w:r>
    </w:p>
    <w:p w:rsidR="00000000" w:rsidDel="00000000" w:rsidP="00000000" w:rsidRDefault="00000000" w:rsidRPr="00000000" w14:paraId="00001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4 </w:t>
      </w:r>
      <w:r w:rsidDel="00000000" w:rsidR="00000000" w:rsidRPr="00000000">
        <w:rPr>
          <w:rFonts w:ascii="Times New Roman" w:cs="Times New Roman" w:eastAsia="Times New Roman" w:hAnsi="Times New Roman"/>
          <w:sz w:val="24"/>
          <w:szCs w:val="24"/>
          <w:rtl w:val="0"/>
        </w:rPr>
        <w:t xml:space="preserve">Dubbing and Subtitling</w:t>
      </w:r>
      <w:r w:rsidDel="00000000" w:rsidR="00000000" w:rsidRPr="00000000">
        <w:rPr>
          <w:rtl w:val="0"/>
        </w:rPr>
      </w:r>
    </w:p>
    <w:p w:rsidR="00000000" w:rsidDel="00000000" w:rsidP="00000000" w:rsidRDefault="00000000" w:rsidRPr="00000000" w14:paraId="00001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45" w:right="-27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4.1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Film</w:t>
        <w:tab/>
        <w:tab/>
        <w:tab/>
        <w:tab/>
        <w:t xml:space="preserve">Harry Potter and the Order of the Phoenix </w:t>
      </w:r>
    </w:p>
    <w:p w:rsidR="00000000" w:rsidDel="00000000" w:rsidP="00000000" w:rsidRDefault="00000000" w:rsidRPr="00000000" w14:paraId="000010BD">
      <w:pPr>
        <w:spacing w:after="0" w:line="240" w:lineRule="auto"/>
        <w:ind w:left="0" w:right="-27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4.2 Advertisements</w:t>
      </w:r>
    </w:p>
    <w:p w:rsidR="00000000" w:rsidDel="00000000" w:rsidP="00000000" w:rsidRDefault="00000000" w:rsidRPr="00000000" w14:paraId="00001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45" w:right="-27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BF">
      <w:pPr>
        <w:pageBreakBefore w:val="0"/>
        <w:spacing w:after="0" w:line="240" w:lineRule="auto"/>
        <w:ind w:left="585" w:right="-27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Suggested Reading </w:t>
      </w:r>
    </w:p>
    <w:p w:rsidR="00000000" w:rsidDel="00000000" w:rsidP="00000000" w:rsidRDefault="00000000" w:rsidRPr="00000000" w14:paraId="00001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45" w:right="-27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Munda, Jeremy. ‘New Directions From the New Media’. </w:t>
      </w: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Introducing Translation Studies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Roultledge, New York. 2008.</w:t>
      </w:r>
    </w:p>
    <w:p w:rsidR="00000000" w:rsidDel="00000000" w:rsidP="00000000" w:rsidRDefault="00000000" w:rsidRPr="00000000" w14:paraId="00001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45" w:right="-27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C2">
      <w:pPr>
        <w:pageBreakBefore w:val="0"/>
        <w:spacing w:after="0" w:line="240" w:lineRule="auto"/>
        <w:ind w:right="-27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5</w:t>
        <w:tab/>
        <w:tab/>
        <w:t xml:space="preserve"> Practical Application Tasks</w:t>
        <w:tab/>
        <w:tab/>
        <w:tab/>
        <w:tab/>
        <w:tab/>
        <w:t xml:space="preserve">               (7 Hrs)</w:t>
      </w:r>
    </w:p>
    <w:p w:rsidR="00000000" w:rsidDel="00000000" w:rsidP="00000000" w:rsidRDefault="00000000" w:rsidRPr="00000000" w14:paraId="000010C3">
      <w:pPr>
        <w:pageBreakBefore w:val="0"/>
        <w:spacing w:after="0" w:line="240" w:lineRule="auto"/>
        <w:ind w:right="-27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C4">
      <w:pPr>
        <w:pageBreakBefore w:val="0"/>
        <w:spacing w:after="0" w:line="240" w:lineRule="auto"/>
        <w:ind w:right="-27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C5">
      <w:pPr>
        <w:pageBreakBefore w:val="0"/>
        <w:spacing w:after="0" w:line="240" w:lineRule="auto"/>
        <w:ind w:right="-27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C6">
      <w:pPr>
        <w:pageBreakBefore w:val="0"/>
        <w:spacing w:after="0" w:line="240" w:lineRule="auto"/>
        <w:ind w:right="-27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C7">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MAPPING OF COURSE OUTCOMES TO PROGRAM OUTCOMES:</w:t>
      </w:r>
    </w:p>
    <w:p w:rsidR="00000000" w:rsidDel="00000000" w:rsidP="00000000" w:rsidRDefault="00000000" w:rsidRPr="00000000" w14:paraId="000010C8">
      <w:pPr>
        <w:pageBreakBefore w:val="0"/>
        <w:spacing w:after="0" w:line="240" w:lineRule="auto"/>
        <w:ind w:right="-27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C9">
      <w:pPr>
        <w:pageBreakBefore w:val="0"/>
        <w:spacing w:after="0" w:line="240" w:lineRule="auto"/>
        <w:ind w:right="-270"/>
        <w:rPr>
          <w:rFonts w:ascii="Times New Roman" w:cs="Times New Roman" w:eastAsia="Times New Roman" w:hAnsi="Times New Roman"/>
          <w:b w:val="1"/>
          <w:sz w:val="24"/>
          <w:szCs w:val="24"/>
        </w:rPr>
      </w:pPr>
      <w:r w:rsidDel="00000000" w:rsidR="00000000" w:rsidRPr="00000000">
        <w:rPr>
          <w:rtl w:val="0"/>
        </w:rPr>
      </w:r>
    </w:p>
    <w:tbl>
      <w:tblPr>
        <w:tblStyle w:val="Table62"/>
        <w:tblW w:w="9344.99999999999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597.6923076923077"/>
        <w:gridCol w:w="597.6923076923077"/>
        <w:gridCol w:w="597.6923076923077"/>
        <w:gridCol w:w="597.6923076923077"/>
        <w:gridCol w:w="597.6923076923077"/>
        <w:gridCol w:w="597.6923076923077"/>
        <w:gridCol w:w="597.6923076923077"/>
        <w:gridCol w:w="597.6923076923077"/>
        <w:gridCol w:w="597.6923076923077"/>
        <w:gridCol w:w="597.6923076923077"/>
        <w:gridCol w:w="597.6923076923077"/>
        <w:gridCol w:w="597.6923076923077"/>
        <w:gridCol w:w="597.6923076923077"/>
        <w:tblGridChange w:id="0">
          <w:tblGrid>
            <w:gridCol w:w="1575"/>
            <w:gridCol w:w="597.6923076923077"/>
            <w:gridCol w:w="597.6923076923077"/>
            <w:gridCol w:w="597.6923076923077"/>
            <w:gridCol w:w="597.6923076923077"/>
            <w:gridCol w:w="597.6923076923077"/>
            <w:gridCol w:w="597.6923076923077"/>
            <w:gridCol w:w="597.6923076923077"/>
            <w:gridCol w:w="597.6923076923077"/>
            <w:gridCol w:w="597.6923076923077"/>
            <w:gridCol w:w="597.6923076923077"/>
            <w:gridCol w:w="597.6923076923077"/>
            <w:gridCol w:w="597.6923076923077"/>
            <w:gridCol w:w="597.6923076923077"/>
          </w:tblGrid>
        </w:tblGridChange>
      </w:tblGrid>
      <w:tr>
        <w:trPr>
          <w:cantSplit w:val="0"/>
          <w:trHeight w:val="65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CA">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CO/PSO/PO</w:t>
            </w:r>
          </w:p>
        </w:tc>
        <w:tc>
          <w:tcPr>
            <w:gridSpan w:val="7"/>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0CB">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PSO</w:t>
            </w:r>
          </w:p>
        </w:tc>
        <w:tc>
          <w:tcPr>
            <w:gridSpan w:val="6"/>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D2">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w:t>
            </w:r>
          </w:p>
        </w:tc>
      </w:tr>
      <w:tr>
        <w:trPr>
          <w:cantSplit w:val="0"/>
          <w:trHeight w:val="512.4804687500001" w:hRule="atLeast"/>
          <w:tblHeader w:val="0"/>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D9">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D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D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DC">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DD">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DE">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DF">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E0">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E1">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E2">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E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E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E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rHeight w:val="512.480468750000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E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E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E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E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E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E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E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E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E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E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F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F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F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F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r>
        <w:trPr>
          <w:cantSplit w:val="0"/>
          <w:trHeight w:val="512.480468750000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F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F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F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F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F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F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F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F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F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F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F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0F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0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0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rHeight w:val="512.480468750000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02">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0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0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0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0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0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0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0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0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0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0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0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0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0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rHeight w:val="512.480468750000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10">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1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1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1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1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1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1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1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1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1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1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1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1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1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rHeight w:val="512.480468750000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1E">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1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2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2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2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2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2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2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2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2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2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2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2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2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bl>
    <w:p w:rsidR="00000000" w:rsidDel="00000000" w:rsidP="00000000" w:rsidRDefault="00000000" w:rsidRPr="00000000" w14:paraId="0000112C">
      <w:pPr>
        <w:pageBreakBefore w:val="0"/>
        <w:spacing w:after="0" w:line="240" w:lineRule="auto"/>
        <w:ind w:right="-27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12D">
      <w:pPr>
        <w:pageBreakBefore w:val="0"/>
        <w:spacing w:after="0" w:line="240" w:lineRule="auto"/>
        <w:ind w:right="-27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12E">
      <w:pPr>
        <w:pageBreakBefore w:val="0"/>
        <w:spacing w:after="0" w:line="240" w:lineRule="auto"/>
        <w:ind w:right="-27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Recommended Reading </w:t>
      </w:r>
    </w:p>
    <w:p w:rsidR="00000000" w:rsidDel="00000000" w:rsidP="00000000" w:rsidRDefault="00000000" w:rsidRPr="00000000" w14:paraId="0000112F">
      <w:pPr>
        <w:pageBreakBefore w:val="0"/>
        <w:spacing w:after="0" w:line="240" w:lineRule="auto"/>
        <w:ind w:righ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Baker, Mona, </w:t>
      </w:r>
      <w:r w:rsidDel="00000000" w:rsidR="00000000" w:rsidRPr="00000000">
        <w:rPr>
          <w:rFonts w:ascii="Times New Roman" w:cs="Times New Roman" w:eastAsia="Times New Roman" w:hAnsi="Times New Roman"/>
          <w:sz w:val="24"/>
          <w:szCs w:val="24"/>
          <w:u w:val="single"/>
          <w:rtl w:val="0"/>
        </w:rPr>
        <w:t xml:space="preserve">In Other Words: A Course Book on Translation</w:t>
      </w:r>
      <w:r w:rsidDel="00000000" w:rsidR="00000000" w:rsidRPr="00000000">
        <w:rPr>
          <w:rFonts w:ascii="Times New Roman" w:cs="Times New Roman" w:eastAsia="Times New Roman" w:hAnsi="Times New Roman"/>
          <w:sz w:val="24"/>
          <w:szCs w:val="24"/>
          <w:rtl w:val="0"/>
        </w:rPr>
        <w:t xml:space="preserve">. London: Routledge</w:t>
      </w:r>
    </w:p>
    <w:p w:rsidR="00000000" w:rsidDel="00000000" w:rsidP="00000000" w:rsidRDefault="00000000" w:rsidRPr="00000000" w14:paraId="00001130">
      <w:pPr>
        <w:pageBreakBefore w:val="0"/>
        <w:spacing w:after="0" w:line="240" w:lineRule="auto"/>
        <w:ind w:righ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Bassnet, Susan. </w:t>
      </w:r>
      <w:r w:rsidDel="00000000" w:rsidR="00000000" w:rsidRPr="00000000">
        <w:rPr>
          <w:rFonts w:ascii="Times New Roman" w:cs="Times New Roman" w:eastAsia="Times New Roman" w:hAnsi="Times New Roman"/>
          <w:sz w:val="24"/>
          <w:szCs w:val="24"/>
          <w:u w:val="single"/>
          <w:rtl w:val="0"/>
        </w:rPr>
        <w:t xml:space="preserve">Translation Studies</w:t>
      </w:r>
      <w:r w:rsidDel="00000000" w:rsidR="00000000" w:rsidRPr="00000000">
        <w:rPr>
          <w:rFonts w:ascii="Times New Roman" w:cs="Times New Roman" w:eastAsia="Times New Roman" w:hAnsi="Times New Roman"/>
          <w:sz w:val="24"/>
          <w:szCs w:val="24"/>
          <w:rtl w:val="0"/>
        </w:rPr>
        <w:t xml:space="preserve">. London &amp; New York : Routledge, 1991.</w:t>
      </w:r>
    </w:p>
    <w:p w:rsidR="00000000" w:rsidDel="00000000" w:rsidP="00000000" w:rsidRDefault="00000000" w:rsidRPr="00000000" w14:paraId="00001131">
      <w:pPr>
        <w:pageBreakBefore w:val="0"/>
        <w:spacing w:after="0" w:line="240" w:lineRule="auto"/>
        <w:ind w:righ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Catford, J.C. </w:t>
      </w:r>
      <w:r w:rsidDel="00000000" w:rsidR="00000000" w:rsidRPr="00000000">
        <w:rPr>
          <w:rFonts w:ascii="Times New Roman" w:cs="Times New Roman" w:eastAsia="Times New Roman" w:hAnsi="Times New Roman"/>
          <w:sz w:val="24"/>
          <w:szCs w:val="24"/>
          <w:u w:val="single"/>
          <w:rtl w:val="0"/>
        </w:rPr>
        <w:t xml:space="preserve">A Linguistic Thoery of Translation: An Essay in Applied Linguistics</w:t>
      </w:r>
      <w:r w:rsidDel="00000000" w:rsidR="00000000" w:rsidRPr="00000000">
        <w:rPr>
          <w:rtl w:val="0"/>
        </w:rPr>
      </w:r>
    </w:p>
    <w:p w:rsidR="00000000" w:rsidDel="00000000" w:rsidP="00000000" w:rsidRDefault="00000000" w:rsidRPr="00000000" w14:paraId="00001132">
      <w:pPr>
        <w:pageBreakBefore w:val="0"/>
        <w:spacing w:after="0" w:line="240" w:lineRule="auto"/>
        <w:ind w:righ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Duff, Alan, </w:t>
      </w:r>
      <w:r w:rsidDel="00000000" w:rsidR="00000000" w:rsidRPr="00000000">
        <w:rPr>
          <w:rFonts w:ascii="Times New Roman" w:cs="Times New Roman" w:eastAsia="Times New Roman" w:hAnsi="Times New Roman"/>
          <w:sz w:val="24"/>
          <w:szCs w:val="24"/>
          <w:u w:val="single"/>
          <w:rtl w:val="0"/>
        </w:rPr>
        <w:t xml:space="preserve">Translations</w:t>
      </w:r>
      <w:r w:rsidDel="00000000" w:rsidR="00000000" w:rsidRPr="00000000">
        <w:rPr>
          <w:rFonts w:ascii="Times New Roman" w:cs="Times New Roman" w:eastAsia="Times New Roman" w:hAnsi="Times New Roman"/>
          <w:sz w:val="24"/>
          <w:szCs w:val="24"/>
          <w:rtl w:val="0"/>
        </w:rPr>
        <w:t xml:space="preserve">. Oxford: OUP, 1989.</w:t>
      </w:r>
    </w:p>
    <w:p w:rsidR="00000000" w:rsidDel="00000000" w:rsidP="00000000" w:rsidRDefault="00000000" w:rsidRPr="00000000" w14:paraId="00001133">
      <w:pPr>
        <w:pageBreakBefore w:val="0"/>
        <w:spacing w:after="0" w:line="240" w:lineRule="auto"/>
        <w:ind w:righ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London: OUP, 1965.</w:t>
      </w:r>
    </w:p>
    <w:p w:rsidR="00000000" w:rsidDel="00000000" w:rsidP="00000000" w:rsidRDefault="00000000" w:rsidRPr="00000000" w14:paraId="00001134">
      <w:pPr>
        <w:pageBreakBefore w:val="0"/>
        <w:spacing w:after="0" w:line="240" w:lineRule="auto"/>
        <w:ind w:righ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Newmark, Peter. </w:t>
      </w:r>
      <w:r w:rsidDel="00000000" w:rsidR="00000000" w:rsidRPr="00000000">
        <w:rPr>
          <w:rFonts w:ascii="Times New Roman" w:cs="Times New Roman" w:eastAsia="Times New Roman" w:hAnsi="Times New Roman"/>
          <w:sz w:val="24"/>
          <w:szCs w:val="24"/>
          <w:u w:val="single"/>
          <w:rtl w:val="0"/>
        </w:rPr>
        <w:t xml:space="preserve">A Textbook of Translation</w:t>
      </w:r>
      <w:r w:rsidDel="00000000" w:rsidR="00000000" w:rsidRPr="00000000">
        <w:rPr>
          <w:rFonts w:ascii="Times New Roman" w:cs="Times New Roman" w:eastAsia="Times New Roman" w:hAnsi="Times New Roman"/>
          <w:sz w:val="24"/>
          <w:szCs w:val="24"/>
          <w:rtl w:val="0"/>
        </w:rPr>
        <w:t xml:space="preserve">. London: Prentice Hall, 1988.</w:t>
      </w:r>
    </w:p>
    <w:p w:rsidR="00000000" w:rsidDel="00000000" w:rsidP="00000000" w:rsidRDefault="00000000" w:rsidRPr="00000000" w14:paraId="00001135">
      <w:pPr>
        <w:pageBreakBefore w:val="0"/>
        <w:spacing w:after="0" w:line="240" w:lineRule="auto"/>
        <w:ind w:righ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Savory, Theodore. </w:t>
      </w:r>
      <w:r w:rsidDel="00000000" w:rsidR="00000000" w:rsidRPr="00000000">
        <w:rPr>
          <w:rFonts w:ascii="Times New Roman" w:cs="Times New Roman" w:eastAsia="Times New Roman" w:hAnsi="Times New Roman"/>
          <w:sz w:val="24"/>
          <w:szCs w:val="24"/>
          <w:u w:val="single"/>
          <w:rtl w:val="0"/>
        </w:rPr>
        <w:t xml:space="preserve">The Art of V. London</w:t>
      </w:r>
      <w:r w:rsidDel="00000000" w:rsidR="00000000" w:rsidRPr="00000000">
        <w:rPr>
          <w:rFonts w:ascii="Times New Roman" w:cs="Times New Roman" w:eastAsia="Times New Roman" w:hAnsi="Times New Roman"/>
          <w:sz w:val="24"/>
          <w:szCs w:val="24"/>
          <w:rtl w:val="0"/>
        </w:rPr>
        <w:t xml:space="preserve">: Cape, 1957.</w:t>
      </w:r>
    </w:p>
    <w:p w:rsidR="00000000" w:rsidDel="00000000" w:rsidP="00000000" w:rsidRDefault="00000000" w:rsidRPr="00000000" w14:paraId="00001136">
      <w:pPr>
        <w:pageBreakBefore w:val="0"/>
        <w:spacing w:after="0" w:line="240" w:lineRule="auto"/>
        <w:ind w:righ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Steiner George. </w:t>
      </w:r>
      <w:r w:rsidDel="00000000" w:rsidR="00000000" w:rsidRPr="00000000">
        <w:rPr>
          <w:rFonts w:ascii="Times New Roman" w:cs="Times New Roman" w:eastAsia="Times New Roman" w:hAnsi="Times New Roman"/>
          <w:sz w:val="24"/>
          <w:szCs w:val="24"/>
          <w:u w:val="single"/>
          <w:rtl w:val="0"/>
        </w:rPr>
        <w:t xml:space="preserve">After Babel: Aspects of Language and Translation.</w:t>
      </w:r>
      <w:r w:rsidDel="00000000" w:rsidR="00000000" w:rsidRPr="00000000">
        <w:rPr>
          <w:rFonts w:ascii="Times New Roman" w:cs="Times New Roman" w:eastAsia="Times New Roman" w:hAnsi="Times New Roman"/>
          <w:sz w:val="24"/>
          <w:szCs w:val="24"/>
          <w:rtl w:val="0"/>
        </w:rPr>
        <w:t xml:space="preserve">    V. London:</w:t>
      </w:r>
    </w:p>
    <w:p w:rsidR="00000000" w:rsidDel="00000000" w:rsidP="00000000" w:rsidRDefault="00000000" w:rsidRPr="00000000" w14:paraId="0000113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138">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139">
      <w:pPr>
        <w:pageBreakBefore w:val="0"/>
        <w:spacing w:after="0" w:line="240" w:lineRule="auto"/>
        <w:ind w:lef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13A">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13B">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13C">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13D">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13E">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13F">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140">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141">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142">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143">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144">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145">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146">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147">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148">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149">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14A">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14B">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FOURTH SEMESTER</w:t>
      </w:r>
    </w:p>
    <w:p w:rsidR="00000000" w:rsidDel="00000000" w:rsidP="00000000" w:rsidRDefault="00000000" w:rsidRPr="00000000" w14:paraId="0000114C">
      <w:pPr>
        <w:pStyle w:val="Heading1"/>
        <w:pageBreakBefore w:val="0"/>
        <w:tabs>
          <w:tab w:val="left" w:pos="3690"/>
        </w:tabs>
        <w:spacing w:after="0" w:lineRule="auto"/>
        <w:ind w:left="0" w:firstLine="0"/>
        <w:jc w:val="center"/>
        <w:rPr>
          <w:shd w:fill="cc0000" w:val="clear"/>
        </w:rPr>
      </w:pPr>
      <w:r w:rsidDel="00000000" w:rsidR="00000000" w:rsidRPr="00000000">
        <w:rPr>
          <w:rFonts w:ascii="Times New Roman" w:cs="Times New Roman" w:eastAsia="Times New Roman" w:hAnsi="Times New Roman"/>
          <w:sz w:val="24"/>
          <w:szCs w:val="24"/>
          <w:rtl w:val="0"/>
        </w:rPr>
        <w:t xml:space="preserve">Course Structure: Paper XII</w:t>
      </w:r>
      <w:r w:rsidDel="00000000" w:rsidR="00000000" w:rsidRPr="00000000">
        <w:rPr>
          <w:rtl w:val="0"/>
        </w:rPr>
      </w:r>
    </w:p>
    <w:p w:rsidR="00000000" w:rsidDel="00000000" w:rsidP="00000000" w:rsidRDefault="00000000" w:rsidRPr="00000000" w14:paraId="0000114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63"/>
        <w:tblW w:w="10365.0" w:type="dxa"/>
        <w:jc w:val="left"/>
        <w:tblInd w:w="-4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055"/>
        <w:gridCol w:w="2310"/>
        <w:tblGridChange w:id="0">
          <w:tblGrid>
            <w:gridCol w:w="8055"/>
            <w:gridCol w:w="2310"/>
          </w:tblGrid>
        </w:tblGridChange>
      </w:tblGrid>
      <w:tr>
        <w:trPr>
          <w:cantSplit w:val="0"/>
          <w:trHeight w:val="485" w:hRule="atLeast"/>
          <w:tblHeader w:val="0"/>
        </w:trPr>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14E">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 </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14F">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   </w:t>
              <w:tab/>
              <w:t xml:space="preserve"> : 04</w:t>
            </w:r>
          </w:p>
        </w:tc>
      </w:tr>
      <w:tr>
        <w:trPr>
          <w:cantSplit w:val="0"/>
          <w:trHeight w:val="470" w:hRule="atLeast"/>
          <w:tblHeader w:val="0"/>
        </w:trPr>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150">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L:T:P:S      </w:t>
              <w:tab/>
              <w:t xml:space="preserve">: 4:0:0:0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151">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CIA Marks</w:t>
              <w:tab/>
              <w:t xml:space="preserve"> : 40</w:t>
            </w:r>
          </w:p>
        </w:tc>
      </w:tr>
      <w:tr>
        <w:trPr>
          <w:cantSplit w:val="0"/>
          <w:trHeight w:val="47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152">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Hours  : 03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15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 Marks     : 60</w:t>
            </w:r>
          </w:p>
        </w:tc>
      </w:tr>
    </w:tbl>
    <w:p w:rsidR="00000000" w:rsidDel="00000000" w:rsidP="00000000" w:rsidRDefault="00000000" w:rsidRPr="00000000" w14:paraId="00001154">
      <w:pPr>
        <w:pageBreakBefore w:val="0"/>
        <w:spacing w:after="0" w:line="240" w:lineRule="auto"/>
        <w:rPr/>
      </w:pPr>
      <w:r w:rsidDel="00000000" w:rsidR="00000000" w:rsidRPr="00000000">
        <w:rPr>
          <w:rtl w:val="0"/>
        </w:rPr>
      </w:r>
    </w:p>
    <w:p w:rsidR="00000000" w:rsidDel="00000000" w:rsidP="00000000" w:rsidRDefault="00000000" w:rsidRPr="00000000" w14:paraId="00001155">
      <w:pPr>
        <w:pageBreakBefore w:val="0"/>
        <w:tabs>
          <w:tab w:val="left" w:pos="3690"/>
        </w:tabs>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64"/>
        <w:tblW w:w="10380.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5"/>
        <w:gridCol w:w="2865"/>
        <w:gridCol w:w="2160"/>
        <w:gridCol w:w="3150"/>
        <w:gridCol w:w="30"/>
        <w:tblGridChange w:id="0">
          <w:tblGrid>
            <w:gridCol w:w="2175"/>
            <w:gridCol w:w="2865"/>
            <w:gridCol w:w="2160"/>
            <w:gridCol w:w="3150"/>
            <w:gridCol w:w="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Course / Paper</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7">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CORE PAPER XII</w:t>
            </w:r>
            <w:r w:rsidDel="00000000" w:rsidR="00000000" w:rsidRPr="00000000">
              <w:rPr>
                <w:rFonts w:ascii="Times New Roman" w:cs="Times New Roman" w:eastAsia="Times New Roman" w:hAnsi="Times New Roman"/>
                <w:sz w:val="24"/>
                <w:szCs w:val="24"/>
                <w:rtl w:val="0"/>
              </w:rPr>
              <w:t xml:space="preserve">-Twentieth Century Poetry</w:t>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Category of the Course   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C">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 &amp; Semester</w:t>
            </w:r>
          </w:p>
          <w:p w:rsidR="00000000" w:rsidDel="00000000" w:rsidP="00000000" w:rsidRDefault="00000000" w:rsidRPr="00000000" w14:paraId="0000115D">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sz w:val="24"/>
                <w:szCs w:val="24"/>
                <w:vertAlign w:val="superscript"/>
                <w:rtl w:val="0"/>
              </w:rPr>
              <w:t xml:space="preserve">nd</w:t>
            </w:r>
            <w:r w:rsidDel="00000000" w:rsidR="00000000" w:rsidRPr="00000000">
              <w:rPr>
                <w:rFonts w:ascii="Times New Roman" w:cs="Times New Roman" w:eastAsia="Times New Roman" w:hAnsi="Times New Roman"/>
                <w:b w:val="1"/>
                <w:sz w:val="24"/>
                <w:szCs w:val="24"/>
                <w:rtl w:val="0"/>
              </w:rPr>
              <w:t xml:space="preserve"> Year &amp; Fourth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E">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w:t>
            </w:r>
          </w:p>
          <w:p w:rsidR="00000000" w:rsidDel="00000000" w:rsidP="00000000" w:rsidRDefault="00000000" w:rsidRPr="00000000" w14:paraId="0000115F">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0">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Code</w:t>
            </w:r>
          </w:p>
          <w:p w:rsidR="00000000" w:rsidDel="00000000" w:rsidP="00000000" w:rsidRDefault="00000000" w:rsidRPr="00000000" w14:paraId="00001161">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2265417</w:t>
            </w:r>
            <w:r w:rsidDel="00000000" w:rsidR="00000000" w:rsidRPr="00000000">
              <w:rPr>
                <w:rtl w:val="0"/>
              </w:rPr>
            </w:r>
          </w:p>
          <w:p w:rsidR="00000000" w:rsidDel="00000000" w:rsidP="00000000" w:rsidRDefault="00000000" w:rsidRPr="00000000" w14:paraId="00001162">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1163">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164">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7">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Entry requirements for the course / Eligibility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Outcomes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CO1: Recognize various aspects of 20th century British poetry (K2)</w:t>
            </w:r>
          </w:p>
          <w:p w:rsidR="00000000" w:rsidDel="00000000" w:rsidP="00000000" w:rsidRDefault="00000000" w:rsidRPr="00000000" w14:paraId="00001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 Examine poetry based on the usage of form, poetic devices and figures of speech (K4)</w:t>
            </w:r>
          </w:p>
          <w:p w:rsidR="00000000" w:rsidDel="00000000" w:rsidP="00000000" w:rsidRDefault="00000000" w:rsidRPr="00000000" w14:paraId="00001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 Critically analyse the poems in terms of theme, content, background, etc (K5)</w:t>
            </w:r>
          </w:p>
          <w:p w:rsidR="00000000" w:rsidDel="00000000" w:rsidP="00000000" w:rsidRDefault="00000000" w:rsidRPr="00000000" w14:paraId="00001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 Explain important ideas and systems of thought characteristic to 20th Century England and Europe (K2)</w:t>
            </w:r>
          </w:p>
          <w:p w:rsidR="00000000" w:rsidDel="00000000" w:rsidP="00000000" w:rsidRDefault="00000000" w:rsidRPr="00000000" w14:paraId="00001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CO5: Correlate poetry with significant movements like Modernism, Imagism and Symbolism (K4)</w:t>
            </w:r>
          </w:p>
          <w:p w:rsidR="00000000" w:rsidDel="00000000" w:rsidP="00000000" w:rsidRDefault="00000000" w:rsidRPr="00000000" w14:paraId="00001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CO6: Illustrate the influence of representational arts, Marx and the European influences on postmodern poetry (K3)</w:t>
            </w:r>
          </w:p>
          <w:p w:rsidR="00000000" w:rsidDel="00000000" w:rsidP="00000000" w:rsidRDefault="00000000" w:rsidRPr="00000000" w14:paraId="00001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Outline</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I </w:t>
            </w:r>
          </w:p>
          <w:p w:rsidR="00000000" w:rsidDel="00000000" w:rsidP="00000000" w:rsidRDefault="00000000" w:rsidRPr="00000000" w14:paraId="0000117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Edwardian and Georgian Poetry - Modernism – Modernity – Religion – Imagism – Symbolism – Influence of representational arts in poetry - European influences – Influence of Marx on World Wars – Welfare State – Free Verse – Montage, Postmodern Poetry and Politics.</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2               </w:t>
            </w:r>
            <w:r w:rsidDel="00000000" w:rsidR="00000000" w:rsidRPr="00000000">
              <w:rPr>
                <w:rFonts w:ascii="Times New Roman" w:cs="Times New Roman" w:eastAsia="Times New Roman" w:hAnsi="Times New Roman"/>
                <w:b w:val="1"/>
                <w:sz w:val="24"/>
                <w:szCs w:val="24"/>
                <w:rtl w:val="0"/>
              </w:rPr>
              <w:t xml:space="preserve">Classical Modernists</w:t>
            </w:r>
            <w:r w:rsidDel="00000000" w:rsidR="00000000" w:rsidRPr="00000000">
              <w:rPr>
                <w:rtl w:val="0"/>
              </w:rPr>
            </w:r>
          </w:p>
          <w:p w:rsidR="00000000" w:rsidDel="00000000" w:rsidP="00000000" w:rsidRDefault="00000000" w:rsidRPr="00000000" w14:paraId="0000117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W.B. Yeats</w:t>
              <w:tab/>
              <w:tab/>
              <w:tab/>
              <w:tab/>
              <w:tab/>
              <w:t xml:space="preserve"> Sailing to Byzantium</w:t>
            </w:r>
          </w:p>
          <w:p w:rsidR="00000000" w:rsidDel="00000000" w:rsidP="00000000" w:rsidRDefault="00000000" w:rsidRPr="00000000" w14:paraId="0000117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 Eliot </w:t>
              <w:tab/>
              <w:tab/>
              <w:tab/>
              <w:tab/>
              <w:tab/>
              <w:t xml:space="preserve"> The Wasteland</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3               </w:t>
            </w:r>
            <w:r w:rsidDel="00000000" w:rsidR="00000000" w:rsidRPr="00000000">
              <w:rPr>
                <w:rFonts w:ascii="Times New Roman" w:cs="Times New Roman" w:eastAsia="Times New Roman" w:hAnsi="Times New Roman"/>
                <w:b w:val="1"/>
                <w:sz w:val="24"/>
                <w:szCs w:val="24"/>
                <w:rtl w:val="0"/>
              </w:rPr>
              <w:t xml:space="preserve">War and Modernist Poetry</w:t>
            </w:r>
            <w:r w:rsidDel="00000000" w:rsidR="00000000" w:rsidRPr="00000000">
              <w:rPr>
                <w:rtl w:val="0"/>
              </w:rPr>
            </w:r>
          </w:p>
          <w:p w:rsidR="00000000" w:rsidDel="00000000" w:rsidP="00000000" w:rsidRDefault="00000000" w:rsidRPr="00000000" w14:paraId="0000118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Wilfred Owen </w:t>
              <w:tab/>
              <w:tab/>
              <w:tab/>
              <w:tab/>
              <w:t xml:space="preserve">Strange Meeting</w:t>
            </w:r>
          </w:p>
          <w:p w:rsidR="00000000" w:rsidDel="00000000" w:rsidP="00000000" w:rsidRDefault="00000000" w:rsidRPr="00000000" w14:paraId="00001186">
            <w:pPr>
              <w:pageBreakBefore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W.H. Auden </w:t>
              <w:tab/>
              <w:tab/>
              <w:tab/>
              <w:tab/>
            </w:r>
            <w:r w:rsidDel="00000000" w:rsidR="00000000" w:rsidRPr="00000000">
              <w:rPr>
                <w:rFonts w:ascii="Times New Roman" w:cs="Times New Roman" w:eastAsia="Times New Roman" w:hAnsi="Times New Roman"/>
                <w:sz w:val="24"/>
                <w:szCs w:val="24"/>
                <w:highlight w:val="white"/>
                <w:rtl w:val="0"/>
              </w:rPr>
              <w:t xml:space="preserve">The Shield of Achilles </w:t>
            </w:r>
          </w:p>
          <w:p w:rsidR="00000000" w:rsidDel="00000000" w:rsidP="00000000" w:rsidRDefault="00000000" w:rsidRPr="00000000" w14:paraId="00001187">
            <w:pPr>
              <w:pageBreakBefore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4                 </w:t>
            </w:r>
            <w:r w:rsidDel="00000000" w:rsidR="00000000" w:rsidRPr="00000000">
              <w:rPr>
                <w:rFonts w:ascii="Times New Roman" w:cs="Times New Roman" w:eastAsia="Times New Roman" w:hAnsi="Times New Roman"/>
                <w:b w:val="1"/>
                <w:sz w:val="24"/>
                <w:szCs w:val="24"/>
                <w:rtl w:val="0"/>
              </w:rPr>
              <w:t xml:space="preserve">Anti–Modernism</w:t>
            </w:r>
            <w:r w:rsidDel="00000000" w:rsidR="00000000" w:rsidRPr="00000000">
              <w:rPr>
                <w:rtl w:val="0"/>
              </w:rPr>
            </w:r>
          </w:p>
          <w:p w:rsidR="00000000" w:rsidDel="00000000" w:rsidP="00000000" w:rsidRDefault="00000000" w:rsidRPr="00000000" w14:paraId="0000118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Movement Poets</w:t>
            </w:r>
          </w:p>
          <w:p w:rsidR="00000000" w:rsidDel="00000000" w:rsidP="00000000" w:rsidRDefault="00000000" w:rsidRPr="00000000" w14:paraId="0000118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Philip Larkin </w:t>
              <w:tab/>
              <w:tab/>
              <w:tab/>
              <w:tab/>
              <w:t xml:space="preserve">Whitsun Weddings  </w:t>
            </w:r>
          </w:p>
          <w:p w:rsidR="00000000" w:rsidDel="00000000" w:rsidP="00000000" w:rsidRDefault="00000000" w:rsidRPr="00000000" w14:paraId="0000118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Ted Hughes </w:t>
              <w:tab/>
              <w:tab/>
              <w:tab/>
              <w:tab/>
            </w:r>
            <w:r w:rsidDel="00000000" w:rsidR="00000000" w:rsidRPr="00000000">
              <w:rPr>
                <w:rFonts w:ascii="Times New Roman" w:cs="Times New Roman" w:eastAsia="Times New Roman" w:hAnsi="Times New Roman"/>
                <w:sz w:val="24"/>
                <w:szCs w:val="24"/>
                <w:rtl w:val="0"/>
              </w:rPr>
              <w:t xml:space="preserve">Thought Fox</w:t>
            </w:r>
          </w:p>
          <w:p w:rsidR="00000000" w:rsidDel="00000000" w:rsidP="00000000" w:rsidRDefault="00000000" w:rsidRPr="00000000" w14:paraId="0000119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 Gunn </w:t>
              <w:tab/>
              <w:tab/>
              <w:tab/>
              <w:tab/>
              <w:t xml:space="preserve">On the Move</w:t>
            </w:r>
          </w:p>
          <w:p w:rsidR="00000000" w:rsidDel="00000000" w:rsidP="00000000" w:rsidRDefault="00000000" w:rsidRPr="00000000" w14:paraId="0000119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Welsh Poets      </w:t>
            </w:r>
          </w:p>
          <w:p w:rsidR="00000000" w:rsidDel="00000000" w:rsidP="00000000" w:rsidRDefault="00000000" w:rsidRPr="00000000" w14:paraId="0000119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Dylan Thomas</w:t>
              <w:tab/>
              <w:tab/>
              <w:tab/>
              <w:tab/>
              <w:t xml:space="preserve">Do Not Go Gentle Into That Good Night</w:t>
            </w:r>
          </w:p>
          <w:p w:rsidR="00000000" w:rsidDel="00000000" w:rsidP="00000000" w:rsidRDefault="00000000" w:rsidRPr="00000000" w14:paraId="0000119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 Thomas</w:t>
              <w:tab/>
              <w:tab/>
              <w:tab/>
              <w:tab/>
              <w:t xml:space="preserve"> </w:t>
            </w:r>
            <w:r w:rsidDel="00000000" w:rsidR="00000000" w:rsidRPr="00000000">
              <w:rPr>
                <w:rFonts w:ascii="Times New Roman" w:cs="Times New Roman" w:eastAsia="Times New Roman" w:hAnsi="Times New Roman"/>
                <w:sz w:val="24"/>
                <w:szCs w:val="24"/>
                <w:rtl w:val="0"/>
              </w:rPr>
              <w:t xml:space="preserve">A Welsh Testament </w:t>
            </w:r>
          </w:p>
          <w:p w:rsidR="00000000" w:rsidDel="00000000" w:rsidP="00000000" w:rsidRDefault="00000000" w:rsidRPr="00000000" w14:paraId="0000119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57.929687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8">
            <w:pPr>
              <w:pageBreakBefore w:val="0"/>
              <w:tabs>
                <w:tab w:val="left" w:pos="4742"/>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5                </w:t>
            </w:r>
            <w:r w:rsidDel="00000000" w:rsidR="00000000" w:rsidRPr="00000000">
              <w:rPr>
                <w:rFonts w:ascii="Times New Roman" w:cs="Times New Roman" w:eastAsia="Times New Roman" w:hAnsi="Times New Roman"/>
                <w:b w:val="1"/>
                <w:sz w:val="24"/>
                <w:szCs w:val="24"/>
                <w:rtl w:val="0"/>
              </w:rPr>
              <w:t xml:space="preserve">Post-Modern Poetry</w:t>
            </w:r>
            <w:r w:rsidDel="00000000" w:rsidR="00000000" w:rsidRPr="00000000">
              <w:rPr>
                <w:rtl w:val="0"/>
              </w:rPr>
            </w:r>
          </w:p>
          <w:p w:rsidR="00000000" w:rsidDel="00000000" w:rsidP="00000000" w:rsidRDefault="00000000" w:rsidRPr="00000000" w14:paraId="0000119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Seamus Heaney  </w:t>
              <w:tab/>
              <w:tab/>
              <w:tab/>
              <w:t xml:space="preserve">Digging</w:t>
            </w:r>
          </w:p>
          <w:p w:rsidR="00000000" w:rsidDel="00000000" w:rsidP="00000000" w:rsidRDefault="00000000" w:rsidRPr="00000000" w14:paraId="0000119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Craig Raine</w:t>
              <w:tab/>
              <w:tab/>
              <w:tab/>
              <w:t xml:space="preserve">A Martian Sends a Post Card Home</w:t>
            </w:r>
          </w:p>
        </w:tc>
      </w:tr>
    </w:tbl>
    <w:p w:rsidR="00000000" w:rsidDel="00000000" w:rsidP="00000000" w:rsidRDefault="00000000" w:rsidRPr="00000000" w14:paraId="0000119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Core;   E – Elective;   ED – Extra disciplinary</w:t>
      </w:r>
    </w:p>
    <w:p w:rsidR="00000000" w:rsidDel="00000000" w:rsidP="00000000" w:rsidRDefault="00000000" w:rsidRPr="00000000" w14:paraId="0000119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19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1A0">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MAPPING OF COURSE OUTCOMES TO PROGRAM OUTCOMES:</w:t>
      </w:r>
    </w:p>
    <w:p w:rsidR="00000000" w:rsidDel="00000000" w:rsidP="00000000" w:rsidRDefault="00000000" w:rsidRPr="00000000" w14:paraId="000011A1">
      <w:pPr>
        <w:pageBreakBefore w:val="0"/>
        <w:spacing w:after="240" w:before="240" w:line="240" w:lineRule="auto"/>
        <w:rPr>
          <w:rFonts w:ascii="Times New Roman" w:cs="Times New Roman" w:eastAsia="Times New Roman" w:hAnsi="Times New Roman"/>
          <w:b w:val="1"/>
          <w:sz w:val="24"/>
          <w:szCs w:val="24"/>
        </w:rPr>
      </w:pPr>
      <w:r w:rsidDel="00000000" w:rsidR="00000000" w:rsidRPr="00000000">
        <w:rPr>
          <w:rtl w:val="0"/>
        </w:rPr>
      </w:r>
    </w:p>
    <w:tbl>
      <w:tblPr>
        <w:tblStyle w:val="Table65"/>
        <w:tblW w:w="9465.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tblGridChange w:id="0">
          <w:tblGrid>
            <w:gridCol w:w="1650"/>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gridCol w:w="601.1538461538462"/>
          </w:tblGrid>
        </w:tblGridChange>
      </w:tblGrid>
      <w:tr>
        <w:trPr>
          <w:cantSplit w:val="0"/>
          <w:trHeight w:val="36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1A2">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CO/PSO/PO</w:t>
            </w:r>
          </w:p>
        </w:tc>
        <w:tc>
          <w:tcPr>
            <w:gridSpan w:val="7"/>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1A3">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PSO</w:t>
            </w:r>
          </w:p>
        </w:tc>
        <w:tc>
          <w:tcPr>
            <w:gridSpan w:val="6"/>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AA">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w:t>
            </w:r>
          </w:p>
        </w:tc>
      </w:tr>
      <w:tr>
        <w:trPr>
          <w:cantSplit w:val="0"/>
          <w:trHeight w:val="575.5580357142858" w:hRule="atLeast"/>
          <w:tblHeader w:val="0"/>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B1">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B2">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B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B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B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B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B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B8">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B9">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B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B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BC">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BD">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rHeight w:val="575.5580357142858"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BE">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B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C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C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C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C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C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C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C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C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C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C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C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C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r>
        <w:trPr>
          <w:cantSplit w:val="0"/>
          <w:trHeight w:val="575.5580357142858"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CC">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C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C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C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D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D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D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D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D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D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D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D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D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D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575.5580357142858"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D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D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D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D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D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D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E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E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E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E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E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E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E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E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575.5580357142858"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E8">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E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E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E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E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E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E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E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F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F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F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F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F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F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575.5580357142858"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F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F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F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F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F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F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F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F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F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1F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20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20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20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20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575.5580357142858"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20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20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20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20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20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20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20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20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20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20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20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20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21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21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bl>
    <w:p w:rsidR="00000000" w:rsidDel="00000000" w:rsidP="00000000" w:rsidRDefault="00000000" w:rsidRPr="00000000" w14:paraId="00001212">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21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Recommended Texts: </w:t>
      </w:r>
    </w:p>
    <w:p w:rsidR="00000000" w:rsidDel="00000000" w:rsidP="00000000" w:rsidRDefault="00000000" w:rsidRPr="00000000" w14:paraId="00001214">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215">
      <w:pPr>
        <w:pageBreakBefore w:val="0"/>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Schmidt, ed., 1980, </w:t>
      </w:r>
      <w:r w:rsidDel="00000000" w:rsidR="00000000" w:rsidRPr="00000000">
        <w:rPr>
          <w:rFonts w:ascii="Times New Roman" w:cs="Times New Roman" w:eastAsia="Times New Roman" w:hAnsi="Times New Roman"/>
          <w:b w:val="1"/>
          <w:sz w:val="24"/>
          <w:szCs w:val="24"/>
          <w:rtl w:val="0"/>
        </w:rPr>
        <w:t xml:space="preserve">Eleven British Poets: An anthology,</w:t>
      </w:r>
      <w:r w:rsidDel="00000000" w:rsidR="00000000" w:rsidRPr="00000000">
        <w:rPr>
          <w:rFonts w:ascii="Times New Roman" w:cs="Times New Roman" w:eastAsia="Times New Roman" w:hAnsi="Times New Roman"/>
          <w:sz w:val="24"/>
          <w:szCs w:val="24"/>
          <w:rtl w:val="0"/>
        </w:rPr>
        <w:t xml:space="preserve">  Methuen&amp; Co. Ltd., Cambridge.</w:t>
      </w:r>
    </w:p>
    <w:p w:rsidR="00000000" w:rsidDel="00000000" w:rsidP="00000000" w:rsidRDefault="00000000" w:rsidRPr="00000000" w14:paraId="00001216">
      <w:pPr>
        <w:pageBreakBefore w:val="0"/>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 Ellmann&amp; Robert O’Clair, 1988, </w:t>
      </w:r>
      <w:r w:rsidDel="00000000" w:rsidR="00000000" w:rsidRPr="00000000">
        <w:rPr>
          <w:rFonts w:ascii="Times New Roman" w:cs="Times New Roman" w:eastAsia="Times New Roman" w:hAnsi="Times New Roman"/>
          <w:b w:val="1"/>
          <w:sz w:val="24"/>
          <w:szCs w:val="24"/>
          <w:rtl w:val="0"/>
        </w:rPr>
        <w:t xml:space="preserve">The Norton Anthology of Modern Poetry</w:t>
      </w:r>
      <w:r w:rsidDel="00000000" w:rsidR="00000000" w:rsidRPr="00000000">
        <w:rPr>
          <w:rFonts w:ascii="Times New Roman" w:cs="Times New Roman" w:eastAsia="Times New Roman" w:hAnsi="Times New Roman"/>
          <w:sz w:val="24"/>
          <w:szCs w:val="24"/>
          <w:rtl w:val="0"/>
        </w:rPr>
        <w:t xml:space="preserve">, Norton &amp; Company, New York.</w:t>
      </w:r>
    </w:p>
    <w:p w:rsidR="00000000" w:rsidDel="00000000" w:rsidP="00000000" w:rsidRDefault="00000000" w:rsidRPr="00000000" w14:paraId="00001217">
      <w:pPr>
        <w:pageBreakBefore w:val="0"/>
        <w:spacing w:after="0" w:line="240" w:lineRule="auto"/>
        <w:ind w:left="2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18">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 Books:</w:t>
      </w:r>
    </w:p>
    <w:p w:rsidR="00000000" w:rsidDel="00000000" w:rsidP="00000000" w:rsidRDefault="00000000" w:rsidRPr="00000000" w14:paraId="00001219">
      <w:pPr>
        <w:pageBreakBefore w:val="0"/>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Cleanth Brooks, 1939, </w:t>
      </w:r>
      <w:r w:rsidDel="00000000" w:rsidR="00000000" w:rsidRPr="00000000">
        <w:rPr>
          <w:rFonts w:ascii="Times New Roman" w:cs="Times New Roman" w:eastAsia="Times New Roman" w:hAnsi="Times New Roman"/>
          <w:b w:val="1"/>
          <w:sz w:val="24"/>
          <w:szCs w:val="24"/>
          <w:rtl w:val="0"/>
        </w:rPr>
        <w:t xml:space="preserve">Modern Poetry and the Tradition</w:t>
      </w:r>
      <w:r w:rsidDel="00000000" w:rsidR="00000000" w:rsidRPr="00000000">
        <w:rPr>
          <w:rFonts w:ascii="Times New Roman" w:cs="Times New Roman" w:eastAsia="Times New Roman" w:hAnsi="Times New Roman"/>
          <w:sz w:val="24"/>
          <w:szCs w:val="24"/>
          <w:rtl w:val="0"/>
        </w:rPr>
        <w:t xml:space="preserve">, University of North Carolina , Press.</w:t>
      </w:r>
    </w:p>
    <w:p w:rsidR="00000000" w:rsidDel="00000000" w:rsidP="00000000" w:rsidRDefault="00000000" w:rsidRPr="00000000" w14:paraId="0000121A">
      <w:pPr>
        <w:pageBreakBefore w:val="0"/>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 Jones, 1963,  </w:t>
      </w:r>
      <w:r w:rsidDel="00000000" w:rsidR="00000000" w:rsidRPr="00000000">
        <w:rPr>
          <w:rFonts w:ascii="Times New Roman" w:cs="Times New Roman" w:eastAsia="Times New Roman" w:hAnsi="Times New Roman"/>
          <w:b w:val="1"/>
          <w:sz w:val="24"/>
          <w:szCs w:val="24"/>
          <w:rtl w:val="0"/>
        </w:rPr>
        <w:t xml:space="preserve">Dylan Thomas</w:t>
      </w:r>
      <w:r w:rsidDel="00000000" w:rsidR="00000000" w:rsidRPr="00000000">
        <w:rPr>
          <w:rFonts w:ascii="Times New Roman" w:cs="Times New Roman" w:eastAsia="Times New Roman" w:hAnsi="Times New Roman"/>
          <w:sz w:val="24"/>
          <w:szCs w:val="24"/>
          <w:rtl w:val="0"/>
        </w:rPr>
        <w:t xml:space="preserve">, Oliver &amp; Boyd Ltd.</w:t>
      </w:r>
    </w:p>
    <w:p w:rsidR="00000000" w:rsidDel="00000000" w:rsidP="00000000" w:rsidRDefault="00000000" w:rsidRPr="00000000" w14:paraId="0000121B">
      <w:pPr>
        <w:pageBreakBefore w:val="0"/>
        <w:numPr>
          <w:ilvl w:val="0"/>
          <w:numId w:val="9"/>
        </w:numPr>
        <w:tabs>
          <w:tab w:val="left" w:pos="900"/>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Norman Jeffares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1971, </w:t>
      </w:r>
      <w:r w:rsidDel="00000000" w:rsidR="00000000" w:rsidRPr="00000000">
        <w:rPr>
          <w:rFonts w:ascii="Times New Roman" w:cs="Times New Roman" w:eastAsia="Times New Roman" w:hAnsi="Times New Roman"/>
          <w:b w:val="1"/>
          <w:sz w:val="24"/>
          <w:szCs w:val="24"/>
          <w:rtl w:val="0"/>
        </w:rPr>
        <w:t xml:space="preserve">Yeats: Profiles in Literature, </w:t>
      </w:r>
      <w:r w:rsidDel="00000000" w:rsidR="00000000" w:rsidRPr="00000000">
        <w:rPr>
          <w:rFonts w:ascii="Times New Roman" w:cs="Times New Roman" w:eastAsia="Times New Roman" w:hAnsi="Times New Roman"/>
          <w:sz w:val="24"/>
          <w:szCs w:val="24"/>
          <w:rtl w:val="0"/>
        </w:rPr>
        <w:t xml:space="preserve">Routledge&amp; Kegan Paul   London. </w:t>
      </w:r>
    </w:p>
    <w:p w:rsidR="00000000" w:rsidDel="00000000" w:rsidP="00000000" w:rsidRDefault="00000000" w:rsidRPr="00000000" w14:paraId="0000121C">
      <w:pPr>
        <w:pageBreakBefore w:val="0"/>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Harlod Bloom, 1972, </w:t>
      </w:r>
      <w:r w:rsidDel="00000000" w:rsidR="00000000" w:rsidRPr="00000000">
        <w:rPr>
          <w:rFonts w:ascii="Times New Roman" w:cs="Times New Roman" w:eastAsia="Times New Roman" w:hAnsi="Times New Roman"/>
          <w:b w:val="1"/>
          <w:sz w:val="24"/>
          <w:szCs w:val="24"/>
          <w:rtl w:val="0"/>
        </w:rPr>
        <w:t xml:space="preserve">Yeats, </w:t>
      </w:r>
      <w:r w:rsidDel="00000000" w:rsidR="00000000" w:rsidRPr="00000000">
        <w:rPr>
          <w:rFonts w:ascii="Times New Roman" w:cs="Times New Roman" w:eastAsia="Times New Roman" w:hAnsi="Times New Roman"/>
          <w:sz w:val="24"/>
          <w:szCs w:val="24"/>
          <w:rtl w:val="0"/>
        </w:rPr>
        <w:t xml:space="preserve"> Oxford University Press, London.</w:t>
      </w:r>
    </w:p>
    <w:p w:rsidR="00000000" w:rsidDel="00000000" w:rsidP="00000000" w:rsidRDefault="00000000" w:rsidRPr="00000000" w14:paraId="0000121D">
      <w:pPr>
        <w:pageBreakBefore w:val="0"/>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1974, </w:t>
      </w:r>
      <w:r w:rsidDel="00000000" w:rsidR="00000000" w:rsidRPr="00000000">
        <w:rPr>
          <w:rFonts w:ascii="Times New Roman" w:cs="Times New Roman" w:eastAsia="Times New Roman" w:hAnsi="Times New Roman"/>
          <w:b w:val="1"/>
          <w:sz w:val="24"/>
          <w:szCs w:val="24"/>
          <w:rtl w:val="0"/>
        </w:rPr>
        <w:t xml:space="preserve">Eight Contemporary Poets</w:t>
      </w:r>
      <w:r w:rsidDel="00000000" w:rsidR="00000000" w:rsidRPr="00000000">
        <w:rPr>
          <w:rFonts w:ascii="Times New Roman" w:cs="Times New Roman" w:eastAsia="Times New Roman" w:hAnsi="Times New Roman"/>
          <w:sz w:val="24"/>
          <w:szCs w:val="24"/>
          <w:rtl w:val="0"/>
        </w:rPr>
        <w:t xml:space="preserve">, Oxford University Press. London,</w:t>
      </w:r>
    </w:p>
    <w:p w:rsidR="00000000" w:rsidDel="00000000" w:rsidP="00000000" w:rsidRDefault="00000000" w:rsidRPr="00000000" w14:paraId="0000121E">
      <w:pPr>
        <w:pageBreakBefore w:val="0"/>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1976, </w:t>
      </w:r>
      <w:r w:rsidDel="00000000" w:rsidR="00000000" w:rsidRPr="00000000">
        <w:rPr>
          <w:rFonts w:ascii="Times New Roman" w:cs="Times New Roman" w:eastAsia="Times New Roman" w:hAnsi="Times New Roman"/>
          <w:b w:val="1"/>
          <w:sz w:val="24"/>
          <w:szCs w:val="24"/>
          <w:rtl w:val="0"/>
        </w:rPr>
        <w:t xml:space="preserve">Poetry of the First World War,</w:t>
      </w:r>
      <w:r w:rsidDel="00000000" w:rsidR="00000000" w:rsidRPr="00000000">
        <w:rPr>
          <w:rFonts w:ascii="Times New Roman" w:cs="Times New Roman" w:eastAsia="Times New Roman" w:hAnsi="Times New Roman"/>
          <w:sz w:val="24"/>
          <w:szCs w:val="24"/>
          <w:rtl w:val="0"/>
        </w:rPr>
        <w:t xml:space="preserve"> J.M. Gregson Studies in English Literature Series Edward Arnold, London.</w:t>
      </w:r>
    </w:p>
    <w:p w:rsidR="00000000" w:rsidDel="00000000" w:rsidP="00000000" w:rsidRDefault="00000000" w:rsidRPr="00000000" w14:paraId="0000121F">
      <w:pPr>
        <w:pageBreakBefore w:val="0"/>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Unterecker, 1977, </w:t>
      </w:r>
      <w:r w:rsidDel="00000000" w:rsidR="00000000" w:rsidRPr="00000000">
        <w:rPr>
          <w:rFonts w:ascii="Times New Roman" w:cs="Times New Roman" w:eastAsia="Times New Roman" w:hAnsi="Times New Roman"/>
          <w:b w:val="1"/>
          <w:sz w:val="24"/>
          <w:szCs w:val="24"/>
          <w:rtl w:val="0"/>
        </w:rPr>
        <w:t xml:space="preserve">A Reader’s Guide to William Butler Yeats,</w:t>
      </w:r>
      <w:r w:rsidDel="00000000" w:rsidR="00000000" w:rsidRPr="00000000">
        <w:rPr>
          <w:rFonts w:ascii="Times New Roman" w:cs="Times New Roman" w:eastAsia="Times New Roman" w:hAnsi="Times New Roman"/>
          <w:sz w:val="24"/>
          <w:szCs w:val="24"/>
          <w:rtl w:val="0"/>
        </w:rPr>
        <w:t xml:space="preserve"> Thames and Hudson Southampton.</w:t>
      </w:r>
    </w:p>
    <w:p w:rsidR="00000000" w:rsidDel="00000000" w:rsidP="00000000" w:rsidRDefault="00000000" w:rsidRPr="00000000" w14:paraId="00001220">
      <w:pPr>
        <w:pageBreakBefore w:val="0"/>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1978, </w:t>
      </w:r>
      <w:r w:rsidDel="00000000" w:rsidR="00000000" w:rsidRPr="00000000">
        <w:rPr>
          <w:rFonts w:ascii="Times New Roman" w:cs="Times New Roman" w:eastAsia="Times New Roman" w:hAnsi="Times New Roman"/>
          <w:b w:val="1"/>
          <w:sz w:val="24"/>
          <w:szCs w:val="24"/>
          <w:rtl w:val="0"/>
        </w:rPr>
        <w:t xml:space="preserve">The Pelican Guide to English Literature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The Modern Age</w:t>
      </w:r>
      <w:r w:rsidDel="00000000" w:rsidR="00000000" w:rsidRPr="00000000">
        <w:rPr>
          <w:rFonts w:ascii="Times New Roman" w:cs="Times New Roman" w:eastAsia="Times New Roman" w:hAnsi="Times New Roman"/>
          <w:sz w:val="24"/>
          <w:szCs w:val="24"/>
          <w:rtl w:val="0"/>
        </w:rPr>
        <w:t xml:space="preserve">, Penguin Books.</w:t>
      </w:r>
    </w:p>
    <w:p w:rsidR="00000000" w:rsidDel="00000000" w:rsidP="00000000" w:rsidRDefault="00000000" w:rsidRPr="00000000" w14:paraId="00001221">
      <w:pPr>
        <w:pageBreakBefore w:val="0"/>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 King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1979</w:t>
      </w:r>
      <w:r w:rsidDel="00000000" w:rsidR="00000000" w:rsidRPr="00000000">
        <w:rPr>
          <w:rFonts w:ascii="Times New Roman" w:cs="Times New Roman" w:eastAsia="Times New Roman" w:hAnsi="Times New Roman"/>
          <w:b w:val="1"/>
          <w:sz w:val="24"/>
          <w:szCs w:val="24"/>
          <w:rtl w:val="0"/>
        </w:rPr>
        <w:t xml:space="preserve">, Nine Contemporary Poets: Critique of poetry</w:t>
      </w:r>
      <w:r w:rsidDel="00000000" w:rsidR="00000000" w:rsidRPr="00000000">
        <w:rPr>
          <w:rFonts w:ascii="Times New Roman" w:cs="Times New Roman" w:eastAsia="Times New Roman" w:hAnsi="Times New Roman"/>
          <w:sz w:val="24"/>
          <w:szCs w:val="24"/>
          <w:rtl w:val="0"/>
        </w:rPr>
        <w:t xml:space="preserve">,  Metheun, London.</w:t>
      </w:r>
    </w:p>
    <w:p w:rsidR="00000000" w:rsidDel="00000000" w:rsidP="00000000" w:rsidRDefault="00000000" w:rsidRPr="00000000" w14:paraId="00001222">
      <w:pPr>
        <w:pageBreakBefore w:val="0"/>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Rajnath, 1980,  </w:t>
      </w:r>
      <w:r w:rsidDel="00000000" w:rsidR="00000000" w:rsidRPr="00000000">
        <w:rPr>
          <w:rFonts w:ascii="Times New Roman" w:cs="Times New Roman" w:eastAsia="Times New Roman" w:hAnsi="Times New Roman"/>
          <w:b w:val="1"/>
          <w:sz w:val="24"/>
          <w:szCs w:val="24"/>
          <w:rtl w:val="0"/>
        </w:rPr>
        <w:t xml:space="preserve">T.S. Eliot’s The Theory and Poetry,</w:t>
      </w:r>
      <w:r w:rsidDel="00000000" w:rsidR="00000000" w:rsidRPr="00000000">
        <w:rPr>
          <w:rFonts w:ascii="Times New Roman" w:cs="Times New Roman" w:eastAsia="Times New Roman" w:hAnsi="Times New Roman"/>
          <w:sz w:val="24"/>
          <w:szCs w:val="24"/>
          <w:rtl w:val="0"/>
        </w:rPr>
        <w:t xml:space="preserve"> Arnold Hienemann: New Delhi.</w:t>
      </w:r>
    </w:p>
    <w:p w:rsidR="00000000" w:rsidDel="00000000" w:rsidP="00000000" w:rsidRDefault="00000000" w:rsidRPr="00000000" w14:paraId="00001223">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2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e-learning resources</w:t>
      </w:r>
    </w:p>
    <w:p w:rsidR="00000000" w:rsidDel="00000000" w:rsidP="00000000" w:rsidRDefault="00000000" w:rsidRPr="00000000" w14:paraId="00001225">
      <w:pPr>
        <w:pageBreakBefore w:val="0"/>
        <w:spacing w:after="0" w:line="240" w:lineRule="auto"/>
        <w:jc w:val="both"/>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color w:val="0000ff"/>
            <w:sz w:val="24"/>
            <w:szCs w:val="24"/>
            <w:u w:val="single"/>
            <w:rtl w:val="0"/>
          </w:rPr>
          <w:t xml:space="preserve">http://en.wikipedia.org/wiki/English_literature</w:t>
        </w:r>
      </w:hyperlink>
      <w:r w:rsidDel="00000000" w:rsidR="00000000" w:rsidRPr="00000000">
        <w:rPr>
          <w:rtl w:val="0"/>
        </w:rPr>
      </w:r>
    </w:p>
    <w:p w:rsidR="00000000" w:rsidDel="00000000" w:rsidP="00000000" w:rsidRDefault="00000000" w:rsidRPr="00000000" w14:paraId="00001226">
      <w:pPr>
        <w:pageBreakBefore w:val="0"/>
        <w:spacing w:after="0" w:line="240" w:lineRule="auto"/>
        <w:ind w:left="540" w:hanging="360"/>
        <w:jc w:val="both"/>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color w:val="0000ff"/>
            <w:sz w:val="24"/>
            <w:szCs w:val="24"/>
            <w:u w:val="single"/>
            <w:rtl w:val="0"/>
          </w:rPr>
          <w:t xml:space="preserve">http://en.wikipedia.org/wiki/poetry</w:t>
        </w:r>
      </w:hyperlink>
      <w:r w:rsidDel="00000000" w:rsidR="00000000" w:rsidRPr="00000000">
        <w:rPr>
          <w:rtl w:val="0"/>
        </w:rPr>
      </w:r>
    </w:p>
    <w:p w:rsidR="00000000" w:rsidDel="00000000" w:rsidP="00000000" w:rsidRDefault="00000000" w:rsidRPr="00000000" w14:paraId="0000122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2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2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2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2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2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2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2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2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3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3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3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3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3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3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3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3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3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3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3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3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3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3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3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3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4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4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4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4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4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4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4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4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4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4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4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4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4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4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4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4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50">
      <w:pPr>
        <w:pageBreakBefore w:val="0"/>
        <w:spacing w:after="0" w:line="240"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Structure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Paper XIII</w:t>
      </w:r>
    </w:p>
    <w:p w:rsidR="00000000" w:rsidDel="00000000" w:rsidP="00000000" w:rsidRDefault="00000000" w:rsidRPr="00000000" w14:paraId="0000125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66"/>
        <w:tblW w:w="10005.0" w:type="dxa"/>
        <w:jc w:val="left"/>
        <w:tblInd w:w="3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815"/>
        <w:gridCol w:w="2190"/>
        <w:tblGridChange w:id="0">
          <w:tblGrid>
            <w:gridCol w:w="7815"/>
            <w:gridCol w:w="2190"/>
          </w:tblGrid>
        </w:tblGridChange>
      </w:tblGrid>
      <w:tr>
        <w:trPr>
          <w:cantSplit w:val="0"/>
          <w:trHeight w:val="485" w:hRule="atLeast"/>
          <w:tblHeader w:val="0"/>
        </w:trPr>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252">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 </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25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   </w:t>
              <w:tab/>
              <w:t xml:space="preserve"> : 04</w:t>
            </w:r>
          </w:p>
        </w:tc>
      </w:tr>
      <w:tr>
        <w:trPr>
          <w:cantSplit w:val="0"/>
          <w:trHeight w:val="470" w:hRule="atLeast"/>
          <w:tblHeader w:val="0"/>
        </w:trPr>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25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L:T:P:S      </w:t>
              <w:tab/>
              <w:t xml:space="preserve">: 4:0:0:0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25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CIA Marks</w:t>
              <w:tab/>
              <w:t xml:space="preserve"> : 40</w:t>
            </w:r>
          </w:p>
        </w:tc>
      </w:tr>
      <w:tr>
        <w:trPr>
          <w:cantSplit w:val="0"/>
          <w:trHeight w:val="47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25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Hours  : 03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25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 Marks     : 60</w:t>
            </w:r>
          </w:p>
        </w:tc>
      </w:tr>
    </w:tbl>
    <w:p w:rsidR="00000000" w:rsidDel="00000000" w:rsidP="00000000" w:rsidRDefault="00000000" w:rsidRPr="00000000" w14:paraId="00001258">
      <w:pPr>
        <w:pageBreakBefore w:val="0"/>
        <w:spacing w:after="0" w:line="24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259">
      <w:pPr>
        <w:pageBreakBefore w:val="0"/>
        <w:spacing w:after="0" w:line="240" w:lineRule="auto"/>
        <w:ind w:left="0" w:firstLine="0"/>
        <w:jc w:val="left"/>
        <w:rPr>
          <w:rFonts w:ascii="Times New Roman" w:cs="Times New Roman" w:eastAsia="Times New Roman" w:hAnsi="Times New Roman"/>
          <w:b w:val="1"/>
          <w:sz w:val="24"/>
          <w:szCs w:val="24"/>
        </w:rPr>
      </w:pPr>
      <w:r w:rsidDel="00000000" w:rsidR="00000000" w:rsidRPr="00000000">
        <w:rPr>
          <w:rtl w:val="0"/>
        </w:rPr>
      </w:r>
    </w:p>
    <w:tbl>
      <w:tblPr>
        <w:tblStyle w:val="Table67"/>
        <w:tblW w:w="10087.0" w:type="dxa"/>
        <w:jc w:val="left"/>
        <w:tblInd w:w="288.0" w:type="dxa"/>
        <w:tblBorders>
          <w:top w:color="000000" w:space="0" w:sz="4" w:val="single"/>
          <w:left w:color="000000" w:space="0" w:sz="4" w:val="single"/>
          <w:bottom w:color="000000" w:space="0" w:sz="4" w:val="single"/>
          <w:right w:color="000000" w:space="0" w:sz="4" w:val="single"/>
        </w:tblBorders>
        <w:tblLayout w:type="fixed"/>
        <w:tblLook w:val="0400"/>
      </w:tblPr>
      <w:tblGrid>
        <w:gridCol w:w="2310"/>
        <w:gridCol w:w="2550"/>
        <w:gridCol w:w="1967"/>
        <w:gridCol w:w="3260"/>
        <w:tblGridChange w:id="0">
          <w:tblGrid>
            <w:gridCol w:w="2310"/>
            <w:gridCol w:w="2550"/>
            <w:gridCol w:w="1967"/>
            <w:gridCol w:w="32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Course / Paper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B">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CORE PAPER XIII</w:t>
            </w:r>
            <w:r w:rsidDel="00000000" w:rsidR="00000000" w:rsidRPr="00000000">
              <w:rPr>
                <w:rFonts w:ascii="Times New Roman" w:cs="Times New Roman" w:eastAsia="Times New Roman" w:hAnsi="Times New Roman"/>
                <w:b w:val="1"/>
                <w:sz w:val="24"/>
                <w:szCs w:val="24"/>
                <w:rtl w:val="0"/>
              </w:rPr>
              <w:t xml:space="preserve">- Writings by and on Women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Category of the Course    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F">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&amp; Semester</w:t>
            </w:r>
          </w:p>
          <w:p w:rsidR="00000000" w:rsidDel="00000000" w:rsidP="00000000" w:rsidRDefault="00000000" w:rsidRPr="00000000" w14:paraId="00001260">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sz w:val="24"/>
                <w:szCs w:val="24"/>
                <w:vertAlign w:val="superscript"/>
                <w:rtl w:val="0"/>
              </w:rPr>
              <w:t xml:space="preserve">nd</w:t>
            </w:r>
            <w:r w:rsidDel="00000000" w:rsidR="00000000" w:rsidRPr="00000000">
              <w:rPr>
                <w:rFonts w:ascii="Times New Roman" w:cs="Times New Roman" w:eastAsia="Times New Roman" w:hAnsi="Times New Roman"/>
                <w:b w:val="1"/>
                <w:sz w:val="24"/>
                <w:szCs w:val="24"/>
                <w:rtl w:val="0"/>
              </w:rPr>
              <w:t xml:space="preserve"> year &amp; Fourth Semester </w:t>
            </w:r>
          </w:p>
          <w:p w:rsidR="00000000" w:rsidDel="00000000" w:rsidP="00000000" w:rsidRDefault="00000000" w:rsidRPr="00000000" w14:paraId="00001261">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2">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w:t>
            </w:r>
          </w:p>
          <w:p w:rsidR="00000000" w:rsidDel="00000000" w:rsidP="00000000" w:rsidRDefault="00000000" w:rsidRPr="00000000" w14:paraId="00001263">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Code</w:t>
            </w:r>
          </w:p>
          <w:p w:rsidR="00000000" w:rsidDel="00000000" w:rsidP="00000000" w:rsidRDefault="00000000" w:rsidRPr="00000000" w14:paraId="000012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2265418</w:t>
            </w:r>
            <w:r w:rsidDel="00000000" w:rsidR="00000000" w:rsidRPr="00000000">
              <w:rPr>
                <w:rtl w:val="0"/>
              </w:rPr>
            </w:r>
          </w:p>
          <w:p w:rsidR="00000000" w:rsidDel="00000000" w:rsidP="00000000" w:rsidRDefault="00000000" w:rsidRPr="00000000" w14:paraId="00001266">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67">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1268">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A">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Entry requirements for the course / Eligibility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Objectives of the Course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E">
            <w:pPr>
              <w:pageBreakBefore w:val="0"/>
              <w:spacing w:after="0" w:line="240" w:lineRule="auto"/>
              <w:ind w:left="-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CO1: Demonstrate an understanding of the politics of gender and authorship (k3)</w:t>
            </w:r>
          </w:p>
          <w:p w:rsidR="00000000" w:rsidDel="00000000" w:rsidP="00000000" w:rsidRDefault="00000000" w:rsidRPr="00000000" w14:paraId="0000126F">
            <w:pPr>
              <w:pageBreakBefore w:val="0"/>
              <w:spacing w:after="0" w:line="240" w:lineRule="auto"/>
              <w:ind w:left="-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 Examine patriarchy and its influence on women’s lives and creative processes (k4)</w:t>
            </w:r>
          </w:p>
          <w:p w:rsidR="00000000" w:rsidDel="00000000" w:rsidP="00000000" w:rsidRDefault="00000000" w:rsidRPr="00000000" w14:paraId="00001270">
            <w:pPr>
              <w:pageBreakBefore w:val="0"/>
              <w:spacing w:after="0" w:line="240" w:lineRule="auto"/>
              <w:ind w:left="-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 Identify and critique gendered oppression (k2&amp;k4)</w:t>
            </w:r>
          </w:p>
          <w:p w:rsidR="00000000" w:rsidDel="00000000" w:rsidP="00000000" w:rsidRDefault="00000000" w:rsidRPr="00000000" w14:paraId="00001271">
            <w:pPr>
              <w:pageBreakBefore w:val="0"/>
              <w:spacing w:after="0" w:line="240" w:lineRule="auto"/>
              <w:ind w:left="-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 Examine how women writers have challenged gender-based oppression (k4)</w:t>
            </w:r>
          </w:p>
          <w:p w:rsidR="00000000" w:rsidDel="00000000" w:rsidP="00000000" w:rsidRDefault="00000000" w:rsidRPr="00000000" w14:paraId="00001272">
            <w:pPr>
              <w:pageBreakBefore w:val="0"/>
              <w:spacing w:after="0" w:line="240" w:lineRule="auto"/>
              <w:ind w:left="-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CO5: Understand the intersectionality of gender, class, caste, race, etc. (k2)</w:t>
            </w:r>
          </w:p>
          <w:p w:rsidR="00000000" w:rsidDel="00000000" w:rsidP="00000000" w:rsidRDefault="00000000" w:rsidRPr="00000000" w14:paraId="00001273">
            <w:pPr>
              <w:pageBreakBefore w:val="0"/>
              <w:spacing w:after="0" w:line="240" w:lineRule="auto"/>
              <w:ind w:left="-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CO6: Read texts within the theoretical framework of feminism (k5)</w:t>
            </w:r>
          </w:p>
          <w:p w:rsidR="00000000" w:rsidDel="00000000" w:rsidP="00000000" w:rsidRDefault="00000000" w:rsidRPr="00000000" w14:paraId="00001274">
            <w:pPr>
              <w:pageBreakBefore w:val="0"/>
              <w:spacing w:after="0" w:line="240" w:lineRule="auto"/>
              <w:ind w:left="-125"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Outline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8">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1: Varieties of Feminism – concept of gender –</w:t>
            </w:r>
          </w:p>
          <w:p w:rsidR="00000000" w:rsidDel="00000000" w:rsidP="00000000" w:rsidRDefault="00000000" w:rsidRPr="00000000" w14:paraId="00001279">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androgyny- Language of women – </w:t>
            </w:r>
          </w:p>
          <w:p w:rsidR="00000000" w:rsidDel="00000000" w:rsidP="00000000" w:rsidRDefault="00000000" w:rsidRPr="00000000" w14:paraId="0000127A">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environment and women- double </w:t>
            </w:r>
          </w:p>
          <w:p w:rsidR="00000000" w:rsidDel="00000000" w:rsidP="00000000" w:rsidRDefault="00000000" w:rsidRPr="00000000" w14:paraId="0000127B">
            <w:pPr>
              <w:pageBreakBefore w:val="0"/>
              <w:spacing w:after="0" w:line="240" w:lineRule="auto"/>
              <w:ind w:left="252" w:firstLine="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marginalisation.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F">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2:    </w:t>
            </w:r>
            <w:r w:rsidDel="00000000" w:rsidR="00000000" w:rsidRPr="00000000">
              <w:rPr>
                <w:rFonts w:ascii="Times New Roman" w:cs="Times New Roman" w:eastAsia="Times New Roman" w:hAnsi="Times New Roman"/>
                <w:b w:val="1"/>
                <w:sz w:val="24"/>
                <w:szCs w:val="24"/>
                <w:rtl w:val="0"/>
              </w:rPr>
              <w:t xml:space="preserve">Poetry:</w:t>
            </w:r>
            <w:r w:rsidDel="00000000" w:rsidR="00000000" w:rsidRPr="00000000">
              <w:rPr>
                <w:rtl w:val="0"/>
              </w:rPr>
            </w:r>
          </w:p>
          <w:p w:rsidR="00000000" w:rsidDel="00000000" w:rsidP="00000000" w:rsidRDefault="00000000" w:rsidRPr="00000000" w14:paraId="00001280">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Anne Bradstreet                 Prologue</w:t>
            </w:r>
          </w:p>
          <w:p w:rsidR="00000000" w:rsidDel="00000000" w:rsidP="00000000" w:rsidRDefault="00000000" w:rsidRPr="00000000" w14:paraId="00001281">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Marianne Moore                Poetry</w:t>
            </w:r>
          </w:p>
          <w:p w:rsidR="00000000" w:rsidDel="00000000" w:rsidP="00000000" w:rsidRDefault="00000000" w:rsidRPr="00000000" w14:paraId="00001282">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Sylvia Plath                        Lady Lazarus.</w:t>
            </w:r>
          </w:p>
          <w:p w:rsidR="00000000" w:rsidDel="00000000" w:rsidP="00000000" w:rsidRDefault="00000000" w:rsidRPr="00000000" w14:paraId="00001283">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Maya Angelou                   Still  I  Rise</w:t>
            </w:r>
            <w:r w:rsidDel="00000000" w:rsidR="00000000" w:rsidRPr="00000000">
              <w:rPr>
                <w:rtl w:val="0"/>
              </w:rPr>
            </w:r>
          </w:p>
          <w:p w:rsidR="00000000" w:rsidDel="00000000" w:rsidP="00000000" w:rsidRDefault="00000000" w:rsidRPr="00000000" w14:paraId="00001284">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Charmaine  D’Souza          When God  made me a Whore</w:t>
            </w:r>
          </w:p>
          <w:p w:rsidR="00000000" w:rsidDel="00000000" w:rsidP="00000000" w:rsidRDefault="00000000" w:rsidRPr="00000000" w14:paraId="00001285">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(Rajani P, V. Rajagopalan, Nirmal Selvamony, eds., </w:t>
            </w:r>
            <w:r w:rsidDel="00000000" w:rsidR="00000000" w:rsidRPr="00000000">
              <w:rPr>
                <w:rFonts w:ascii="Times New Roman" w:cs="Times New Roman" w:eastAsia="Times New Roman" w:hAnsi="Times New Roman"/>
                <w:b w:val="1"/>
                <w:sz w:val="24"/>
                <w:szCs w:val="24"/>
                <w:rtl w:val="0"/>
              </w:rPr>
              <w:t xml:space="preserve">Living &amp; Feeling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Dept. of English., M.C.C.)</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9">
            <w:pPr>
              <w:pageBreakBefore w:val="0"/>
              <w:spacing w:after="0" w:line="240" w:lineRule="auto"/>
              <w:ind w:left="25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3:    </w:t>
            </w:r>
            <w:r w:rsidDel="00000000" w:rsidR="00000000" w:rsidRPr="00000000">
              <w:rPr>
                <w:rFonts w:ascii="Times New Roman" w:cs="Times New Roman" w:eastAsia="Times New Roman" w:hAnsi="Times New Roman"/>
                <w:b w:val="1"/>
                <w:sz w:val="24"/>
                <w:szCs w:val="24"/>
                <w:rtl w:val="0"/>
              </w:rPr>
              <w:t xml:space="preserve">Prose:</w:t>
            </w:r>
          </w:p>
          <w:p w:rsidR="00000000" w:rsidDel="00000000" w:rsidP="00000000" w:rsidRDefault="00000000" w:rsidRPr="00000000" w14:paraId="0000128A">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Stuart Mill             On subjection of women Chapter 1 (V.S. </w:t>
            </w:r>
          </w:p>
          <w:p w:rsidR="00000000" w:rsidDel="00000000" w:rsidP="00000000" w:rsidRDefault="00000000" w:rsidRPr="00000000" w14:paraId="0000128B">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Seturaman &amp; C.T. Indraed., </w:t>
            </w:r>
          </w:p>
          <w:p w:rsidR="00000000" w:rsidDel="00000000" w:rsidP="00000000" w:rsidRDefault="00000000" w:rsidRPr="00000000" w14:paraId="0000128C">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1994, Victorian Prose,Macmillan </w:t>
            </w:r>
          </w:p>
          <w:p w:rsidR="00000000" w:rsidDel="00000000" w:rsidP="00000000" w:rsidRDefault="00000000" w:rsidRPr="00000000" w14:paraId="0000128D">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India, Chennai. pp-318) </w:t>
            </w:r>
          </w:p>
          <w:p w:rsidR="00000000" w:rsidDel="00000000" w:rsidP="00000000" w:rsidRDefault="00000000" w:rsidRPr="00000000" w14:paraId="0000128E">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28F">
            <w:pPr>
              <w:pageBreakBefore w:val="0"/>
              <w:spacing w:after="0" w:line="240" w:lineRule="auto"/>
              <w:ind w:left="25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Virginia Woolf       </w:t>
            </w:r>
            <w:r w:rsidDel="00000000" w:rsidR="00000000" w:rsidRPr="00000000">
              <w:rPr>
                <w:rFonts w:ascii="Times New Roman" w:cs="Times New Roman" w:eastAsia="Times New Roman" w:hAnsi="Times New Roman"/>
                <w:b w:val="1"/>
                <w:sz w:val="24"/>
                <w:szCs w:val="24"/>
                <w:rtl w:val="0"/>
              </w:rPr>
              <w:t xml:space="preserve">       A Room of One’s Own</w:t>
            </w:r>
          </w:p>
          <w:p w:rsidR="00000000" w:rsidDel="00000000" w:rsidP="00000000" w:rsidRDefault="00000000" w:rsidRPr="00000000" w14:paraId="00001290">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(chapters 3 &amp; 4)  (Jennifer  Smith </w:t>
            </w:r>
          </w:p>
          <w:p w:rsidR="00000000" w:rsidDel="00000000" w:rsidP="00000000" w:rsidRDefault="00000000" w:rsidRPr="00000000" w14:paraId="00001291">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ed., 1998, </w:t>
            </w:r>
            <w:r w:rsidDel="00000000" w:rsidR="00000000" w:rsidRPr="00000000">
              <w:rPr>
                <w:rFonts w:ascii="Times New Roman" w:cs="Times New Roman" w:eastAsia="Times New Roman" w:hAnsi="Times New Roman"/>
                <w:b w:val="1"/>
                <w:sz w:val="24"/>
                <w:szCs w:val="24"/>
                <w:rtl w:val="0"/>
              </w:rPr>
              <w:t xml:space="preserve">A Room of One’s Own</w:t>
            </w:r>
            <w:r w:rsidDel="00000000" w:rsidR="00000000" w:rsidRPr="00000000">
              <w:rPr>
                <w:rtl w:val="0"/>
              </w:rPr>
            </w:r>
          </w:p>
          <w:p w:rsidR="00000000" w:rsidDel="00000000" w:rsidP="00000000" w:rsidRDefault="00000000" w:rsidRPr="00000000" w14:paraId="00001292">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Cambridge UP, New Delhi.)</w:t>
            </w:r>
          </w:p>
          <w:p w:rsidR="00000000" w:rsidDel="00000000" w:rsidP="00000000" w:rsidRDefault="00000000" w:rsidRPr="00000000" w14:paraId="00001293">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Vandana Shiva              </w:t>
            </w:r>
            <w:r w:rsidDel="00000000" w:rsidR="00000000" w:rsidRPr="00000000">
              <w:rPr>
                <w:rFonts w:ascii="Times New Roman" w:cs="Times New Roman" w:eastAsia="Times New Roman" w:hAnsi="Times New Roman"/>
                <w:sz w:val="24"/>
                <w:szCs w:val="24"/>
                <w:rtl w:val="0"/>
              </w:rPr>
              <w:t xml:space="preserve">“Women in Nature” (from </w:t>
            </w:r>
            <w:r w:rsidDel="00000000" w:rsidR="00000000" w:rsidRPr="00000000">
              <w:rPr>
                <w:rFonts w:ascii="Times New Roman" w:cs="Times New Roman" w:eastAsia="Times New Roman" w:hAnsi="Times New Roman"/>
                <w:i w:val="1"/>
                <w:sz w:val="24"/>
                <w:szCs w:val="24"/>
                <w:rtl w:val="0"/>
              </w:rPr>
              <w:t xml:space="preserve">Staying Alive)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294">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Alice Walker              In Search of Our Mother’s  Garden</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8">
            <w:pPr>
              <w:pageBreakBefore w:val="0"/>
              <w:spacing w:after="0" w:line="240" w:lineRule="auto"/>
              <w:ind w:left="25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4:  </w:t>
            </w:r>
            <w:r w:rsidDel="00000000" w:rsidR="00000000" w:rsidRPr="00000000">
              <w:rPr>
                <w:rFonts w:ascii="Times New Roman" w:cs="Times New Roman" w:eastAsia="Times New Roman" w:hAnsi="Times New Roman"/>
                <w:b w:val="1"/>
                <w:sz w:val="24"/>
                <w:szCs w:val="24"/>
                <w:rtl w:val="0"/>
              </w:rPr>
              <w:t xml:space="preserve">Fiction</w:t>
            </w:r>
          </w:p>
          <w:p w:rsidR="00000000" w:rsidDel="00000000" w:rsidP="00000000" w:rsidRDefault="00000000" w:rsidRPr="00000000" w14:paraId="00001299">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Arundathi Roy            </w:t>
            </w:r>
            <w:r w:rsidDel="00000000" w:rsidR="00000000" w:rsidRPr="00000000">
              <w:rPr>
                <w:rFonts w:ascii="Times New Roman" w:cs="Times New Roman" w:eastAsia="Times New Roman" w:hAnsi="Times New Roman"/>
                <w:b w:val="1"/>
                <w:sz w:val="24"/>
                <w:szCs w:val="24"/>
                <w:rtl w:val="0"/>
              </w:rPr>
              <w:t xml:space="preserve">The God of Small Things</w:t>
            </w:r>
            <w:r w:rsidDel="00000000" w:rsidR="00000000" w:rsidRPr="00000000">
              <w:rPr>
                <w:rtl w:val="0"/>
              </w:rPr>
            </w:r>
          </w:p>
          <w:p w:rsidR="00000000" w:rsidDel="00000000" w:rsidP="00000000" w:rsidRDefault="00000000" w:rsidRPr="00000000" w14:paraId="0000129A">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Jean Rhys                     </w:t>
            </w:r>
            <w:r w:rsidDel="00000000" w:rsidR="00000000" w:rsidRPr="00000000">
              <w:rPr>
                <w:rFonts w:ascii="Times New Roman" w:cs="Times New Roman" w:eastAsia="Times New Roman" w:hAnsi="Times New Roman"/>
                <w:b w:val="1"/>
                <w:sz w:val="24"/>
                <w:szCs w:val="24"/>
                <w:rtl w:val="0"/>
              </w:rPr>
              <w:t xml:space="preserve">Wide Sargasso  Sea</w:t>
            </w:r>
            <w:r w:rsidDel="00000000" w:rsidR="00000000" w:rsidRPr="00000000">
              <w:rPr>
                <w:rtl w:val="0"/>
              </w:rPr>
            </w:r>
          </w:p>
          <w:p w:rsidR="00000000" w:rsidDel="00000000" w:rsidP="00000000" w:rsidRDefault="00000000" w:rsidRPr="00000000" w14:paraId="0000129B">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Kate Chopin                 </w:t>
            </w:r>
            <w:r w:rsidDel="00000000" w:rsidR="00000000" w:rsidRPr="00000000">
              <w:rPr>
                <w:rFonts w:ascii="Times New Roman" w:cs="Times New Roman" w:eastAsia="Times New Roman" w:hAnsi="Times New Roman"/>
                <w:b w:val="1"/>
                <w:sz w:val="24"/>
                <w:szCs w:val="24"/>
                <w:rtl w:val="0"/>
              </w:rPr>
              <w:t xml:space="preserve">The Awakening</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F">
            <w:pPr>
              <w:pageBreakBefore w:val="0"/>
              <w:spacing w:after="0" w:line="240" w:lineRule="auto"/>
              <w:ind w:left="25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5:  </w:t>
            </w:r>
            <w:r w:rsidDel="00000000" w:rsidR="00000000" w:rsidRPr="00000000">
              <w:rPr>
                <w:rFonts w:ascii="Times New Roman" w:cs="Times New Roman" w:eastAsia="Times New Roman" w:hAnsi="Times New Roman"/>
                <w:b w:val="1"/>
                <w:sz w:val="24"/>
                <w:szCs w:val="24"/>
                <w:rtl w:val="0"/>
              </w:rPr>
              <w:t xml:space="preserve">Drama </w:t>
            </w:r>
          </w:p>
          <w:p w:rsidR="00000000" w:rsidDel="00000000" w:rsidP="00000000" w:rsidRDefault="00000000" w:rsidRPr="00000000" w14:paraId="000012A0">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Lorraine Hansberry         </w:t>
            </w:r>
            <w:r w:rsidDel="00000000" w:rsidR="00000000" w:rsidRPr="00000000">
              <w:rPr>
                <w:rFonts w:ascii="Times New Roman" w:cs="Times New Roman" w:eastAsia="Times New Roman" w:hAnsi="Times New Roman"/>
                <w:b w:val="1"/>
                <w:sz w:val="24"/>
                <w:szCs w:val="24"/>
                <w:rtl w:val="0"/>
              </w:rPr>
              <w:t xml:space="preserve">Raisin in the Sun</w:t>
            </w:r>
            <w:r w:rsidDel="00000000" w:rsidR="00000000" w:rsidRPr="00000000">
              <w:rPr>
                <w:rtl w:val="0"/>
              </w:rPr>
            </w:r>
          </w:p>
          <w:p w:rsidR="00000000" w:rsidDel="00000000" w:rsidP="00000000" w:rsidRDefault="00000000" w:rsidRPr="00000000" w14:paraId="000012A1">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Jane Harrison</w:t>
            </w:r>
            <w:r w:rsidDel="00000000" w:rsidR="00000000" w:rsidRPr="00000000">
              <w:rPr>
                <w:rFonts w:ascii="Times New Roman" w:cs="Times New Roman" w:eastAsia="Times New Roman" w:hAnsi="Times New Roman"/>
                <w:b w:val="1"/>
                <w:sz w:val="24"/>
                <w:szCs w:val="24"/>
                <w:rtl w:val="0"/>
              </w:rPr>
              <w:t xml:space="preserve">                  Stolen</w:t>
            </w:r>
            <w:r w:rsidDel="00000000" w:rsidR="00000000" w:rsidRPr="00000000">
              <w:rPr>
                <w:rtl w:val="0"/>
              </w:rPr>
            </w:r>
          </w:p>
        </w:tc>
      </w:tr>
    </w:tbl>
    <w:p w:rsidR="00000000" w:rsidDel="00000000" w:rsidP="00000000" w:rsidRDefault="00000000" w:rsidRPr="00000000" w14:paraId="000012A4">
      <w:pPr>
        <w:pageBreakBefore w:val="0"/>
        <w:spacing w:after="0" w:line="240" w:lineRule="auto"/>
        <w:ind w:lef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Core;   E – Elective;   ED – Extra disciplinary </w:t>
      </w:r>
    </w:p>
    <w:p w:rsidR="00000000" w:rsidDel="00000000" w:rsidP="00000000" w:rsidRDefault="00000000" w:rsidRPr="00000000" w14:paraId="000012A5">
      <w:pPr>
        <w:pageBreakBefore w:val="0"/>
        <w:spacing w:after="0" w:line="240" w:lineRule="auto"/>
        <w:ind w:lef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A6">
      <w:pPr>
        <w:pageBreakBefore w:val="0"/>
        <w:spacing w:after="0" w:line="240" w:lineRule="auto"/>
        <w:ind w:lef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A7">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MAPPING OF COURSE OUTCOMES TO PROGRAM OUTCOMES:</w:t>
      </w:r>
    </w:p>
    <w:p w:rsidR="00000000" w:rsidDel="00000000" w:rsidP="00000000" w:rsidRDefault="00000000" w:rsidRPr="00000000" w14:paraId="000012A8">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2A9">
      <w:pPr>
        <w:pageBreakBefore w:val="0"/>
        <w:spacing w:after="0" w:line="240" w:lineRule="auto"/>
        <w:ind w:left="180" w:firstLine="0"/>
        <w:jc w:val="both"/>
        <w:rPr>
          <w:rFonts w:ascii="Times New Roman" w:cs="Times New Roman" w:eastAsia="Times New Roman" w:hAnsi="Times New Roman"/>
          <w:b w:val="1"/>
          <w:sz w:val="24"/>
          <w:szCs w:val="24"/>
        </w:rPr>
      </w:pPr>
      <w:r w:rsidDel="00000000" w:rsidR="00000000" w:rsidRPr="00000000">
        <w:rPr>
          <w:rtl w:val="0"/>
        </w:rPr>
      </w:r>
    </w:p>
    <w:tbl>
      <w:tblPr>
        <w:tblStyle w:val="Table68"/>
        <w:tblW w:w="11070.0" w:type="dxa"/>
        <w:jc w:val="left"/>
        <w:tblInd w:w="-9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705"/>
        <w:gridCol w:w="705"/>
        <w:gridCol w:w="705"/>
        <w:gridCol w:w="705"/>
        <w:gridCol w:w="705"/>
        <w:gridCol w:w="705"/>
        <w:gridCol w:w="705"/>
        <w:gridCol w:w="705"/>
        <w:gridCol w:w="705"/>
        <w:gridCol w:w="705"/>
        <w:gridCol w:w="705"/>
        <w:gridCol w:w="705"/>
        <w:gridCol w:w="705"/>
        <w:tblGridChange w:id="0">
          <w:tblGrid>
            <w:gridCol w:w="1905"/>
            <w:gridCol w:w="705"/>
            <w:gridCol w:w="705"/>
            <w:gridCol w:w="705"/>
            <w:gridCol w:w="705"/>
            <w:gridCol w:w="705"/>
            <w:gridCol w:w="705"/>
            <w:gridCol w:w="705"/>
            <w:gridCol w:w="705"/>
            <w:gridCol w:w="705"/>
            <w:gridCol w:w="705"/>
            <w:gridCol w:w="705"/>
            <w:gridCol w:w="705"/>
            <w:gridCol w:w="70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CO/PO/PSO</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1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PSO</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1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PO</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shd w:fill="auto" w:val="clear"/>
            <w:tcMar>
              <w:top w:w="100.0" w:type="dxa"/>
              <w:left w:w="100.0" w:type="dxa"/>
              <w:bottom w:w="100.0" w:type="dxa"/>
              <w:right w:w="100.0" w:type="dxa"/>
            </w:tcMar>
            <w:vAlign w:val="top"/>
          </w:tcPr>
          <w:p w:rsidR="00000000" w:rsidDel="00000000" w:rsidP="00000000" w:rsidRDefault="00000000" w:rsidRPr="00000000" w14:paraId="00001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2D2">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shd w:fill="auto" w:val="clear"/>
            <w:tcMar>
              <w:top w:w="100.0" w:type="dxa"/>
              <w:left w:w="100.0" w:type="dxa"/>
              <w:bottom w:w="100.0" w:type="dxa"/>
              <w:right w:w="100.0" w:type="dxa"/>
            </w:tcMar>
            <w:vAlign w:val="top"/>
          </w:tcPr>
          <w:p w:rsidR="00000000" w:rsidDel="00000000" w:rsidP="00000000" w:rsidRDefault="00000000" w:rsidRPr="00000000" w14:paraId="000012D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2D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2D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2D8">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2D9">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2DA">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2DB">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2DC">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2DD">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2DE">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2DF">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2E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2E1">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shd w:fill="auto" w:val="clear"/>
            <w:tcMar>
              <w:top w:w="100.0" w:type="dxa"/>
              <w:left w:w="100.0" w:type="dxa"/>
              <w:bottom w:w="100.0" w:type="dxa"/>
              <w:right w:w="100.0" w:type="dxa"/>
            </w:tcMar>
            <w:vAlign w:val="top"/>
          </w:tcPr>
          <w:p w:rsidR="00000000" w:rsidDel="00000000" w:rsidP="00000000" w:rsidRDefault="00000000" w:rsidRPr="00000000" w14:paraId="000012E3">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2E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2E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2E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2E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2E8">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2E9">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2EA">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2EB">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2EC">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2ED">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2EE">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2EF">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shd w:fill="auto" w:val="clear"/>
            <w:tcMar>
              <w:top w:w="100.0" w:type="dxa"/>
              <w:left w:w="100.0" w:type="dxa"/>
              <w:bottom w:w="100.0" w:type="dxa"/>
              <w:right w:w="100.0" w:type="dxa"/>
            </w:tcMar>
            <w:vAlign w:val="top"/>
          </w:tcPr>
          <w:p w:rsidR="00000000" w:rsidDel="00000000" w:rsidP="00000000" w:rsidRDefault="00000000" w:rsidRPr="00000000" w14:paraId="000012F1">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2F2">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2F3">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2F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2F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2F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2F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2F8">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2F9">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2FA">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2FB">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2FC">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2FD">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CO5</w:t>
            </w:r>
          </w:p>
        </w:tc>
        <w:tc>
          <w:tcPr>
            <w:shd w:fill="auto" w:val="clear"/>
            <w:tcMar>
              <w:top w:w="100.0" w:type="dxa"/>
              <w:left w:w="100.0" w:type="dxa"/>
              <w:bottom w:w="100.0" w:type="dxa"/>
              <w:right w:w="100.0" w:type="dxa"/>
            </w:tcMar>
            <w:vAlign w:val="top"/>
          </w:tcPr>
          <w:p w:rsidR="00000000" w:rsidDel="00000000" w:rsidP="00000000" w:rsidRDefault="00000000" w:rsidRPr="00000000" w14:paraId="000012FF">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0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01">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02">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03">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30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0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0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30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08">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09">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0A">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0B">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CO6</w:t>
            </w:r>
          </w:p>
        </w:tc>
        <w:tc>
          <w:tcPr>
            <w:shd w:fill="auto" w:val="clear"/>
            <w:tcMar>
              <w:top w:w="100.0" w:type="dxa"/>
              <w:left w:w="100.0" w:type="dxa"/>
              <w:bottom w:w="100.0" w:type="dxa"/>
              <w:right w:w="100.0" w:type="dxa"/>
            </w:tcMar>
            <w:vAlign w:val="top"/>
          </w:tcPr>
          <w:p w:rsidR="00000000" w:rsidDel="00000000" w:rsidP="00000000" w:rsidRDefault="00000000" w:rsidRPr="00000000" w14:paraId="0000130D">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0E">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0F">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1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11">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12">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313">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1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1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1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1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18">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19">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bl>
    <w:p w:rsidR="00000000" w:rsidDel="00000000" w:rsidP="00000000" w:rsidRDefault="00000000" w:rsidRPr="00000000" w14:paraId="0000131A">
      <w:pPr>
        <w:pageBreakBefore w:val="0"/>
        <w:spacing w:after="0" w:line="240" w:lineRule="auto"/>
        <w:ind w:left="18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31B">
      <w:pPr>
        <w:pageBreakBefore w:val="0"/>
        <w:spacing w:after="0" w:line="240" w:lineRule="auto"/>
        <w:ind w:left="18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31C">
      <w:pPr>
        <w:pageBreakBefore w:val="0"/>
        <w:spacing w:after="0" w:line="240" w:lineRule="auto"/>
        <w:ind w:left="18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31D">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Recommended Texts:</w:t>
      </w:r>
      <w:r w:rsidDel="00000000" w:rsidR="00000000" w:rsidRPr="00000000">
        <w:rPr>
          <w:rtl w:val="0"/>
        </w:rPr>
      </w:r>
    </w:p>
    <w:p w:rsidR="00000000" w:rsidDel="00000000" w:rsidP="00000000" w:rsidRDefault="00000000" w:rsidRPr="00000000" w14:paraId="0000131E">
      <w:pPr>
        <w:pageBreakBefore w:val="0"/>
        <w:numPr>
          <w:ilvl w:val="1"/>
          <w:numId w:val="44"/>
        </w:numPr>
        <w:spacing w:after="0" w:line="240" w:lineRule="auto"/>
        <w:ind w:left="13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Sandra M. Gilbert and Susan Gubar, ed., 1985, </w:t>
      </w:r>
      <w:r w:rsidDel="00000000" w:rsidR="00000000" w:rsidRPr="00000000">
        <w:rPr>
          <w:rFonts w:ascii="Times New Roman" w:cs="Times New Roman" w:eastAsia="Times New Roman" w:hAnsi="Times New Roman"/>
          <w:b w:val="1"/>
          <w:sz w:val="24"/>
          <w:szCs w:val="24"/>
          <w:rtl w:val="0"/>
        </w:rPr>
        <w:t xml:space="preserve">The Norton Anthology of Literature by Women, </w:t>
      </w:r>
      <w:r w:rsidDel="00000000" w:rsidR="00000000" w:rsidRPr="00000000">
        <w:rPr>
          <w:rFonts w:ascii="Times New Roman" w:cs="Times New Roman" w:eastAsia="Times New Roman" w:hAnsi="Times New Roman"/>
          <w:sz w:val="24"/>
          <w:szCs w:val="24"/>
          <w:rtl w:val="0"/>
        </w:rPr>
        <w:t xml:space="preserve">New York.</w:t>
      </w:r>
    </w:p>
    <w:p w:rsidR="00000000" w:rsidDel="00000000" w:rsidP="00000000" w:rsidRDefault="00000000" w:rsidRPr="00000000" w14:paraId="0000131F">
      <w:pPr>
        <w:pageBreakBefore w:val="0"/>
        <w:numPr>
          <w:ilvl w:val="1"/>
          <w:numId w:val="44"/>
        </w:numPr>
        <w:spacing w:after="0" w:line="240" w:lineRule="auto"/>
        <w:ind w:left="13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Rajani P. , V. Rajagopalan, and NirmalSelvamony, </w:t>
      </w:r>
      <w:r w:rsidDel="00000000" w:rsidR="00000000" w:rsidRPr="00000000">
        <w:rPr>
          <w:rFonts w:ascii="Times New Roman" w:cs="Times New Roman" w:eastAsia="Times New Roman" w:hAnsi="Times New Roman"/>
          <w:b w:val="1"/>
          <w:sz w:val="24"/>
          <w:szCs w:val="24"/>
          <w:rtl w:val="0"/>
        </w:rPr>
        <w:t xml:space="preserve">Who says my hand a needle better fits: An Anthology of American Women Writing</w:t>
      </w:r>
      <w:r w:rsidDel="00000000" w:rsidR="00000000" w:rsidRPr="00000000">
        <w:rPr>
          <w:rFonts w:ascii="Times New Roman" w:cs="Times New Roman" w:eastAsia="Times New Roman" w:hAnsi="Times New Roman"/>
          <w:sz w:val="24"/>
          <w:szCs w:val="24"/>
          <w:rtl w:val="0"/>
        </w:rPr>
        <w:t xml:space="preserve">, Dept. of English, Madras Christian College, Tambaram.</w:t>
      </w:r>
    </w:p>
    <w:p w:rsidR="00000000" w:rsidDel="00000000" w:rsidP="00000000" w:rsidRDefault="00000000" w:rsidRPr="00000000" w14:paraId="00001320">
      <w:pPr>
        <w:pageBreakBefore w:val="0"/>
        <w:numPr>
          <w:ilvl w:val="1"/>
          <w:numId w:val="44"/>
        </w:numPr>
        <w:spacing w:after="0" w:line="240" w:lineRule="auto"/>
        <w:ind w:left="13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editions of texts.</w:t>
      </w:r>
    </w:p>
    <w:p w:rsidR="00000000" w:rsidDel="00000000" w:rsidP="00000000" w:rsidRDefault="00000000" w:rsidRPr="00000000" w14:paraId="00001321">
      <w:pPr>
        <w:pageBreakBefore w:val="0"/>
        <w:spacing w:after="0" w:line="240" w:lineRule="auto"/>
        <w:ind w:left="1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22">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23">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24">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25">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26">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 Books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327">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28">
      <w:pPr>
        <w:pageBreakBefore w:val="0"/>
        <w:numPr>
          <w:ilvl w:val="0"/>
          <w:numId w:val="38"/>
        </w:numPr>
        <w:spacing w:after="0" w:line="240" w:lineRule="auto"/>
        <w:ind w:left="16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Lisa Tuttle, 1986, </w:t>
      </w:r>
      <w:r w:rsidDel="00000000" w:rsidR="00000000" w:rsidRPr="00000000">
        <w:rPr>
          <w:rFonts w:ascii="Times New Roman" w:cs="Times New Roman" w:eastAsia="Times New Roman" w:hAnsi="Times New Roman"/>
          <w:b w:val="1"/>
          <w:sz w:val="24"/>
          <w:szCs w:val="24"/>
          <w:rtl w:val="0"/>
        </w:rPr>
        <w:t xml:space="preserve">Encyclopedia of Feminism</w:t>
      </w:r>
      <w:r w:rsidDel="00000000" w:rsidR="00000000" w:rsidRPr="00000000">
        <w:rPr>
          <w:rFonts w:ascii="Times New Roman" w:cs="Times New Roman" w:eastAsia="Times New Roman" w:hAnsi="Times New Roman"/>
          <w:sz w:val="24"/>
          <w:szCs w:val="24"/>
          <w:rtl w:val="0"/>
        </w:rPr>
        <w:t xml:space="preserve">, Facts on File Publications, New York.</w:t>
      </w:r>
    </w:p>
    <w:p w:rsidR="00000000" w:rsidDel="00000000" w:rsidP="00000000" w:rsidRDefault="00000000" w:rsidRPr="00000000" w14:paraId="00001329">
      <w:pPr>
        <w:pageBreakBefore w:val="0"/>
        <w:numPr>
          <w:ilvl w:val="0"/>
          <w:numId w:val="38"/>
        </w:numPr>
        <w:spacing w:after="0" w:line="240" w:lineRule="auto"/>
        <w:ind w:left="16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Catherine Belsey&amp; Jane Moore, eds., 1977, </w:t>
      </w:r>
      <w:r w:rsidDel="00000000" w:rsidR="00000000" w:rsidRPr="00000000">
        <w:rPr>
          <w:rFonts w:ascii="Times New Roman" w:cs="Times New Roman" w:eastAsia="Times New Roman" w:hAnsi="Times New Roman"/>
          <w:b w:val="1"/>
          <w:sz w:val="24"/>
          <w:szCs w:val="24"/>
          <w:rtl w:val="0"/>
        </w:rPr>
        <w:t xml:space="preserve">The Feminist Reader</w:t>
      </w:r>
      <w:r w:rsidDel="00000000" w:rsidR="00000000" w:rsidRPr="00000000">
        <w:rPr>
          <w:rFonts w:ascii="Times New Roman" w:cs="Times New Roman" w:eastAsia="Times New Roman" w:hAnsi="Times New Roman"/>
          <w:sz w:val="24"/>
          <w:szCs w:val="24"/>
          <w:rtl w:val="0"/>
        </w:rPr>
        <w:t xml:space="preserve">,      II ed., Macmillan, London.</w:t>
      </w:r>
    </w:p>
    <w:p w:rsidR="00000000" w:rsidDel="00000000" w:rsidP="00000000" w:rsidRDefault="00000000" w:rsidRPr="00000000" w14:paraId="0000132A">
      <w:pPr>
        <w:pageBreakBefore w:val="0"/>
        <w:numPr>
          <w:ilvl w:val="0"/>
          <w:numId w:val="38"/>
        </w:numPr>
        <w:spacing w:after="0" w:line="240" w:lineRule="auto"/>
        <w:ind w:left="16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Kathy J.  Wilson, 2004, </w:t>
      </w:r>
      <w:r w:rsidDel="00000000" w:rsidR="00000000" w:rsidRPr="00000000">
        <w:rPr>
          <w:rFonts w:ascii="Times New Roman" w:cs="Times New Roman" w:eastAsia="Times New Roman" w:hAnsi="Times New Roman"/>
          <w:b w:val="1"/>
          <w:sz w:val="24"/>
          <w:szCs w:val="24"/>
          <w:rtl w:val="0"/>
        </w:rPr>
        <w:t xml:space="preserve">Encyclopedia of Feminist Literature</w:t>
      </w:r>
      <w:r w:rsidDel="00000000" w:rsidR="00000000" w:rsidRPr="00000000">
        <w:rPr>
          <w:rFonts w:ascii="Times New Roman" w:cs="Times New Roman" w:eastAsia="Times New Roman" w:hAnsi="Times New Roman"/>
          <w:sz w:val="24"/>
          <w:szCs w:val="24"/>
          <w:rtl w:val="0"/>
        </w:rPr>
        <w:t xml:space="preserve">, Greenwood Press, Westport.</w:t>
      </w:r>
    </w:p>
    <w:p w:rsidR="00000000" w:rsidDel="00000000" w:rsidP="00000000" w:rsidRDefault="00000000" w:rsidRPr="00000000" w14:paraId="00001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32C">
      <w:pPr>
        <w:pageBreakBefore w:val="0"/>
        <w:spacing w:after="0" w:line="240" w:lineRule="auto"/>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1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shd w:fill="ffd966" w:val="clear"/>
        </w:rPr>
      </w:pPr>
      <w:r w:rsidDel="00000000" w:rsidR="00000000" w:rsidRPr="00000000">
        <w:rPr>
          <w:rtl w:val="0"/>
        </w:rPr>
      </w:r>
    </w:p>
    <w:p w:rsidR="00000000" w:rsidDel="00000000" w:rsidP="00000000" w:rsidRDefault="00000000" w:rsidRPr="00000000" w14:paraId="00001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shd w:fill="ffd966" w:val="clear"/>
        </w:rPr>
      </w:pPr>
      <w:r w:rsidDel="00000000" w:rsidR="00000000" w:rsidRPr="00000000">
        <w:rPr>
          <w:rtl w:val="0"/>
        </w:rPr>
      </w:r>
    </w:p>
    <w:p w:rsidR="00000000" w:rsidDel="00000000" w:rsidP="00000000" w:rsidRDefault="00000000" w:rsidRPr="00000000" w14:paraId="0000132F">
      <w:pPr>
        <w:pageBreakBefore w:val="0"/>
        <w:spacing w:after="0" w:line="240" w:lineRule="auto"/>
        <w:ind w:left="540" w:hanging="36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Core Structure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Paper  XIV</w:t>
      </w:r>
    </w:p>
    <w:p w:rsidR="00000000" w:rsidDel="00000000" w:rsidP="00000000" w:rsidRDefault="00000000" w:rsidRPr="00000000" w14:paraId="0000133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69"/>
        <w:tblW w:w="10260.0" w:type="dxa"/>
        <w:jc w:val="left"/>
        <w:tblInd w:w="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070"/>
        <w:gridCol w:w="2190"/>
        <w:tblGridChange w:id="0">
          <w:tblGrid>
            <w:gridCol w:w="8070"/>
            <w:gridCol w:w="2190"/>
          </w:tblGrid>
        </w:tblGridChange>
      </w:tblGrid>
      <w:tr>
        <w:trPr>
          <w:cantSplit w:val="0"/>
          <w:trHeight w:val="485" w:hRule="atLeast"/>
          <w:tblHeader w:val="0"/>
        </w:trPr>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331">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 </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332">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   </w:t>
              <w:tab/>
              <w:t xml:space="preserve"> : 04</w:t>
            </w:r>
          </w:p>
        </w:tc>
      </w:tr>
      <w:tr>
        <w:trPr>
          <w:cantSplit w:val="0"/>
          <w:trHeight w:val="470" w:hRule="atLeast"/>
          <w:tblHeader w:val="0"/>
        </w:trPr>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33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L:T:P:S      </w:t>
              <w:tab/>
              <w:t xml:space="preserve">: 4:0:0:0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33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CIA Marks</w:t>
              <w:tab/>
              <w:t xml:space="preserve"> : 40</w:t>
            </w:r>
          </w:p>
        </w:tc>
      </w:tr>
      <w:tr>
        <w:trPr>
          <w:cantSplit w:val="0"/>
          <w:trHeight w:val="47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33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Hours  : 03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33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 Marks     : 60</w:t>
            </w:r>
          </w:p>
        </w:tc>
      </w:tr>
    </w:tbl>
    <w:p w:rsidR="00000000" w:rsidDel="00000000" w:rsidP="00000000" w:rsidRDefault="00000000" w:rsidRPr="00000000" w14:paraId="00001337">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tbl>
      <w:tblPr>
        <w:tblStyle w:val="Table70"/>
        <w:tblW w:w="10080.0" w:type="dxa"/>
        <w:jc w:val="left"/>
        <w:tblInd w:w="288.0" w:type="dxa"/>
        <w:tblBorders>
          <w:top w:color="000000" w:space="0" w:sz="4" w:val="single"/>
          <w:left w:color="000000" w:space="0" w:sz="4" w:val="single"/>
          <w:bottom w:color="000000" w:space="0" w:sz="4" w:val="single"/>
          <w:right w:color="000000" w:space="0" w:sz="4" w:val="single"/>
        </w:tblBorders>
        <w:tblLayout w:type="fixed"/>
        <w:tblLook w:val="0400"/>
      </w:tblPr>
      <w:tblGrid>
        <w:gridCol w:w="2340"/>
        <w:gridCol w:w="2513"/>
        <w:gridCol w:w="1967"/>
        <w:gridCol w:w="3260"/>
        <w:tblGridChange w:id="0">
          <w:tblGrid>
            <w:gridCol w:w="2340"/>
            <w:gridCol w:w="2513"/>
            <w:gridCol w:w="1967"/>
            <w:gridCol w:w="32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Course / Paper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9">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CORE PAPER XIV </w:t>
            </w:r>
            <w:r w:rsidDel="00000000" w:rsidR="00000000" w:rsidRPr="00000000">
              <w:rPr>
                <w:rFonts w:ascii="Times New Roman" w:cs="Times New Roman" w:eastAsia="Times New Roman" w:hAnsi="Times New Roman"/>
                <w:b w:val="1"/>
                <w:sz w:val="24"/>
                <w:szCs w:val="24"/>
                <w:rtl w:val="0"/>
              </w:rPr>
              <w:t xml:space="preserve">- Postcolonial Literature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Category of the Course    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D">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&amp; Semester</w:t>
            </w:r>
          </w:p>
          <w:p w:rsidR="00000000" w:rsidDel="00000000" w:rsidP="00000000" w:rsidRDefault="00000000" w:rsidRPr="00000000" w14:paraId="0000133E">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sz w:val="24"/>
                <w:szCs w:val="24"/>
                <w:vertAlign w:val="superscript"/>
                <w:rtl w:val="0"/>
              </w:rPr>
              <w:t xml:space="preserve">nd</w:t>
            </w:r>
            <w:r w:rsidDel="00000000" w:rsidR="00000000" w:rsidRPr="00000000">
              <w:rPr>
                <w:rFonts w:ascii="Times New Roman" w:cs="Times New Roman" w:eastAsia="Times New Roman" w:hAnsi="Times New Roman"/>
                <w:b w:val="1"/>
                <w:sz w:val="24"/>
                <w:szCs w:val="24"/>
                <w:rtl w:val="0"/>
              </w:rPr>
              <w:t xml:space="preserve"> year &amp; Fourth Semester </w:t>
            </w:r>
          </w:p>
          <w:p w:rsidR="00000000" w:rsidDel="00000000" w:rsidP="00000000" w:rsidRDefault="00000000" w:rsidRPr="00000000" w14:paraId="0000133F">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0">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w:t>
            </w:r>
          </w:p>
          <w:p w:rsidR="00000000" w:rsidDel="00000000" w:rsidP="00000000" w:rsidRDefault="00000000" w:rsidRPr="00000000" w14:paraId="00001341">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2">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Code</w:t>
            </w:r>
          </w:p>
          <w:p w:rsidR="00000000" w:rsidDel="00000000" w:rsidP="00000000" w:rsidRDefault="00000000" w:rsidRPr="00000000" w14:paraId="00001343">
            <w:pPr>
              <w:pageBreakBefore w:val="0"/>
              <w:spacing w:after="0" w:line="240" w:lineRule="auto"/>
              <w:jc w:val="center"/>
              <w:rPr>
                <w:rFonts w:ascii="Times New Roman" w:cs="Times New Roman" w:eastAsia="Times New Roman" w:hAnsi="Times New Roman"/>
                <w:sz w:val="24"/>
                <w:szCs w:val="24"/>
                <w:shd w:fill="cc0000" w:val="clear"/>
              </w:rPr>
            </w:pPr>
            <w:r w:rsidDel="00000000" w:rsidR="00000000" w:rsidRPr="00000000">
              <w:rPr>
                <w:rFonts w:ascii="Times New Roman" w:cs="Times New Roman" w:eastAsia="Times New Roman" w:hAnsi="Times New Roman"/>
                <w:b w:val="1"/>
                <w:sz w:val="24"/>
                <w:szCs w:val="24"/>
                <w:rtl w:val="0"/>
              </w:rPr>
              <w:t xml:space="preserve">2265419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5">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Entry requirements for the course / Eligibility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Objectives of the Course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9">
            <w:pPr>
              <w:pageBreakBefore w:val="0"/>
              <w:spacing w:after="0" w:line="256" w:lineRule="auto"/>
              <w:ind w:left="-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CO1: Demonstrate an understanding of the concepts related to the study of postcolonialisms (k3)</w:t>
            </w:r>
          </w:p>
          <w:p w:rsidR="00000000" w:rsidDel="00000000" w:rsidP="00000000" w:rsidRDefault="00000000" w:rsidRPr="00000000" w14:paraId="0000134A">
            <w:pPr>
              <w:pageBreakBefore w:val="0"/>
              <w:spacing w:after="0" w:line="256" w:lineRule="auto"/>
              <w:ind w:left="-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 Examine imperialism and its impact on the history, culture and language of various once colonised nations (k4)</w:t>
            </w:r>
          </w:p>
          <w:p w:rsidR="00000000" w:rsidDel="00000000" w:rsidP="00000000" w:rsidRDefault="00000000" w:rsidRPr="00000000" w14:paraId="0000134B">
            <w:pPr>
              <w:pageBreakBefore w:val="0"/>
              <w:spacing w:after="0" w:line="256" w:lineRule="auto"/>
              <w:ind w:left="-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 Identify and critique racism as a colonial construct (k2&amp;k4)</w:t>
            </w:r>
          </w:p>
          <w:p w:rsidR="00000000" w:rsidDel="00000000" w:rsidP="00000000" w:rsidRDefault="00000000" w:rsidRPr="00000000" w14:paraId="0000134C">
            <w:pPr>
              <w:pageBreakBefore w:val="0"/>
              <w:spacing w:after="0" w:line="256" w:lineRule="auto"/>
              <w:ind w:left="-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 Examine how writers from former colonies question the hegemony of the colonial histories (k4)</w:t>
            </w:r>
          </w:p>
          <w:p w:rsidR="00000000" w:rsidDel="00000000" w:rsidP="00000000" w:rsidRDefault="00000000" w:rsidRPr="00000000" w14:paraId="0000134D">
            <w:pPr>
              <w:pageBreakBefore w:val="0"/>
              <w:spacing w:after="0" w:line="256" w:lineRule="auto"/>
              <w:ind w:left="-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CO5: Understand the importance of multiplicity of stories (k2)</w:t>
            </w:r>
          </w:p>
          <w:p w:rsidR="00000000" w:rsidDel="00000000" w:rsidP="00000000" w:rsidRDefault="00000000" w:rsidRPr="00000000" w14:paraId="0000134E">
            <w:pPr>
              <w:pageBreakBefore w:val="0"/>
              <w:spacing w:after="0" w:line="256" w:lineRule="auto"/>
              <w:ind w:left="-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CO6: Read texts within the theoretical framework of postcolonial studies (k5)</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Outline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2">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1:  Key Concepts in Post-coloniality (14 concepts)</w:t>
            </w:r>
          </w:p>
          <w:p w:rsidR="00000000" w:rsidDel="00000000" w:rsidP="00000000" w:rsidRDefault="00000000" w:rsidRPr="00000000" w14:paraId="0000135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Abrogation, appropriation, binarism, cartography, centre/margin, dependency theory, ethnicity, ecological imperialism, hegemony, hybridity, orality, other, post-colonialism/postcolonialism, subaltern </w:t>
            </w:r>
          </w:p>
          <w:p w:rsidR="00000000" w:rsidDel="00000000" w:rsidP="00000000" w:rsidRDefault="00000000" w:rsidRPr="00000000" w14:paraId="00001354">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7">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8">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2:    India, Pakistan and Srilanka</w:t>
            </w:r>
          </w:p>
          <w:p w:rsidR="00000000" w:rsidDel="00000000" w:rsidP="00000000" w:rsidRDefault="00000000" w:rsidRPr="00000000" w14:paraId="00001359">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Agha Shahid Ali              Dacca Gauzes (India- poem)</w:t>
            </w:r>
          </w:p>
          <w:p w:rsidR="00000000" w:rsidDel="00000000" w:rsidP="00000000" w:rsidRDefault="00000000" w:rsidRPr="00000000" w14:paraId="0000135A">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Nissim Ezekiel                A Very Indian Poem in Indian English (India- poem)</w:t>
            </w:r>
          </w:p>
          <w:p w:rsidR="00000000" w:rsidDel="00000000" w:rsidP="00000000" w:rsidRDefault="00000000" w:rsidRPr="00000000" w14:paraId="0000135B">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Alagu Subramaniam       Solomon’s Justice (Sri Lanka- short story)             Sa’adat Hasan Manto             Khol do! (Pakistan short story)</w:t>
            </w:r>
          </w:p>
          <w:p w:rsidR="00000000" w:rsidDel="00000000" w:rsidP="00000000" w:rsidRDefault="00000000" w:rsidRPr="00000000" w14:paraId="0000135C">
            <w:pPr>
              <w:pageBreakBefore w:val="0"/>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Edward Said                        </w:t>
            </w:r>
            <w:r w:rsidDel="00000000" w:rsidR="00000000" w:rsidRPr="00000000">
              <w:rPr>
                <w:rFonts w:ascii="Times New Roman" w:cs="Times New Roman" w:eastAsia="Times New Roman" w:hAnsi="Times New Roman"/>
                <w:sz w:val="26"/>
                <w:szCs w:val="26"/>
                <w:rtl w:val="0"/>
              </w:rPr>
              <w:t xml:space="preserve">“Crisis” in</w:t>
            </w:r>
            <w:r w:rsidDel="00000000" w:rsidR="00000000" w:rsidRPr="00000000">
              <w:rPr>
                <w:rFonts w:ascii="Times New Roman" w:cs="Times New Roman" w:eastAsia="Times New Roman" w:hAnsi="Times New Roman"/>
                <w:i w:val="1"/>
                <w:sz w:val="26"/>
                <w:szCs w:val="26"/>
                <w:rtl w:val="0"/>
              </w:rPr>
              <w:t xml:space="preserve"> Orientalism </w:t>
            </w:r>
            <w:r w:rsidDel="00000000" w:rsidR="00000000" w:rsidRPr="00000000">
              <w:rPr>
                <w:rFonts w:ascii="Times New Roman" w:cs="Times New Roman" w:eastAsia="Times New Roman" w:hAnsi="Times New Roman"/>
                <w:sz w:val="26"/>
                <w:szCs w:val="26"/>
                <w:rtl w:val="0"/>
              </w:rPr>
              <w:t xml:space="preserve"> from David </w:t>
            </w:r>
          </w:p>
          <w:p w:rsidR="00000000" w:rsidDel="00000000" w:rsidP="00000000" w:rsidRDefault="00000000" w:rsidRPr="00000000" w14:paraId="0000135D">
            <w:pPr>
              <w:pageBreakBefore w:val="0"/>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Lodge’s </w:t>
            </w:r>
            <w:r w:rsidDel="00000000" w:rsidR="00000000" w:rsidRPr="00000000">
              <w:rPr>
                <w:rFonts w:ascii="Times New Roman" w:cs="Times New Roman" w:eastAsia="Times New Roman" w:hAnsi="Times New Roman"/>
                <w:i w:val="1"/>
                <w:sz w:val="26"/>
                <w:szCs w:val="26"/>
                <w:rtl w:val="0"/>
              </w:rPr>
              <w:t xml:space="preserve">Modern Criticism and Theory</w:t>
            </w:r>
            <w:r w:rsidDel="00000000" w:rsidR="00000000" w:rsidRPr="00000000">
              <w:rPr>
                <w:rtl w:val="0"/>
              </w:rPr>
            </w:r>
          </w:p>
          <w:p w:rsidR="00000000" w:rsidDel="00000000" w:rsidP="00000000" w:rsidRDefault="00000000" w:rsidRPr="00000000" w14:paraId="0000135E">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1">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2">
            <w:pPr>
              <w:pageBreakBefore w:val="0"/>
              <w:spacing w:after="0" w:line="240" w:lineRule="auto"/>
              <w:ind w:left="25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3:    Australia, New Zealand and Canada</w:t>
            </w:r>
            <w:r w:rsidDel="00000000" w:rsidR="00000000" w:rsidRPr="00000000">
              <w:rPr>
                <w:rtl w:val="0"/>
              </w:rPr>
            </w:r>
          </w:p>
          <w:p w:rsidR="00000000" w:rsidDel="00000000" w:rsidP="00000000" w:rsidRDefault="00000000" w:rsidRPr="00000000" w14:paraId="00001363">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364">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Henry Lawson                   The Drover’s Wife (Australia- short story)</w:t>
            </w:r>
          </w:p>
          <w:p w:rsidR="00000000" w:rsidDel="00000000" w:rsidP="00000000" w:rsidRDefault="00000000" w:rsidRPr="00000000" w14:paraId="00001365">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Witi Ihimera                     The Whale (New Zealand- short story)</w:t>
            </w:r>
          </w:p>
          <w:p w:rsidR="00000000" w:rsidDel="00000000" w:rsidP="00000000" w:rsidRDefault="00000000" w:rsidRPr="00000000" w14:paraId="00001366">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 Hope                        Australia (Australia- poem)</w:t>
            </w:r>
          </w:p>
          <w:p w:rsidR="00000000" w:rsidDel="00000000" w:rsidP="00000000" w:rsidRDefault="00000000" w:rsidRPr="00000000" w14:paraId="00001367">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Jack Davis</w:t>
            </w:r>
            <w:r w:rsidDel="00000000" w:rsidR="00000000" w:rsidRPr="00000000">
              <w:rPr>
                <w:rFonts w:ascii="Times New Roman" w:cs="Times New Roman" w:eastAsia="Times New Roman" w:hAnsi="Times New Roman"/>
                <w:b w:val="1"/>
                <w:sz w:val="24"/>
                <w:szCs w:val="24"/>
                <w:rtl w:val="0"/>
              </w:rPr>
              <w:t xml:space="preserve">                         Kullark</w:t>
            </w:r>
            <w:r w:rsidDel="00000000" w:rsidR="00000000" w:rsidRPr="00000000">
              <w:rPr>
                <w:rFonts w:ascii="Times New Roman" w:cs="Times New Roman" w:eastAsia="Times New Roman" w:hAnsi="Times New Roman"/>
                <w:sz w:val="24"/>
                <w:szCs w:val="24"/>
                <w:rtl w:val="0"/>
              </w:rPr>
              <w:t xml:space="preserve"> (Australia- drama)</w:t>
            </w:r>
          </w:p>
          <w:p w:rsidR="00000000" w:rsidDel="00000000" w:rsidP="00000000" w:rsidRDefault="00000000" w:rsidRPr="00000000" w14:paraId="00001368">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69">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C">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D">
            <w:pPr>
              <w:pageBreakBefore w:val="0"/>
              <w:spacing w:after="0" w:line="240" w:lineRule="auto"/>
              <w:ind w:left="25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4:  </w:t>
            </w:r>
            <w:r w:rsidDel="00000000" w:rsidR="00000000" w:rsidRPr="00000000">
              <w:rPr>
                <w:rFonts w:ascii="Times New Roman" w:cs="Times New Roman" w:eastAsia="Times New Roman" w:hAnsi="Times New Roman"/>
                <w:b w:val="1"/>
                <w:sz w:val="24"/>
                <w:szCs w:val="24"/>
                <w:rtl w:val="0"/>
              </w:rPr>
              <w:t xml:space="preserve">African Subcontinent and West Indies</w:t>
            </w:r>
          </w:p>
          <w:p w:rsidR="00000000" w:rsidDel="00000000" w:rsidP="00000000" w:rsidRDefault="00000000" w:rsidRPr="00000000" w14:paraId="0000136E">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Kofi Awoonor                 The Weaver Bird (Ghana poem)</w:t>
            </w:r>
          </w:p>
          <w:p w:rsidR="00000000" w:rsidDel="00000000" w:rsidP="00000000" w:rsidRDefault="00000000" w:rsidRPr="00000000" w14:paraId="0000136F">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Chinua Achebe                </w:t>
            </w:r>
            <w:r w:rsidDel="00000000" w:rsidR="00000000" w:rsidRPr="00000000">
              <w:rPr>
                <w:rFonts w:ascii="Times New Roman" w:cs="Times New Roman" w:eastAsia="Times New Roman" w:hAnsi="Times New Roman"/>
                <w:b w:val="1"/>
                <w:sz w:val="24"/>
                <w:szCs w:val="24"/>
                <w:rtl w:val="0"/>
              </w:rPr>
              <w:t xml:space="preserve">Things Fall Apart </w:t>
            </w:r>
            <w:r w:rsidDel="00000000" w:rsidR="00000000" w:rsidRPr="00000000">
              <w:rPr>
                <w:rFonts w:ascii="Times New Roman" w:cs="Times New Roman" w:eastAsia="Times New Roman" w:hAnsi="Times New Roman"/>
                <w:sz w:val="24"/>
                <w:szCs w:val="24"/>
                <w:rtl w:val="0"/>
              </w:rPr>
              <w:t xml:space="preserve">(Nigeria- novel)</w:t>
            </w:r>
          </w:p>
          <w:p w:rsidR="00000000" w:rsidDel="00000000" w:rsidP="00000000" w:rsidRDefault="00000000" w:rsidRPr="00000000" w14:paraId="00001370">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Chinmamanda Adichie    The Danger of a Single Story (prose)</w:t>
            </w:r>
          </w:p>
          <w:p w:rsidR="00000000" w:rsidDel="00000000" w:rsidP="00000000" w:rsidRDefault="00000000" w:rsidRPr="00000000" w14:paraId="0000137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Benjamin Zephanaih -     Dis Poetry (West Indies- poem)                                               Bob Marley – Buffalo Soldier (West Indies- song)</w:t>
            </w:r>
          </w:p>
          <w:p w:rsidR="00000000" w:rsidDel="00000000" w:rsidP="00000000" w:rsidRDefault="00000000" w:rsidRPr="00000000" w14:paraId="00001372">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5">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6">
            <w:pPr>
              <w:pageBreakBefore w:val="0"/>
              <w:spacing w:after="0" w:line="240" w:lineRule="auto"/>
              <w:ind w:left="25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UNIT 5:  </w:t>
            </w:r>
            <w:r w:rsidDel="00000000" w:rsidR="00000000" w:rsidRPr="00000000">
              <w:rPr>
                <w:rFonts w:ascii="Times New Roman" w:cs="Times New Roman" w:eastAsia="Times New Roman" w:hAnsi="Times New Roman"/>
                <w:b w:val="1"/>
                <w:sz w:val="24"/>
                <w:szCs w:val="24"/>
                <w:rtl w:val="0"/>
              </w:rPr>
              <w:t xml:space="preserve">Canada</w:t>
            </w:r>
          </w:p>
          <w:p w:rsidR="00000000" w:rsidDel="00000000" w:rsidP="00000000" w:rsidRDefault="00000000" w:rsidRPr="00000000" w14:paraId="00001377">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Margaret Atwood </w:t>
            </w:r>
            <w:r w:rsidDel="00000000" w:rsidR="00000000" w:rsidRPr="00000000">
              <w:rPr>
                <w:rFonts w:ascii="Times New Roman" w:cs="Times New Roman" w:eastAsia="Times New Roman" w:hAnsi="Times New Roman"/>
                <w:b w:val="1"/>
                <w:sz w:val="24"/>
                <w:szCs w:val="24"/>
                <w:rtl w:val="0"/>
              </w:rPr>
              <w:t xml:space="preserve">      Surfacing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(Canada- novel)</w:t>
            </w:r>
          </w:p>
          <w:p w:rsidR="00000000" w:rsidDel="00000000" w:rsidP="00000000" w:rsidRDefault="00000000" w:rsidRPr="00000000" w14:paraId="00001378">
            <w:pPr>
              <w:pageBreakBefore w:val="0"/>
              <w:spacing w:after="0" w:line="240" w:lineRule="auto"/>
              <w:ind w:left="2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George Ryga                </w:t>
            </w:r>
            <w:r w:rsidDel="00000000" w:rsidR="00000000" w:rsidRPr="00000000">
              <w:rPr>
                <w:rFonts w:ascii="Times New Roman" w:cs="Times New Roman" w:eastAsia="Times New Roman" w:hAnsi="Times New Roman"/>
                <w:b w:val="1"/>
                <w:sz w:val="24"/>
                <w:szCs w:val="24"/>
                <w:rtl w:val="0"/>
              </w:rPr>
              <w:t xml:space="preserve">Ecstasy of Rita Joe</w:t>
            </w:r>
            <w:r w:rsidDel="00000000" w:rsidR="00000000" w:rsidRPr="00000000">
              <w:rPr>
                <w:rFonts w:ascii="Times New Roman" w:cs="Times New Roman" w:eastAsia="Times New Roman" w:hAnsi="Times New Roman"/>
                <w:sz w:val="24"/>
                <w:szCs w:val="24"/>
                <w:rtl w:val="0"/>
              </w:rPr>
              <w:t xml:space="preserve"> (Canada - drama)</w:t>
            </w:r>
          </w:p>
          <w:p w:rsidR="00000000" w:rsidDel="00000000" w:rsidP="00000000" w:rsidRDefault="00000000" w:rsidRPr="00000000" w14:paraId="00001379">
            <w:pPr>
              <w:pageBreakBefore w:val="0"/>
              <w:spacing w:after="0" w:line="240" w:lineRule="auto"/>
              <w:ind w:left="252" w:firstLine="0"/>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137C">
      <w:pPr>
        <w:pageBreakBefore w:val="0"/>
        <w:spacing w:after="0" w:line="240" w:lineRule="auto"/>
        <w:ind w:lef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Core;   E – Elective;   ED – Extra disciplinary </w:t>
      </w:r>
    </w:p>
    <w:p w:rsidR="00000000" w:rsidDel="00000000" w:rsidP="00000000" w:rsidRDefault="00000000" w:rsidRPr="00000000" w14:paraId="0000137D">
      <w:pPr>
        <w:pageBreakBefore w:val="0"/>
        <w:spacing w:after="0" w:line="240" w:lineRule="auto"/>
        <w:ind w:left="18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37E">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MAPPING OF COURSE OUTCOMES TO PROGRAM OUTCOMES:</w:t>
      </w:r>
    </w:p>
    <w:p w:rsidR="00000000" w:rsidDel="00000000" w:rsidP="00000000" w:rsidRDefault="00000000" w:rsidRPr="00000000" w14:paraId="0000137F">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380">
      <w:pPr>
        <w:pageBreakBefore w:val="0"/>
        <w:spacing w:after="0" w:line="240" w:lineRule="auto"/>
        <w:ind w:left="180" w:firstLine="0"/>
        <w:jc w:val="both"/>
        <w:rPr>
          <w:rFonts w:ascii="Times New Roman" w:cs="Times New Roman" w:eastAsia="Times New Roman" w:hAnsi="Times New Roman"/>
          <w:b w:val="1"/>
          <w:sz w:val="24"/>
          <w:szCs w:val="24"/>
        </w:rPr>
      </w:pPr>
      <w:r w:rsidDel="00000000" w:rsidR="00000000" w:rsidRPr="00000000">
        <w:rPr>
          <w:rtl w:val="0"/>
        </w:rPr>
      </w:r>
    </w:p>
    <w:tbl>
      <w:tblPr>
        <w:tblStyle w:val="Table71"/>
        <w:tblW w:w="10320.0" w:type="dxa"/>
        <w:jc w:val="left"/>
        <w:tblInd w:w="-1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705"/>
        <w:gridCol w:w="705"/>
        <w:gridCol w:w="705"/>
        <w:gridCol w:w="705"/>
        <w:gridCol w:w="705"/>
        <w:gridCol w:w="705"/>
        <w:gridCol w:w="705"/>
        <w:gridCol w:w="705"/>
        <w:gridCol w:w="705"/>
        <w:gridCol w:w="705"/>
        <w:gridCol w:w="705"/>
        <w:gridCol w:w="705"/>
        <w:gridCol w:w="705"/>
        <w:tblGridChange w:id="0">
          <w:tblGrid>
            <w:gridCol w:w="1155"/>
            <w:gridCol w:w="705"/>
            <w:gridCol w:w="705"/>
            <w:gridCol w:w="705"/>
            <w:gridCol w:w="705"/>
            <w:gridCol w:w="705"/>
            <w:gridCol w:w="705"/>
            <w:gridCol w:w="705"/>
            <w:gridCol w:w="705"/>
            <w:gridCol w:w="705"/>
            <w:gridCol w:w="705"/>
            <w:gridCol w:w="705"/>
            <w:gridCol w:w="705"/>
            <w:gridCol w:w="70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381">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CO/PO/PSO</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1382">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PSO</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1389">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PO</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38F">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390">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391">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392">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393">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394">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395">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396">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397">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398">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399">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39A">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39B">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39C">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9D">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shd w:fill="auto" w:val="clear"/>
            <w:tcMar>
              <w:top w:w="100.0" w:type="dxa"/>
              <w:left w:w="100.0" w:type="dxa"/>
              <w:bottom w:w="100.0" w:type="dxa"/>
              <w:right w:w="100.0" w:type="dxa"/>
            </w:tcMar>
            <w:vAlign w:val="top"/>
          </w:tcPr>
          <w:p w:rsidR="00000000" w:rsidDel="00000000" w:rsidP="00000000" w:rsidRDefault="00000000" w:rsidRPr="00000000" w14:paraId="0000139E">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39F">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A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3A1">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A2">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A3">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3A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A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A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A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3A8">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A9">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AA">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AB">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shd w:fill="auto" w:val="clear"/>
            <w:tcMar>
              <w:top w:w="100.0" w:type="dxa"/>
              <w:left w:w="100.0" w:type="dxa"/>
              <w:bottom w:w="100.0" w:type="dxa"/>
              <w:right w:w="100.0" w:type="dxa"/>
            </w:tcMar>
            <w:vAlign w:val="top"/>
          </w:tcPr>
          <w:p w:rsidR="00000000" w:rsidDel="00000000" w:rsidP="00000000" w:rsidRDefault="00000000" w:rsidRPr="00000000" w14:paraId="000013AC">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AD">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AE">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AF">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B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B1">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3B2">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B3">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B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B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3B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B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B8">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B9">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shd w:fill="auto" w:val="clear"/>
            <w:tcMar>
              <w:top w:w="100.0" w:type="dxa"/>
              <w:left w:w="100.0" w:type="dxa"/>
              <w:bottom w:w="100.0" w:type="dxa"/>
              <w:right w:w="100.0" w:type="dxa"/>
            </w:tcMar>
            <w:vAlign w:val="top"/>
          </w:tcPr>
          <w:p w:rsidR="00000000" w:rsidDel="00000000" w:rsidP="00000000" w:rsidRDefault="00000000" w:rsidRPr="00000000" w14:paraId="000013BA">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BB">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BC">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BD">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BE">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3BF">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3C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C1">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3C2">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C3">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3C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C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C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C7">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shd w:fill="auto" w:val="clear"/>
            <w:tcMar>
              <w:top w:w="100.0" w:type="dxa"/>
              <w:left w:w="100.0" w:type="dxa"/>
              <w:bottom w:w="100.0" w:type="dxa"/>
              <w:right w:w="100.0" w:type="dxa"/>
            </w:tcMar>
            <w:vAlign w:val="top"/>
          </w:tcPr>
          <w:p w:rsidR="00000000" w:rsidDel="00000000" w:rsidP="00000000" w:rsidRDefault="00000000" w:rsidRPr="00000000" w14:paraId="000013C8">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C9">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3CA">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CB">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CC">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CD">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3CE">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CF">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D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D1">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D2">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D3">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D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D5">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CO5</w:t>
            </w:r>
          </w:p>
        </w:tc>
        <w:tc>
          <w:tcPr>
            <w:shd w:fill="auto" w:val="clear"/>
            <w:tcMar>
              <w:top w:w="100.0" w:type="dxa"/>
              <w:left w:w="100.0" w:type="dxa"/>
              <w:bottom w:w="100.0" w:type="dxa"/>
              <w:right w:w="100.0" w:type="dxa"/>
            </w:tcMar>
            <w:vAlign w:val="top"/>
          </w:tcPr>
          <w:p w:rsidR="00000000" w:rsidDel="00000000" w:rsidP="00000000" w:rsidRDefault="00000000" w:rsidRPr="00000000" w14:paraId="000013D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3D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D8">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D9">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DA">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DB">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3DC">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DD">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3DE">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DF">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3E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E1">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E2">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3E3">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CO6</w:t>
            </w:r>
          </w:p>
        </w:tc>
        <w:tc>
          <w:tcPr>
            <w:shd w:fill="auto" w:val="clear"/>
            <w:tcMar>
              <w:top w:w="100.0" w:type="dxa"/>
              <w:left w:w="100.0" w:type="dxa"/>
              <w:bottom w:w="100.0" w:type="dxa"/>
              <w:right w:w="100.0" w:type="dxa"/>
            </w:tcMar>
            <w:vAlign w:val="top"/>
          </w:tcPr>
          <w:p w:rsidR="00000000" w:rsidDel="00000000" w:rsidP="00000000" w:rsidRDefault="00000000" w:rsidRPr="00000000" w14:paraId="000013E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E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E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E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E8">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E9">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3EA">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EB">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EC">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3ED">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3EE">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EF">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3F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bl>
    <w:p w:rsidR="00000000" w:rsidDel="00000000" w:rsidP="00000000" w:rsidRDefault="00000000" w:rsidRPr="00000000" w14:paraId="000013F1">
      <w:pPr>
        <w:pageBreakBefore w:val="0"/>
        <w:spacing w:after="0" w:line="240" w:lineRule="auto"/>
        <w:ind w:left="18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3F2">
      <w:pPr>
        <w:pageBreakBefore w:val="0"/>
        <w:spacing w:after="0" w:line="240" w:lineRule="auto"/>
        <w:ind w:left="18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3F3">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Recommended Texts:</w:t>
      </w:r>
      <w:r w:rsidDel="00000000" w:rsidR="00000000" w:rsidRPr="00000000">
        <w:rPr>
          <w:rtl w:val="0"/>
        </w:rPr>
      </w:r>
    </w:p>
    <w:p w:rsidR="00000000" w:rsidDel="00000000" w:rsidP="00000000" w:rsidRDefault="00000000" w:rsidRPr="00000000" w14:paraId="000013F4">
      <w:pPr>
        <w:pageBreakBefore w:val="0"/>
        <w:numPr>
          <w:ilvl w:val="0"/>
          <w:numId w:val="52"/>
        </w:numPr>
        <w:spacing w:after="0" w:line="240" w:lineRule="auto"/>
        <w:ind w:left="13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Bill Ashcroft, Gareth Griffiths and Helen Tiffin, 1998, </w:t>
      </w:r>
      <w:r w:rsidDel="00000000" w:rsidR="00000000" w:rsidRPr="00000000">
        <w:rPr>
          <w:rFonts w:ascii="Times New Roman" w:cs="Times New Roman" w:eastAsia="Times New Roman" w:hAnsi="Times New Roman"/>
          <w:b w:val="1"/>
          <w:sz w:val="24"/>
          <w:szCs w:val="24"/>
          <w:rtl w:val="0"/>
        </w:rPr>
        <w:t xml:space="preserve">Key Concepts in Post-Colonial Studies</w:t>
      </w:r>
      <w:r w:rsidDel="00000000" w:rsidR="00000000" w:rsidRPr="00000000">
        <w:rPr>
          <w:rFonts w:ascii="Times New Roman" w:cs="Times New Roman" w:eastAsia="Times New Roman" w:hAnsi="Times New Roman"/>
          <w:sz w:val="24"/>
          <w:szCs w:val="24"/>
          <w:rtl w:val="0"/>
        </w:rPr>
        <w:t xml:space="preserve">, London </w:t>
      </w:r>
    </w:p>
    <w:p w:rsidR="00000000" w:rsidDel="00000000" w:rsidP="00000000" w:rsidRDefault="00000000" w:rsidRPr="00000000" w14:paraId="000013F5">
      <w:pPr>
        <w:pageBreakBefore w:val="0"/>
        <w:numPr>
          <w:ilvl w:val="0"/>
          <w:numId w:val="52"/>
        </w:numPr>
        <w:spacing w:after="0" w:line="240" w:lineRule="auto"/>
        <w:ind w:left="13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 Goodwin and Alan Lawson, 1990, The Macmillan Anthology of Australian Literature, Melbourne.</w:t>
      </w:r>
    </w:p>
    <w:p w:rsidR="00000000" w:rsidDel="00000000" w:rsidP="00000000" w:rsidRDefault="00000000" w:rsidRPr="00000000" w14:paraId="000013F6">
      <w:pPr>
        <w:pageBreakBefore w:val="0"/>
        <w:numPr>
          <w:ilvl w:val="0"/>
          <w:numId w:val="52"/>
        </w:numPr>
        <w:spacing w:after="0" w:line="240" w:lineRule="auto"/>
        <w:ind w:left="13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Alagu Subramaniam, 1964, The Big Girl, Ceylon.</w:t>
      </w:r>
    </w:p>
    <w:p w:rsidR="00000000" w:rsidDel="00000000" w:rsidP="00000000" w:rsidRDefault="00000000" w:rsidRPr="00000000" w14:paraId="000013F7">
      <w:pPr>
        <w:pageBreakBefore w:val="0"/>
        <w:numPr>
          <w:ilvl w:val="0"/>
          <w:numId w:val="52"/>
        </w:numPr>
        <w:spacing w:after="0" w:line="240" w:lineRule="auto"/>
        <w:ind w:left="13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Ashcroft, Griffith &amp; Tiffin, eds., 1995, Post-Colonial Studies Reader, Routledge, London.</w:t>
      </w:r>
    </w:p>
    <w:p w:rsidR="00000000" w:rsidDel="00000000" w:rsidP="00000000" w:rsidRDefault="00000000" w:rsidRPr="00000000" w14:paraId="000013F8">
      <w:pPr>
        <w:pageBreakBefore w:val="0"/>
        <w:numPr>
          <w:ilvl w:val="0"/>
          <w:numId w:val="52"/>
        </w:numPr>
        <w:spacing w:after="0" w:line="240" w:lineRule="auto"/>
        <w:ind w:left="13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editions of texts.</w:t>
      </w:r>
    </w:p>
    <w:p w:rsidR="00000000" w:rsidDel="00000000" w:rsidP="00000000" w:rsidRDefault="00000000" w:rsidRPr="00000000" w14:paraId="000013F9">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FA">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 Books/Websites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3FB">
      <w:pPr>
        <w:pageBreakBefore w:val="0"/>
        <w:numPr>
          <w:ilvl w:val="0"/>
          <w:numId w:val="53"/>
        </w:numPr>
        <w:spacing w:after="0" w:line="240" w:lineRule="auto"/>
        <w:ind w:left="13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King, Bruce, ed. The New National and Postcolonial Literatures: An Introduction, Oxford: Clarendon, 1996. </w:t>
      </w:r>
    </w:p>
    <w:p w:rsidR="00000000" w:rsidDel="00000000" w:rsidP="00000000" w:rsidRDefault="00000000" w:rsidRPr="00000000" w14:paraId="000013FC">
      <w:pPr>
        <w:pageBreakBefore w:val="0"/>
        <w:numPr>
          <w:ilvl w:val="0"/>
          <w:numId w:val="53"/>
        </w:numPr>
        <w:spacing w:after="0" w:line="240" w:lineRule="auto"/>
        <w:ind w:left="13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Killam, G. D. The Novels of Chinua Achebe. Studies in African Literature Series, London: Heinemann, 1978. P </w:t>
      </w:r>
      <w:r w:rsidDel="00000000" w:rsidR="00000000" w:rsidRPr="00000000">
        <w:rPr>
          <w:rFonts w:ascii="Symbol" w:cs="Symbol" w:eastAsia="Symbol" w:hAnsi="Symbol"/>
          <w:sz w:val="24"/>
          <w:szCs w:val="24"/>
          <w:rtl w:val="0"/>
        </w:rPr>
        <w:t xml:space="preserve">¬</w:t>
      </w:r>
      <w:r w:rsidDel="00000000" w:rsidR="00000000" w:rsidRPr="00000000">
        <w:rPr>
          <w:rtl w:val="0"/>
        </w:rPr>
      </w:r>
    </w:p>
    <w:p w:rsidR="00000000" w:rsidDel="00000000" w:rsidP="00000000" w:rsidRDefault="00000000" w:rsidRPr="00000000" w14:paraId="000013FD">
      <w:pPr>
        <w:pageBreakBefore w:val="0"/>
        <w:numPr>
          <w:ilvl w:val="0"/>
          <w:numId w:val="53"/>
        </w:numPr>
        <w:spacing w:after="0" w:line="240" w:lineRule="auto"/>
        <w:ind w:left="13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Sarkar Parama, Postcolonial Literatures, Orient Black Swan,2016</w:t>
      </w:r>
    </w:p>
    <w:p w:rsidR="00000000" w:rsidDel="00000000" w:rsidP="00000000" w:rsidRDefault="00000000" w:rsidRPr="00000000" w14:paraId="000013FE">
      <w:pPr>
        <w:pageBreakBefore w:val="0"/>
        <w:numPr>
          <w:ilvl w:val="0"/>
          <w:numId w:val="53"/>
        </w:numPr>
        <w:spacing w:after="0" w:line="240" w:lineRule="auto"/>
        <w:ind w:left="13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NPTEL course on Postcolonial Literature https://nptel.ac.in/noc/courses/noc17/SEM1/noc17-hs12/</w:t>
      </w:r>
    </w:p>
    <w:p w:rsidR="00000000" w:rsidDel="00000000" w:rsidP="00000000" w:rsidRDefault="00000000" w:rsidRPr="00000000" w14:paraId="000013FF">
      <w:pPr>
        <w:pageBreakBefore w:val="0"/>
        <w:numPr>
          <w:ilvl w:val="0"/>
          <w:numId w:val="53"/>
        </w:numPr>
        <w:spacing w:after="0" w:line="240" w:lineRule="auto"/>
        <w:ind w:left="13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Chimamanda Ngozi Adichie: The danger of a single story https://www.ted.com/talks/chimamanda_ngozi_adichie_the_danger_of_a_single_story/transcript?language=en</w:t>
      </w:r>
      <w:r w:rsidDel="00000000" w:rsidR="00000000" w:rsidRPr="00000000">
        <w:rPr>
          <w:rtl w:val="0"/>
        </w:rPr>
      </w:r>
    </w:p>
    <w:p w:rsidR="00000000" w:rsidDel="00000000" w:rsidP="00000000" w:rsidRDefault="00000000" w:rsidRPr="00000000" w14:paraId="00001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shd w:fill="ffd966" w:val="clear"/>
        </w:rPr>
      </w:pPr>
      <w:r w:rsidDel="00000000" w:rsidR="00000000" w:rsidRPr="00000000">
        <w:rPr>
          <w:rtl w:val="0"/>
        </w:rPr>
      </w:r>
    </w:p>
    <w:p w:rsidR="00000000" w:rsidDel="00000000" w:rsidP="00000000" w:rsidRDefault="00000000" w:rsidRPr="00000000" w14:paraId="00001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shd w:fill="ffd966" w:val="clear"/>
        </w:rPr>
      </w:pPr>
      <w:r w:rsidDel="00000000" w:rsidR="00000000" w:rsidRPr="00000000">
        <w:rPr>
          <w:rtl w:val="0"/>
        </w:rPr>
      </w:r>
    </w:p>
    <w:p w:rsidR="00000000" w:rsidDel="00000000" w:rsidP="00000000" w:rsidRDefault="00000000" w:rsidRPr="00000000" w14:paraId="00001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shd w:fill="ffd966" w:val="clear"/>
        </w:rPr>
      </w:pPr>
      <w:r w:rsidDel="00000000" w:rsidR="00000000" w:rsidRPr="00000000">
        <w:rPr>
          <w:rtl w:val="0"/>
        </w:rPr>
      </w:r>
    </w:p>
    <w:p w:rsidR="00000000" w:rsidDel="00000000" w:rsidP="00000000" w:rsidRDefault="00000000" w:rsidRPr="00000000" w14:paraId="00001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shd w:fill="ffd966" w:val="clear"/>
        </w:rPr>
      </w:pPr>
      <w:r w:rsidDel="00000000" w:rsidR="00000000" w:rsidRPr="00000000">
        <w:rPr>
          <w:rtl w:val="0"/>
        </w:rPr>
      </w:r>
    </w:p>
    <w:p w:rsidR="00000000" w:rsidDel="00000000" w:rsidP="00000000" w:rsidRDefault="00000000" w:rsidRPr="00000000" w14:paraId="00001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shd w:fill="ffd966" w:val="clear"/>
        </w:rPr>
      </w:pPr>
      <w:r w:rsidDel="00000000" w:rsidR="00000000" w:rsidRPr="00000000">
        <w:rPr>
          <w:rtl w:val="0"/>
        </w:rPr>
      </w:r>
    </w:p>
    <w:p w:rsidR="00000000" w:rsidDel="00000000" w:rsidP="00000000" w:rsidRDefault="00000000" w:rsidRPr="00000000" w14:paraId="00001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shd w:fill="ffd966" w:val="clear"/>
        </w:rPr>
      </w:pPr>
      <w:r w:rsidDel="00000000" w:rsidR="00000000" w:rsidRPr="00000000">
        <w:rPr>
          <w:rtl w:val="0"/>
        </w:rPr>
      </w:r>
    </w:p>
    <w:p w:rsidR="00000000" w:rsidDel="00000000" w:rsidP="00000000" w:rsidRDefault="00000000" w:rsidRPr="00000000" w14:paraId="00001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shd w:fill="ffd966" w:val="clear"/>
        </w:rPr>
      </w:pPr>
      <w:r w:rsidDel="00000000" w:rsidR="00000000" w:rsidRPr="00000000">
        <w:rPr>
          <w:rtl w:val="0"/>
        </w:rPr>
      </w:r>
    </w:p>
    <w:p w:rsidR="00000000" w:rsidDel="00000000" w:rsidP="00000000" w:rsidRDefault="00000000" w:rsidRPr="00000000" w14:paraId="00001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shd w:fill="ffd966" w:val="clear"/>
        </w:rPr>
      </w:pPr>
      <w:r w:rsidDel="00000000" w:rsidR="00000000" w:rsidRPr="00000000">
        <w:rPr>
          <w:rtl w:val="0"/>
        </w:rPr>
      </w:r>
    </w:p>
    <w:p w:rsidR="00000000" w:rsidDel="00000000" w:rsidP="00000000" w:rsidRDefault="00000000" w:rsidRPr="00000000" w14:paraId="00001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shd w:fill="ffd966" w:val="clear"/>
        </w:rPr>
      </w:pPr>
      <w:r w:rsidDel="00000000" w:rsidR="00000000" w:rsidRPr="00000000">
        <w:rPr>
          <w:rtl w:val="0"/>
        </w:rPr>
      </w:r>
    </w:p>
    <w:p w:rsidR="00000000" w:rsidDel="00000000" w:rsidP="00000000" w:rsidRDefault="00000000" w:rsidRPr="00000000" w14:paraId="00001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Fonts w:ascii="Times New Roman" w:cs="Times New Roman" w:eastAsia="Times New Roman" w:hAnsi="Times New Roman"/>
          <w:b w:val="1"/>
          <w:sz w:val="26"/>
          <w:szCs w:val="26"/>
          <w:shd w:fill="ffd966" w:val="clear"/>
          <w:rtl w:val="0"/>
        </w:rPr>
        <w:t xml:space="preserve">                                  </w:t>
      </w:r>
      <w:r w:rsidDel="00000000" w:rsidR="00000000" w:rsidRPr="00000000">
        <w:rPr>
          <w:rFonts w:ascii="Times New Roman" w:cs="Times New Roman" w:eastAsia="Times New Roman" w:hAnsi="Times New Roman"/>
          <w:b w:val="1"/>
          <w:sz w:val="28"/>
          <w:szCs w:val="28"/>
          <w:shd w:fill="ffd966" w:val="clear"/>
          <w:rtl w:val="0"/>
        </w:rPr>
        <w:t xml:space="preserve"> </w:t>
      </w:r>
    </w:p>
    <w:p w:rsidR="00000000" w:rsidDel="00000000" w:rsidP="00000000" w:rsidRDefault="00000000" w:rsidRPr="00000000" w14:paraId="00001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421">
      <w:pPr>
        <w:pageBreakBefore w:val="0"/>
        <w:tabs>
          <w:tab w:val="left" w:pos="1980"/>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Structure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Elective </w:t>
      </w:r>
    </w:p>
    <w:p w:rsidR="00000000" w:rsidDel="00000000" w:rsidP="00000000" w:rsidRDefault="00000000" w:rsidRPr="00000000" w14:paraId="0000142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72"/>
        <w:tblW w:w="10335.0" w:type="dxa"/>
        <w:jc w:val="left"/>
        <w:tblInd w:w="-4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980"/>
        <w:gridCol w:w="2355"/>
        <w:tblGridChange w:id="0">
          <w:tblGrid>
            <w:gridCol w:w="7980"/>
            <w:gridCol w:w="2355"/>
          </w:tblGrid>
        </w:tblGridChange>
      </w:tblGrid>
      <w:tr>
        <w:trPr>
          <w:cantSplit w:val="0"/>
          <w:trHeight w:val="485" w:hRule="atLeast"/>
          <w:tblHeader w:val="0"/>
        </w:trPr>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42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 </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2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   </w:t>
              <w:tab/>
              <w:t xml:space="preserve"> : 03</w:t>
            </w:r>
          </w:p>
        </w:tc>
      </w:tr>
      <w:tr>
        <w:trPr>
          <w:cantSplit w:val="0"/>
          <w:trHeight w:val="470" w:hRule="atLeast"/>
          <w:tblHeader w:val="0"/>
        </w:trPr>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42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L:T:P:S      </w:t>
              <w:tab/>
              <w:t xml:space="preserve">: 3:0:0:0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2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CIA Marks</w:t>
              <w:tab/>
              <w:t xml:space="preserve"> : 40</w:t>
            </w:r>
          </w:p>
        </w:tc>
      </w:tr>
      <w:tr>
        <w:trPr>
          <w:cantSplit w:val="0"/>
          <w:trHeight w:val="47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42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Hours  : 03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28">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 Marks     : 60</w:t>
            </w:r>
          </w:p>
        </w:tc>
      </w:tr>
    </w:tbl>
    <w:p w:rsidR="00000000" w:rsidDel="00000000" w:rsidP="00000000" w:rsidRDefault="00000000" w:rsidRPr="00000000" w14:paraId="00001429">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42A">
      <w:pPr>
        <w:pageBreakBefore w:val="0"/>
        <w:tabs>
          <w:tab w:val="left" w:pos="198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73"/>
        <w:tblW w:w="10350.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0"/>
        <w:gridCol w:w="2610"/>
        <w:gridCol w:w="2160"/>
        <w:gridCol w:w="3150"/>
        <w:tblGridChange w:id="0">
          <w:tblGrid>
            <w:gridCol w:w="2430"/>
            <w:gridCol w:w="2610"/>
            <w:gridCol w:w="2160"/>
            <w:gridCol w:w="31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Course / Paper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2C">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ELECTIVE PAPER V- Film Studies</w:t>
            </w:r>
          </w:p>
          <w:p w:rsidR="00000000" w:rsidDel="00000000" w:rsidP="00000000" w:rsidRDefault="00000000" w:rsidRPr="00000000" w14:paraId="0000142D">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Category of the Course  E (Elective within the department) /ED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1">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&amp; Semester</w:t>
            </w:r>
          </w:p>
          <w:p w:rsidR="00000000" w:rsidDel="00000000" w:rsidP="00000000" w:rsidRDefault="00000000" w:rsidRPr="00000000" w14:paraId="00001432">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Second Year &amp; Fourth Semester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3">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w:t>
            </w:r>
          </w:p>
          <w:p w:rsidR="00000000" w:rsidDel="00000000" w:rsidP="00000000" w:rsidRDefault="00000000" w:rsidRPr="00000000" w14:paraId="00001434">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5">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Code</w:t>
            </w:r>
          </w:p>
          <w:p w:rsidR="00000000" w:rsidDel="00000000" w:rsidP="00000000" w:rsidRDefault="00000000" w:rsidRPr="00000000" w14:paraId="00001436">
            <w:pPr>
              <w:pageBreakBefore w:val="0"/>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Fonts w:ascii="Times New Roman" w:cs="Times New Roman" w:eastAsia="Times New Roman" w:hAnsi="Times New Roman"/>
                <w:b w:val="1"/>
                <w:sz w:val="24"/>
                <w:szCs w:val="24"/>
                <w:rtl w:val="0"/>
              </w:rPr>
              <w:t xml:space="preserve">2265420</w:t>
            </w:r>
            <w:r w:rsidDel="00000000" w:rsidR="00000000" w:rsidRPr="00000000">
              <w:rPr>
                <w:rtl w:val="0"/>
              </w:rPr>
            </w:r>
          </w:p>
          <w:p w:rsidR="00000000" w:rsidDel="00000000" w:rsidP="00000000" w:rsidRDefault="00000000" w:rsidRPr="00000000" w14:paraId="00001437">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9">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Entry requirements for the course / Eligibility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Outcomes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D">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CO1: Identify different kinds of films (k1)</w:t>
            </w:r>
          </w:p>
          <w:p w:rsidR="00000000" w:rsidDel="00000000" w:rsidP="00000000" w:rsidRDefault="00000000" w:rsidRPr="00000000" w14:paraId="0000143E">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 Identify various technical aspects of cinema (k1)</w:t>
            </w:r>
          </w:p>
          <w:p w:rsidR="00000000" w:rsidDel="00000000" w:rsidP="00000000" w:rsidRDefault="00000000" w:rsidRPr="00000000" w14:paraId="0000143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 Sketch the evolution of cinema in India (k3)</w:t>
            </w:r>
          </w:p>
          <w:p w:rsidR="00000000" w:rsidDel="00000000" w:rsidP="00000000" w:rsidRDefault="00000000" w:rsidRPr="00000000" w14:paraId="00001440">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 Critically analyse cinema from various perspectives (k4)</w:t>
            </w:r>
          </w:p>
          <w:p w:rsidR="00000000" w:rsidDel="00000000" w:rsidP="00000000" w:rsidRDefault="00000000" w:rsidRPr="00000000" w14:paraId="00001441">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CO5: Appreciate and review films (k6) </w:t>
            </w:r>
          </w:p>
          <w:p w:rsidR="00000000" w:rsidDel="00000000" w:rsidP="00000000" w:rsidRDefault="00000000" w:rsidRPr="00000000" w14:paraId="00001442">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Outline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I </w:t>
            </w:r>
          </w:p>
          <w:p w:rsidR="00000000" w:rsidDel="00000000" w:rsidP="00000000" w:rsidRDefault="00000000" w:rsidRPr="00000000" w14:paraId="0000144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1448">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History of Cinema in India; Major landmarks in India Cinema</w:t>
            </w:r>
          </w:p>
          <w:p w:rsidR="00000000" w:rsidDel="00000000" w:rsidP="00000000" w:rsidRDefault="00000000" w:rsidRPr="00000000" w14:paraId="00001449">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Satyajit Ray- “What is Wrong with Indian Films?”</w:t>
            </w:r>
          </w:p>
          <w:p w:rsidR="00000000" w:rsidDel="00000000" w:rsidP="00000000" w:rsidRDefault="00000000" w:rsidRPr="00000000" w14:paraId="0000144A">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2</w:t>
            </w:r>
          </w:p>
          <w:p w:rsidR="00000000" w:rsidDel="00000000" w:rsidP="00000000" w:rsidRDefault="00000000" w:rsidRPr="00000000" w14:paraId="0000144F">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Kinds of Films</w:t>
            </w:r>
          </w:p>
          <w:p w:rsidR="00000000" w:rsidDel="00000000" w:rsidP="00000000" w:rsidRDefault="00000000" w:rsidRPr="00000000" w14:paraId="0000145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Historical</w:t>
            </w:r>
          </w:p>
          <w:p w:rsidR="00000000" w:rsidDel="00000000" w:rsidP="00000000" w:rsidRDefault="00000000" w:rsidRPr="00000000" w14:paraId="0000145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Patriotic</w:t>
            </w:r>
          </w:p>
          <w:p w:rsidR="00000000" w:rsidDel="00000000" w:rsidP="00000000" w:rsidRDefault="00000000" w:rsidRPr="00000000" w14:paraId="0000145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Documentary</w:t>
            </w:r>
          </w:p>
          <w:p w:rsidR="00000000" w:rsidDel="00000000" w:rsidP="00000000" w:rsidRDefault="00000000" w:rsidRPr="00000000" w14:paraId="00001453">
            <w:pPr>
              <w:pageBreakBefore w:val="0"/>
              <w:tabs>
                <w:tab w:val="left" w:pos="1152"/>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Thrillers etc.</w:t>
            </w:r>
          </w:p>
          <w:p w:rsidR="00000000" w:rsidDel="00000000" w:rsidP="00000000" w:rsidRDefault="00000000" w:rsidRPr="00000000" w14:paraId="00001454">
            <w:pPr>
              <w:pageBreakBefore w:val="0"/>
              <w:tabs>
                <w:tab w:val="left" w:pos="1152"/>
              </w:tabs>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3</w:t>
            </w:r>
          </w:p>
          <w:p w:rsidR="00000000" w:rsidDel="00000000" w:rsidP="00000000" w:rsidRDefault="00000000" w:rsidRPr="00000000" w14:paraId="0000145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of Film Making: Some Important Techniques</w:t>
            </w:r>
          </w:p>
          <w:p w:rsidR="00000000" w:rsidDel="00000000" w:rsidP="00000000" w:rsidRDefault="00000000" w:rsidRPr="00000000" w14:paraId="0000145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Acting/ Photography/Direction/Script Writing etc</w:t>
            </w:r>
          </w:p>
          <w:p w:rsidR="00000000" w:rsidDel="00000000" w:rsidP="00000000" w:rsidRDefault="00000000" w:rsidRPr="00000000" w14:paraId="0000145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4</w:t>
            </w:r>
          </w:p>
          <w:p w:rsidR="00000000" w:rsidDel="00000000" w:rsidP="00000000" w:rsidRDefault="00000000" w:rsidRPr="00000000" w14:paraId="0000146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Films and Entertainment</w:t>
            </w:r>
          </w:p>
          <w:p w:rsidR="00000000" w:rsidDel="00000000" w:rsidP="00000000" w:rsidRDefault="00000000" w:rsidRPr="00000000" w14:paraId="0000146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Films and Social Responsibility</w:t>
              <w:tab/>
              <w:tab/>
              <w:tab/>
              <w:tab/>
              <w:tab/>
              <w:tab/>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5">
            <w:pPr>
              <w:pageBreakBefore w:val="0"/>
              <w:tabs>
                <w:tab w:val="left" w:pos="4742"/>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5</w:t>
            </w:r>
          </w:p>
          <w:p w:rsidR="00000000" w:rsidDel="00000000" w:rsidP="00000000" w:rsidRDefault="00000000" w:rsidRPr="00000000" w14:paraId="0000146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of Films</w:t>
            </w:r>
          </w:p>
          <w:p w:rsidR="00000000" w:rsidDel="00000000" w:rsidP="00000000" w:rsidRDefault="00000000" w:rsidRPr="00000000" w14:paraId="0000146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Godfather</w:t>
            </w:r>
          </w:p>
          <w:p w:rsidR="00000000" w:rsidDel="00000000" w:rsidP="00000000" w:rsidRDefault="00000000" w:rsidRPr="00000000" w14:paraId="0000146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Shutter Island</w:t>
            </w:r>
          </w:p>
        </w:tc>
      </w:tr>
    </w:tbl>
    <w:p w:rsidR="00000000" w:rsidDel="00000000" w:rsidP="00000000" w:rsidRDefault="00000000" w:rsidRPr="00000000" w14:paraId="0000146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Core;   E – Elective;   ED – Extra disciplinary</w:t>
      </w:r>
    </w:p>
    <w:p w:rsidR="00000000" w:rsidDel="00000000" w:rsidP="00000000" w:rsidRDefault="00000000" w:rsidRPr="00000000" w14:paraId="0000146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6D">
      <w:pPr>
        <w:pageBreakBefore w:val="0"/>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46E">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MAPPING OF COURSE OUTCOMES TO PROGRAM OUTCOMES:</w:t>
      </w:r>
    </w:p>
    <w:p w:rsidR="00000000" w:rsidDel="00000000" w:rsidP="00000000" w:rsidRDefault="00000000" w:rsidRPr="00000000" w14:paraId="0000146F">
      <w:pPr>
        <w:pageBreakBefore w:val="0"/>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470">
      <w:pPr>
        <w:pageBreakBefore w:val="0"/>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tl w:val="0"/>
        </w:rPr>
      </w:r>
    </w:p>
    <w:tbl>
      <w:tblPr>
        <w:tblStyle w:val="Table74"/>
        <w:tblW w:w="11190.0" w:type="dxa"/>
        <w:jc w:val="left"/>
        <w:tblInd w:w="-8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735"/>
        <w:gridCol w:w="735"/>
        <w:gridCol w:w="735"/>
        <w:gridCol w:w="735"/>
        <w:gridCol w:w="735"/>
        <w:gridCol w:w="735"/>
        <w:gridCol w:w="735"/>
        <w:gridCol w:w="735"/>
        <w:gridCol w:w="735"/>
        <w:gridCol w:w="735"/>
        <w:gridCol w:w="735"/>
        <w:gridCol w:w="735"/>
        <w:gridCol w:w="735"/>
        <w:tblGridChange w:id="0">
          <w:tblGrid>
            <w:gridCol w:w="1635"/>
            <w:gridCol w:w="735"/>
            <w:gridCol w:w="735"/>
            <w:gridCol w:w="735"/>
            <w:gridCol w:w="735"/>
            <w:gridCol w:w="735"/>
            <w:gridCol w:w="735"/>
            <w:gridCol w:w="735"/>
            <w:gridCol w:w="735"/>
            <w:gridCol w:w="735"/>
            <w:gridCol w:w="735"/>
            <w:gridCol w:w="735"/>
            <w:gridCol w:w="735"/>
            <w:gridCol w:w="735"/>
          </w:tblGrid>
        </w:tblGridChange>
      </w:tblGrid>
      <w:tr>
        <w:trPr>
          <w:cantSplit w:val="0"/>
          <w:trHeight w:val="48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CO/PSO/PO</w:t>
            </w:r>
          </w:p>
        </w:tc>
        <w:tc>
          <w:tcPr>
            <w:gridSpan w:val="7"/>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72">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PSO</w:t>
            </w:r>
          </w:p>
        </w:tc>
        <w:tc>
          <w:tcPr>
            <w:gridSpan w:val="6"/>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79">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PO</w:t>
            </w:r>
          </w:p>
        </w:tc>
      </w:tr>
      <w:tr>
        <w:trPr>
          <w:cantSplit w:val="0"/>
          <w:trHeight w:val="48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80">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81">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82">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83">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84">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85">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86">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87">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88">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89">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8A">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8B">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8C">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8D">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8E">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9B">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9C">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A9">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AA">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B7">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B8">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BF">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C0">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C1">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C2">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C3">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C4">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C5">
            <w:pPr>
              <w:pageBreakBefore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CO5</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C6">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r>
    </w:tbl>
    <w:p w:rsidR="00000000" w:rsidDel="00000000" w:rsidP="00000000" w:rsidRDefault="00000000" w:rsidRPr="00000000" w14:paraId="000014D3">
      <w:pPr>
        <w:pageBreakBefore w:val="0"/>
        <w:spacing w:after="0" w:line="240" w:lineRule="auto"/>
        <w:ind w:left="2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4D4">
      <w:pPr>
        <w:pageBreakBefore w:val="0"/>
        <w:spacing w:after="0" w:line="240" w:lineRule="auto"/>
        <w:ind w:lef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1.Recommended Texts:</w:t>
      </w:r>
      <w:r w:rsidDel="00000000" w:rsidR="00000000" w:rsidRPr="00000000">
        <w:rPr>
          <w:rtl w:val="0"/>
        </w:rPr>
      </w:r>
    </w:p>
    <w:p w:rsidR="00000000" w:rsidDel="00000000" w:rsidP="00000000" w:rsidRDefault="00000000" w:rsidRPr="00000000" w14:paraId="000014D5">
      <w:pPr>
        <w:pageBreakBefore w:val="0"/>
        <w:numPr>
          <w:ilvl w:val="0"/>
          <w:numId w:val="4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 Bill Nichols, 1993 ,</w:t>
      </w:r>
      <w:r w:rsidDel="00000000" w:rsidR="00000000" w:rsidRPr="00000000">
        <w:rPr>
          <w:rFonts w:ascii="Times New Roman" w:cs="Times New Roman" w:eastAsia="Times New Roman" w:hAnsi="Times New Roman"/>
          <w:b w:val="1"/>
          <w:sz w:val="24"/>
          <w:szCs w:val="24"/>
          <w:rtl w:val="0"/>
        </w:rPr>
        <w:t xml:space="preserve">Movies and Methods </w:t>
      </w:r>
      <w:r w:rsidDel="00000000" w:rsidR="00000000" w:rsidRPr="00000000">
        <w:rPr>
          <w:rFonts w:ascii="Times New Roman" w:cs="Times New Roman" w:eastAsia="Times New Roman" w:hAnsi="Times New Roman"/>
          <w:sz w:val="24"/>
          <w:szCs w:val="24"/>
          <w:rtl w:val="0"/>
        </w:rPr>
        <w:t xml:space="preserve">Vol. I,  Edition ,Seagull Books, Calcutta.</w:t>
      </w:r>
    </w:p>
    <w:p w:rsidR="00000000" w:rsidDel="00000000" w:rsidP="00000000" w:rsidRDefault="00000000" w:rsidRPr="00000000" w14:paraId="000014D6">
      <w:pPr>
        <w:pageBreakBefore w:val="0"/>
        <w:numPr>
          <w:ilvl w:val="0"/>
          <w:numId w:val="4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 Bill Nichols, 1993,  </w:t>
      </w:r>
      <w:r w:rsidDel="00000000" w:rsidR="00000000" w:rsidRPr="00000000">
        <w:rPr>
          <w:rFonts w:ascii="Times New Roman" w:cs="Times New Roman" w:eastAsia="Times New Roman" w:hAnsi="Times New Roman"/>
          <w:b w:val="1"/>
          <w:sz w:val="24"/>
          <w:szCs w:val="24"/>
          <w:rtl w:val="0"/>
        </w:rPr>
        <w:t xml:space="preserve">Movies and Methods</w:t>
      </w:r>
      <w:r w:rsidDel="00000000" w:rsidR="00000000" w:rsidRPr="00000000">
        <w:rPr>
          <w:rFonts w:ascii="Times New Roman" w:cs="Times New Roman" w:eastAsia="Times New Roman" w:hAnsi="Times New Roman"/>
          <w:sz w:val="24"/>
          <w:szCs w:val="24"/>
          <w:rtl w:val="0"/>
        </w:rPr>
        <w:t xml:space="preserve"> Vol. II, Edition Seagull Books, Calcutta.</w:t>
      </w:r>
    </w:p>
    <w:p w:rsidR="00000000" w:rsidDel="00000000" w:rsidP="00000000" w:rsidRDefault="00000000" w:rsidRPr="00000000" w14:paraId="000014D7">
      <w:pPr>
        <w:pageBreakBefore w:val="0"/>
        <w:numPr>
          <w:ilvl w:val="0"/>
          <w:numId w:val="4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Susan Hayward, 2004, </w:t>
      </w:r>
      <w:r w:rsidDel="00000000" w:rsidR="00000000" w:rsidRPr="00000000">
        <w:rPr>
          <w:rFonts w:ascii="Times New Roman" w:cs="Times New Roman" w:eastAsia="Times New Roman" w:hAnsi="Times New Roman"/>
          <w:b w:val="1"/>
          <w:sz w:val="24"/>
          <w:szCs w:val="24"/>
          <w:rtl w:val="0"/>
        </w:rPr>
        <w:t xml:space="preserve">Key Concepts in Cinema</w:t>
      </w:r>
      <w:r w:rsidDel="00000000" w:rsidR="00000000" w:rsidRPr="00000000">
        <w:rPr>
          <w:rFonts w:ascii="Times New Roman" w:cs="Times New Roman" w:eastAsia="Times New Roman" w:hAnsi="Times New Roman"/>
          <w:sz w:val="24"/>
          <w:szCs w:val="24"/>
          <w:rtl w:val="0"/>
        </w:rPr>
        <w:t xml:space="preserve"> Studies, Routledge, London.</w:t>
      </w:r>
    </w:p>
    <w:p w:rsidR="00000000" w:rsidDel="00000000" w:rsidP="00000000" w:rsidRDefault="00000000" w:rsidRPr="00000000" w14:paraId="000014D8">
      <w:pPr>
        <w:pageBreakBefore w:val="0"/>
        <w:numPr>
          <w:ilvl w:val="0"/>
          <w:numId w:val="42"/>
        </w:numPr>
        <w:spacing w:after="0"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Rajadhyaksha, Ashish.</w:t>
      </w:r>
      <w:r w:rsidDel="00000000" w:rsidR="00000000" w:rsidRPr="00000000">
        <w:rPr>
          <w:rFonts w:ascii="Times New Roman" w:cs="Times New Roman" w:eastAsia="Times New Roman" w:hAnsi="Times New Roman"/>
          <w:i w:val="1"/>
          <w:sz w:val="24"/>
          <w:szCs w:val="24"/>
          <w:rtl w:val="0"/>
        </w:rPr>
        <w:t xml:space="preserve"> Indian Cinema: A Very Short Introduction</w:t>
      </w:r>
      <w:r w:rsidDel="00000000" w:rsidR="00000000" w:rsidRPr="00000000">
        <w:rPr>
          <w:rFonts w:ascii="Times New Roman" w:cs="Times New Roman" w:eastAsia="Times New Roman" w:hAnsi="Times New Roman"/>
          <w:sz w:val="24"/>
          <w:szCs w:val="24"/>
          <w:rtl w:val="0"/>
        </w:rPr>
        <w:t xml:space="preserve">. OUP, 2016.</w:t>
      </w:r>
    </w:p>
    <w:p w:rsidR="00000000" w:rsidDel="00000000" w:rsidP="00000000" w:rsidRDefault="00000000" w:rsidRPr="00000000" w14:paraId="000014D9">
      <w:pPr>
        <w:pageBreakBefore w:val="0"/>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4DA">
      <w:pPr>
        <w:pageBreakBefore w:val="0"/>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 Books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4DB">
      <w:pPr>
        <w:pageBreakBefore w:val="0"/>
        <w:spacing w:after="0" w:line="240" w:lineRule="auto"/>
        <w:ind w:firstLine="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Louis Giannetti, 1972, </w:t>
      </w:r>
      <w:r w:rsidDel="00000000" w:rsidR="00000000" w:rsidRPr="00000000">
        <w:rPr>
          <w:rFonts w:ascii="Times New Roman" w:cs="Times New Roman" w:eastAsia="Times New Roman" w:hAnsi="Times New Roman"/>
          <w:b w:val="1"/>
          <w:sz w:val="24"/>
          <w:szCs w:val="24"/>
          <w:rtl w:val="0"/>
        </w:rPr>
        <w:t xml:space="preserve">Understanding Movies</w:t>
      </w:r>
      <w:r w:rsidDel="00000000" w:rsidR="00000000" w:rsidRPr="00000000">
        <w:rPr>
          <w:rFonts w:ascii="Times New Roman" w:cs="Times New Roman" w:eastAsia="Times New Roman" w:hAnsi="Times New Roman"/>
          <w:sz w:val="24"/>
          <w:szCs w:val="24"/>
          <w:rtl w:val="0"/>
        </w:rPr>
        <w:t xml:space="preserve">, Prentice Hall, New Jersey. </w:t>
      </w:r>
    </w:p>
    <w:p w:rsidR="00000000" w:rsidDel="00000000" w:rsidP="00000000" w:rsidRDefault="00000000" w:rsidRPr="00000000" w14:paraId="000014DC">
      <w:pPr>
        <w:pageBreakBefore w:val="0"/>
        <w:spacing w:after="0" w:line="240" w:lineRule="auto"/>
        <w:ind w:firstLine="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Ed. S. Vasudevan, 2000, </w:t>
      </w:r>
      <w:r w:rsidDel="00000000" w:rsidR="00000000" w:rsidRPr="00000000">
        <w:rPr>
          <w:rFonts w:ascii="Times New Roman" w:cs="Times New Roman" w:eastAsia="Times New Roman" w:hAnsi="Times New Roman"/>
          <w:b w:val="1"/>
          <w:sz w:val="24"/>
          <w:szCs w:val="24"/>
          <w:rtl w:val="0"/>
        </w:rPr>
        <w:t xml:space="preserve">Making Meaning in Indian Cinema</w:t>
      </w:r>
      <w:r w:rsidDel="00000000" w:rsidR="00000000" w:rsidRPr="00000000">
        <w:rPr>
          <w:rFonts w:ascii="Times New Roman" w:cs="Times New Roman" w:eastAsia="Times New Roman" w:hAnsi="Times New Roman"/>
          <w:sz w:val="24"/>
          <w:szCs w:val="24"/>
          <w:rtl w:val="0"/>
        </w:rPr>
        <w:t xml:space="preserve">,  OUP, New </w:t>
      </w:r>
    </w:p>
    <w:p w:rsidR="00000000" w:rsidDel="00000000" w:rsidP="00000000" w:rsidRDefault="00000000" w:rsidRPr="00000000" w14:paraId="000014DD">
      <w:pPr>
        <w:pageBreakBefore w:val="0"/>
        <w:spacing w:after="0" w:line="240" w:lineRule="auto"/>
        <w:ind w:firstLine="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Delhi.</w:t>
      </w:r>
    </w:p>
    <w:p w:rsidR="00000000" w:rsidDel="00000000" w:rsidP="00000000" w:rsidRDefault="00000000" w:rsidRPr="00000000" w14:paraId="000014D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Website: </w:t>
      </w:r>
      <w:hyperlink r:id="rId25">
        <w:r w:rsidDel="00000000" w:rsidR="00000000" w:rsidRPr="00000000">
          <w:rPr>
            <w:rFonts w:ascii="Times New Roman" w:cs="Times New Roman" w:eastAsia="Times New Roman" w:hAnsi="Times New Roman"/>
            <w:color w:val="0000ff"/>
            <w:sz w:val="24"/>
            <w:szCs w:val="24"/>
            <w:u w:val="single"/>
            <w:rtl w:val="0"/>
          </w:rPr>
          <w:t xml:space="preserve">www.academic</w:t>
        </w:r>
      </w:hyperlink>
      <w:r w:rsidDel="00000000" w:rsidR="00000000" w:rsidRPr="00000000">
        <w:rPr>
          <w:rFonts w:ascii="Times New Roman" w:cs="Times New Roman" w:eastAsia="Times New Roman" w:hAnsi="Times New Roman"/>
          <w:sz w:val="24"/>
          <w:szCs w:val="24"/>
          <w:rtl w:val="0"/>
        </w:rPr>
        <w:t xml:space="preserve"> info.net/film.html.</w:t>
      </w:r>
    </w:p>
    <w:p w:rsidR="00000000" w:rsidDel="00000000" w:rsidP="00000000" w:rsidRDefault="00000000" w:rsidRPr="00000000" w14:paraId="000014D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E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E1">
      <w:pPr>
        <w:pageBreakBefore w:val="0"/>
        <w:tabs>
          <w:tab w:val="left" w:pos="198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4E2">
      <w:pPr>
        <w:pageBreakBefore w:val="0"/>
        <w:tabs>
          <w:tab w:val="left" w:pos="198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4E3">
      <w:pPr>
        <w:pageBreakBefore w:val="0"/>
        <w:tabs>
          <w:tab w:val="left" w:pos="198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4E4">
      <w:pPr>
        <w:pageBreakBefore w:val="0"/>
        <w:tabs>
          <w:tab w:val="left" w:pos="198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4E5">
      <w:pPr>
        <w:pageBreakBefore w:val="0"/>
        <w:tabs>
          <w:tab w:val="left" w:pos="198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4E6">
      <w:pPr>
        <w:pageBreakBefore w:val="0"/>
        <w:tabs>
          <w:tab w:val="left" w:pos="198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4E7">
      <w:pPr>
        <w:pageBreakBefore w:val="0"/>
        <w:tabs>
          <w:tab w:val="left" w:pos="1980"/>
        </w:tabs>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E8">
      <w:pPr>
        <w:pageBreakBefore w:val="0"/>
        <w:tabs>
          <w:tab w:val="left" w:pos="1980"/>
        </w:tabs>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E9">
      <w:pPr>
        <w:pageBreakBefore w:val="0"/>
        <w:tabs>
          <w:tab w:val="left" w:pos="1980"/>
        </w:tabs>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EA">
      <w:pPr>
        <w:pageBreakBefore w:val="0"/>
        <w:tabs>
          <w:tab w:val="left" w:pos="1980"/>
        </w:tabs>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EB">
      <w:pPr>
        <w:pageBreakBefore w:val="0"/>
        <w:tabs>
          <w:tab w:val="left" w:pos="1980"/>
        </w:tabs>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EC">
      <w:pPr>
        <w:pageBreakBefore w:val="0"/>
        <w:tabs>
          <w:tab w:val="left" w:pos="1980"/>
        </w:tabs>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ED">
      <w:pPr>
        <w:pageBreakBefore w:val="0"/>
        <w:tabs>
          <w:tab w:val="left" w:pos="1980"/>
        </w:tabs>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EE">
      <w:pPr>
        <w:pageBreakBefore w:val="0"/>
        <w:tabs>
          <w:tab w:val="left" w:pos="1980"/>
        </w:tabs>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EF">
      <w:pPr>
        <w:pageBreakBefore w:val="0"/>
        <w:tabs>
          <w:tab w:val="left" w:pos="1980"/>
        </w:tabs>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F0">
      <w:pPr>
        <w:pageBreakBefore w:val="0"/>
        <w:tabs>
          <w:tab w:val="left" w:pos="1980"/>
        </w:tabs>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F1">
      <w:pPr>
        <w:pageBreakBefore w:val="0"/>
        <w:tabs>
          <w:tab w:val="left" w:pos="1980"/>
        </w:tabs>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F2">
      <w:pPr>
        <w:pageBreakBefore w:val="0"/>
        <w:tabs>
          <w:tab w:val="left" w:pos="1980"/>
        </w:tabs>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F3">
      <w:pPr>
        <w:pageBreakBefore w:val="0"/>
        <w:tabs>
          <w:tab w:val="left" w:pos="1980"/>
        </w:tabs>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F4">
      <w:pPr>
        <w:pageBreakBefore w:val="0"/>
        <w:tabs>
          <w:tab w:val="left" w:pos="1980"/>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FOURTH SEMESTER</w:t>
      </w:r>
    </w:p>
    <w:p w:rsidR="00000000" w:rsidDel="00000000" w:rsidP="00000000" w:rsidRDefault="00000000" w:rsidRPr="00000000" w14:paraId="000014F5">
      <w:pPr>
        <w:pageBreakBefore w:val="0"/>
        <w:tabs>
          <w:tab w:val="left" w:pos="1980"/>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Methodology and Project Writing </w:t>
      </w:r>
    </w:p>
    <w:p w:rsidR="00000000" w:rsidDel="00000000" w:rsidP="00000000" w:rsidRDefault="00000000" w:rsidRPr="00000000" w14:paraId="000014F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75"/>
        <w:tblW w:w="10185.0" w:type="dxa"/>
        <w:jc w:val="left"/>
        <w:tblInd w:w="-3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95"/>
        <w:gridCol w:w="3690"/>
        <w:tblGridChange w:id="0">
          <w:tblGrid>
            <w:gridCol w:w="6495"/>
            <w:gridCol w:w="3690"/>
          </w:tblGrid>
        </w:tblGridChange>
      </w:tblGrid>
      <w:tr>
        <w:trPr>
          <w:cantSplit w:val="0"/>
          <w:trHeight w:val="485" w:hRule="atLeast"/>
          <w:tblHeader w:val="0"/>
        </w:trPr>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4F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 </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F8">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Credits   </w:t>
              <w:tab/>
              <w:t xml:space="preserve">: 04</w:t>
            </w:r>
          </w:p>
        </w:tc>
      </w:tr>
      <w:tr>
        <w:trPr>
          <w:cantSplit w:val="0"/>
          <w:trHeight w:val="470" w:hRule="atLeast"/>
          <w:tblHeader w:val="0"/>
        </w:trPr>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4F9">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L:T:P:S      </w:t>
              <w:tab/>
              <w:t xml:space="preserve">: 4:0:0:0</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F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Internal Evaluation : 20</w:t>
            </w:r>
          </w:p>
        </w:tc>
      </w:tr>
      <w:tr>
        <w:trPr>
          <w:cantSplit w:val="0"/>
          <w:trHeight w:val="47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4F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Hours  : 03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FC">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Project Content     : 40</w:t>
            </w:r>
          </w:p>
          <w:p w:rsidR="00000000" w:rsidDel="00000000" w:rsidP="00000000" w:rsidRDefault="00000000" w:rsidRPr="00000000" w14:paraId="000014FD">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Project Viva           : 40</w:t>
            </w:r>
          </w:p>
        </w:tc>
      </w:tr>
    </w:tbl>
    <w:p w:rsidR="00000000" w:rsidDel="00000000" w:rsidP="00000000" w:rsidRDefault="00000000" w:rsidRPr="00000000" w14:paraId="000014FE">
      <w:pPr>
        <w:pageBreakBefore w:val="0"/>
        <w:tabs>
          <w:tab w:val="left" w:pos="1980"/>
        </w:tabs>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4FF">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76"/>
        <w:tblW w:w="10366.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4"/>
        <w:gridCol w:w="2614"/>
        <w:gridCol w:w="2163"/>
        <w:gridCol w:w="3155"/>
        <w:tblGridChange w:id="0">
          <w:tblGrid>
            <w:gridCol w:w="2434"/>
            <w:gridCol w:w="2614"/>
            <w:gridCol w:w="2163"/>
            <w:gridCol w:w="3155"/>
          </w:tblGrid>
        </w:tblGridChange>
      </w:tblGrid>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Course / Paper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1">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Core Paper XV</w:t>
            </w:r>
            <w:r w:rsidDel="00000000" w:rsidR="00000000" w:rsidRPr="00000000">
              <w:rPr>
                <w:rFonts w:ascii="Times New Roman" w:cs="Times New Roman" w:eastAsia="Times New Roman" w:hAnsi="Times New Roman"/>
                <w:b w:val="1"/>
                <w:sz w:val="24"/>
                <w:szCs w:val="24"/>
                <w:rtl w:val="0"/>
              </w:rPr>
              <w:t xml:space="preserve">- Research Methodology and Project Writing</w:t>
            </w:r>
          </w:p>
          <w:p w:rsidR="00000000" w:rsidDel="00000000" w:rsidP="00000000" w:rsidRDefault="00000000" w:rsidRPr="00000000" w14:paraId="00001502">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tc>
      </w:tr>
      <w:tr>
        <w:trPr>
          <w:cantSplit w:val="0"/>
          <w:trHeight w:val="7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Category of the Course  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6">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&amp; Semester</w:t>
            </w:r>
          </w:p>
          <w:p w:rsidR="00000000" w:rsidDel="00000000" w:rsidP="00000000" w:rsidRDefault="00000000" w:rsidRPr="00000000" w14:paraId="00001507">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Second Year &amp; Fourth Semester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8">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w:t>
            </w:r>
          </w:p>
          <w:p w:rsidR="00000000" w:rsidDel="00000000" w:rsidP="00000000" w:rsidRDefault="00000000" w:rsidRPr="00000000" w14:paraId="00001509">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A">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Code</w:t>
            </w:r>
          </w:p>
          <w:p w:rsidR="00000000" w:rsidDel="00000000" w:rsidP="00000000" w:rsidRDefault="00000000" w:rsidRPr="00000000" w14:paraId="0000150B">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2265421</w:t>
            </w: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Objectives of the Course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D">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CO1: Understand the basic structure and methodology of research (k2)</w:t>
            </w:r>
          </w:p>
          <w:p w:rsidR="00000000" w:rsidDel="00000000" w:rsidP="00000000" w:rsidRDefault="00000000" w:rsidRPr="00000000" w14:paraId="0000150E">
            <w:pPr>
              <w:pageBreakBefore w:val="0"/>
              <w:tabs>
                <w:tab w:val="left" w:pos="5976"/>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 Organize reading and research in a cogent manner (k6)</w:t>
            </w:r>
          </w:p>
          <w:p w:rsidR="00000000" w:rsidDel="00000000" w:rsidP="00000000" w:rsidRDefault="00000000" w:rsidRPr="00000000" w14:paraId="0000150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 Understand and apply the process of writing a dissertation (k6)</w:t>
            </w:r>
          </w:p>
          <w:p w:rsidR="00000000" w:rsidDel="00000000" w:rsidP="00000000" w:rsidRDefault="00000000" w:rsidRPr="00000000" w14:paraId="00001510">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CO4: Understand the basic format of a research paper (k2)</w:t>
            </w:r>
          </w:p>
          <w:p w:rsidR="00000000" w:rsidDel="00000000" w:rsidP="00000000" w:rsidRDefault="00000000" w:rsidRPr="00000000" w14:paraId="00001511">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CO5: Document research in an efficient manner (k6)</w:t>
            </w:r>
          </w:p>
          <w:p w:rsidR="00000000" w:rsidDel="00000000" w:rsidP="00000000" w:rsidRDefault="00000000" w:rsidRPr="00000000" w14:paraId="00001512">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298" w:hRule="atLeast"/>
          <w:tblHeader w:val="0"/>
        </w:trPr>
        <w:tc>
          <w:tcPr>
            <w:gridSpan w:val="4"/>
            <w:tcBorders>
              <w:top w:color="000000" w:space="0" w:sz="4" w:val="single"/>
              <w:left w:color="000000" w:space="0" w:sz="4" w:val="single"/>
              <w:right w:color="000000" w:space="0" w:sz="4" w:val="single"/>
            </w:tcBorders>
          </w:tcPr>
          <w:p w:rsidR="00000000" w:rsidDel="00000000" w:rsidP="00000000" w:rsidRDefault="00000000" w:rsidRPr="00000000" w14:paraId="00001515">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                      50 Marks</w:t>
            </w:r>
          </w:p>
          <w:p w:rsidR="00000000" w:rsidDel="00000000" w:rsidP="00000000" w:rsidRDefault="00000000" w:rsidRPr="00000000" w14:paraId="00001516">
            <w:pPr>
              <w:keepNext w:val="0"/>
              <w:keepLines w:val="0"/>
              <w:pageBreakBefore w:val="0"/>
              <w:widowControl w:val="1"/>
              <w:numPr>
                <w:ilvl w:val="3"/>
                <w:numId w:val="44"/>
              </w:numPr>
              <w:pBdr>
                <w:top w:space="0" w:sz="0" w:val="nil"/>
                <w:left w:space="0" w:sz="0" w:val="nil"/>
                <w:bottom w:space="0" w:sz="0" w:val="nil"/>
                <w:right w:space="0" w:sz="0" w:val="nil"/>
                <w:between w:space="0" w:sz="0" w:val="nil"/>
              </w:pBdr>
              <w:shd w:fill="auto" w:val="clear"/>
              <w:spacing w:after="0" w:before="0" w:line="240" w:lineRule="auto"/>
              <w:ind w:left="276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Preparing the Working Bibliography</w:t>
            </w:r>
          </w:p>
          <w:p w:rsidR="00000000" w:rsidDel="00000000" w:rsidP="00000000" w:rsidRDefault="00000000" w:rsidRPr="00000000" w14:paraId="00001517">
            <w:pPr>
              <w:keepNext w:val="0"/>
              <w:keepLines w:val="0"/>
              <w:pageBreakBefore w:val="0"/>
              <w:widowControl w:val="1"/>
              <w:numPr>
                <w:ilvl w:val="3"/>
                <w:numId w:val="44"/>
              </w:numPr>
              <w:pBdr>
                <w:top w:space="0" w:sz="0" w:val="nil"/>
                <w:left w:space="0" w:sz="0" w:val="nil"/>
                <w:bottom w:space="0" w:sz="0" w:val="nil"/>
                <w:right w:space="0" w:sz="0" w:val="nil"/>
                <w:between w:space="0" w:sz="0" w:val="nil"/>
              </w:pBdr>
              <w:shd w:fill="auto" w:val="clear"/>
              <w:spacing w:after="0" w:before="0" w:line="240" w:lineRule="auto"/>
              <w:ind w:left="276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Format of the Research paper</w:t>
            </w:r>
          </w:p>
          <w:p w:rsidR="00000000" w:rsidDel="00000000" w:rsidP="00000000" w:rsidRDefault="00000000" w:rsidRPr="00000000" w14:paraId="00001518">
            <w:pPr>
              <w:keepNext w:val="0"/>
              <w:keepLines w:val="0"/>
              <w:pageBreakBefore w:val="0"/>
              <w:widowControl w:val="1"/>
              <w:numPr>
                <w:ilvl w:val="3"/>
                <w:numId w:val="44"/>
              </w:numPr>
              <w:pBdr>
                <w:top w:space="0" w:sz="0" w:val="nil"/>
                <w:left w:space="0" w:sz="0" w:val="nil"/>
                <w:bottom w:space="0" w:sz="0" w:val="nil"/>
                <w:right w:space="0" w:sz="0" w:val="nil"/>
                <w:between w:space="0" w:sz="0" w:val="nil"/>
              </w:pBdr>
              <w:shd w:fill="auto" w:val="clear"/>
              <w:spacing w:after="0" w:before="0" w:line="240" w:lineRule="auto"/>
              <w:ind w:left="276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Collections of Materials- Note Making-Plagiarism</w:t>
            </w:r>
            <w:r w:rsidDel="00000000" w:rsidR="00000000" w:rsidRPr="00000000">
              <w:rPr>
                <w:rtl w:val="0"/>
              </w:rPr>
            </w:r>
          </w:p>
          <w:p w:rsidR="00000000" w:rsidDel="00000000" w:rsidP="00000000" w:rsidRDefault="00000000" w:rsidRPr="00000000" w14:paraId="00001519">
            <w:pPr>
              <w:keepNext w:val="0"/>
              <w:keepLines w:val="0"/>
              <w:pageBreakBefore w:val="0"/>
              <w:widowControl w:val="1"/>
              <w:numPr>
                <w:ilvl w:val="3"/>
                <w:numId w:val="44"/>
              </w:numPr>
              <w:pBdr>
                <w:top w:space="0" w:sz="0" w:val="nil"/>
                <w:left w:space="0" w:sz="0" w:val="nil"/>
                <w:bottom w:space="0" w:sz="0" w:val="nil"/>
                <w:right w:space="0" w:sz="0" w:val="nil"/>
                <w:between w:space="0" w:sz="0" w:val="nil"/>
              </w:pBdr>
              <w:shd w:fill="auto" w:val="clear"/>
              <w:spacing w:after="0" w:before="0" w:line="240" w:lineRule="auto"/>
              <w:ind w:left="276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Planning the Research paper</w:t>
            </w:r>
          </w:p>
          <w:p w:rsidR="00000000" w:rsidDel="00000000" w:rsidP="00000000" w:rsidRDefault="00000000" w:rsidRPr="00000000" w14:paraId="0000151A">
            <w:pPr>
              <w:keepNext w:val="0"/>
              <w:keepLines w:val="0"/>
              <w:pageBreakBefore w:val="0"/>
              <w:widowControl w:val="1"/>
              <w:numPr>
                <w:ilvl w:val="3"/>
                <w:numId w:val="44"/>
              </w:numPr>
              <w:pBdr>
                <w:top w:space="0" w:sz="0" w:val="nil"/>
                <w:left w:space="0" w:sz="0" w:val="nil"/>
                <w:bottom w:space="0" w:sz="0" w:val="nil"/>
                <w:right w:space="0" w:sz="0" w:val="nil"/>
                <w:between w:space="0" w:sz="0" w:val="nil"/>
              </w:pBdr>
              <w:shd w:fill="auto" w:val="clear"/>
              <w:spacing w:after="0" w:before="0" w:line="240" w:lineRule="auto"/>
              <w:ind w:left="276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Documenting Sources- parenthetical Documentation</w:t>
            </w:r>
          </w:p>
          <w:p w:rsidR="00000000" w:rsidDel="00000000" w:rsidP="00000000" w:rsidRDefault="00000000" w:rsidRPr="00000000" w14:paraId="0000151B">
            <w:pPr>
              <w:keepNext w:val="0"/>
              <w:keepLines w:val="0"/>
              <w:pageBreakBefore w:val="0"/>
              <w:widowControl w:val="1"/>
              <w:numPr>
                <w:ilvl w:val="3"/>
                <w:numId w:val="44"/>
              </w:numPr>
              <w:pBdr>
                <w:top w:space="0" w:sz="0" w:val="nil"/>
                <w:left w:space="0" w:sz="0" w:val="nil"/>
                <w:bottom w:space="0" w:sz="0" w:val="nil"/>
                <w:right w:space="0" w:sz="0" w:val="nil"/>
                <w:between w:space="0" w:sz="0" w:val="nil"/>
              </w:pBdr>
              <w:shd w:fill="auto" w:val="clear"/>
              <w:spacing w:after="0" w:before="0" w:line="240" w:lineRule="auto"/>
              <w:ind w:left="276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Drafting the Research Paper – Use of Quotation- Use of Dictionary and Reference Books-Revising- </w:t>
            </w:r>
            <w:r w:rsidDel="00000000" w:rsidR="00000000" w:rsidRPr="00000000">
              <w:rPr>
                <w:rFonts w:ascii="Times New Roman" w:cs="Times New Roman" w:eastAsia="Times New Roman" w:hAnsi="Times New Roman"/>
                <w:sz w:val="24"/>
                <w:szCs w:val="24"/>
                <w:rtl w:val="0"/>
              </w:rPr>
              <w:t xml:space="preserve">Proofreading</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151C">
            <w:pPr>
              <w:keepNext w:val="0"/>
              <w:keepLines w:val="0"/>
              <w:pageBreakBefore w:val="0"/>
              <w:widowControl w:val="1"/>
              <w:numPr>
                <w:ilvl w:val="3"/>
                <w:numId w:val="44"/>
              </w:numPr>
              <w:pBdr>
                <w:top w:space="0" w:sz="0" w:val="nil"/>
                <w:left w:space="0" w:sz="0" w:val="nil"/>
                <w:bottom w:space="0" w:sz="0" w:val="nil"/>
                <w:right w:space="0" w:sz="0" w:val="nil"/>
                <w:between w:space="0" w:sz="0" w:val="nil"/>
              </w:pBdr>
              <w:shd w:fill="auto" w:val="clear"/>
              <w:spacing w:after="0" w:before="0" w:line="240" w:lineRule="auto"/>
              <w:ind w:left="276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Preparing the List of Work Cited</w:t>
            </w:r>
          </w:p>
          <w:p w:rsidR="00000000" w:rsidDel="00000000" w:rsidP="00000000" w:rsidRDefault="00000000" w:rsidRPr="00000000" w14:paraId="0000151D">
            <w:pPr>
              <w:keepNext w:val="0"/>
              <w:keepLines w:val="0"/>
              <w:pageBreakBefore w:val="0"/>
              <w:widowControl w:val="1"/>
              <w:numPr>
                <w:ilvl w:val="3"/>
                <w:numId w:val="44"/>
              </w:numPr>
              <w:pBdr>
                <w:top w:space="0" w:sz="0" w:val="nil"/>
                <w:left w:space="0" w:sz="0" w:val="nil"/>
                <w:bottom w:space="0" w:sz="0" w:val="nil"/>
                <w:right w:space="0" w:sz="0" w:val="nil"/>
                <w:between w:space="0" w:sz="0" w:val="nil"/>
              </w:pBdr>
              <w:shd w:fill="auto" w:val="clear"/>
              <w:spacing w:after="0" w:before="0" w:line="240" w:lineRule="auto"/>
              <w:ind w:left="276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Format of the Research paper</w:t>
            </w:r>
          </w:p>
          <w:p w:rsidR="00000000" w:rsidDel="00000000" w:rsidP="00000000" w:rsidRDefault="00000000" w:rsidRPr="00000000" w14:paraId="00001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Book Recommended</w:t>
            </w:r>
          </w:p>
          <w:p w:rsidR="00000000" w:rsidDel="00000000" w:rsidP="00000000" w:rsidRDefault="00000000" w:rsidRPr="00000000" w14:paraId="00001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smallCaps w:val="0"/>
                <w:strike w:val="0"/>
                <w:color w:val="000000"/>
                <w:sz w:val="24"/>
                <w:szCs w:val="24"/>
                <w:u w:val="none"/>
                <w:shd w:fill="ea9999"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MLA Handbook </w:t>
            </w: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Edition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(MLA Handbook for Writers of Research Papers).</w:t>
            </w:r>
            <w:r w:rsidDel="00000000" w:rsidR="00000000" w:rsidRPr="00000000">
              <w:rPr>
                <w:rtl w:val="0"/>
              </w:rPr>
            </w:r>
          </w:p>
          <w:p w:rsidR="00000000" w:rsidDel="00000000" w:rsidP="00000000" w:rsidRDefault="00000000" w:rsidRPr="00000000" w14:paraId="00001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 Book</w:t>
            </w:r>
          </w:p>
          <w:p w:rsidR="00000000" w:rsidDel="00000000" w:rsidP="00000000" w:rsidRDefault="00000000" w:rsidRPr="00000000" w14:paraId="00001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 Kothari.,</w:t>
            </w:r>
            <w:r w:rsidDel="00000000" w:rsidR="00000000" w:rsidRPr="00000000">
              <w:rPr>
                <w:rFonts w:ascii="Times New Roman" w:cs="Times New Roman" w:eastAsia="Times New Roman" w:hAnsi="Times New Roman"/>
                <w:b w:val="1"/>
                <w:sz w:val="24"/>
                <w:szCs w:val="24"/>
                <w:rtl w:val="0"/>
              </w:rPr>
              <w:t xml:space="preserve"> Research Methodology, </w:t>
            </w:r>
            <w:r w:rsidDel="00000000" w:rsidR="00000000" w:rsidRPr="00000000">
              <w:rPr>
                <w:rFonts w:ascii="Times New Roman" w:cs="Times New Roman" w:eastAsia="Times New Roman" w:hAnsi="Times New Roman"/>
                <w:sz w:val="24"/>
                <w:szCs w:val="24"/>
                <w:rtl w:val="0"/>
              </w:rPr>
              <w:t xml:space="preserve">2019,New Age International Publishers, India</w:t>
            </w:r>
          </w:p>
          <w:p w:rsidR="00000000" w:rsidDel="00000000" w:rsidP="00000000" w:rsidRDefault="00000000" w:rsidRPr="00000000" w14:paraId="00001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1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2E">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2F">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MAPPING OF COURSE OUTCOMES TO PROGRAM OUTCOMES:</w:t>
      </w:r>
    </w:p>
    <w:p w:rsidR="00000000" w:rsidDel="00000000" w:rsidP="00000000" w:rsidRDefault="00000000" w:rsidRPr="00000000" w14:paraId="00001530">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31">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tbl>
      <w:tblPr>
        <w:tblStyle w:val="Table77"/>
        <w:tblW w:w="11145.0" w:type="dxa"/>
        <w:jc w:val="left"/>
        <w:tblInd w:w="-9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720"/>
        <w:gridCol w:w="720"/>
        <w:gridCol w:w="720"/>
        <w:gridCol w:w="720"/>
        <w:gridCol w:w="720"/>
        <w:gridCol w:w="720"/>
        <w:gridCol w:w="720"/>
        <w:gridCol w:w="720"/>
        <w:gridCol w:w="720"/>
        <w:gridCol w:w="720"/>
        <w:gridCol w:w="720"/>
        <w:gridCol w:w="720"/>
        <w:gridCol w:w="720"/>
        <w:tblGridChange w:id="0">
          <w:tblGrid>
            <w:gridCol w:w="1785"/>
            <w:gridCol w:w="720"/>
            <w:gridCol w:w="720"/>
            <w:gridCol w:w="720"/>
            <w:gridCol w:w="720"/>
            <w:gridCol w:w="720"/>
            <w:gridCol w:w="720"/>
            <w:gridCol w:w="720"/>
            <w:gridCol w:w="720"/>
            <w:gridCol w:w="720"/>
            <w:gridCol w:w="720"/>
            <w:gridCol w:w="720"/>
            <w:gridCol w:w="720"/>
            <w:gridCol w:w="720"/>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CO/PSO/PO</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1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PSO</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1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PO</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shd w:fill="auto" w:val="clear"/>
            <w:tcMar>
              <w:top w:w="100.0" w:type="dxa"/>
              <w:left w:w="100.0" w:type="dxa"/>
              <w:bottom w:w="100.0" w:type="dxa"/>
              <w:right w:w="100.0" w:type="dxa"/>
            </w:tcMar>
            <w:vAlign w:val="top"/>
          </w:tcPr>
          <w:p w:rsidR="00000000" w:rsidDel="00000000" w:rsidP="00000000" w:rsidRDefault="00000000" w:rsidRPr="00000000" w14:paraId="00001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shd w:fill="auto" w:val="clear"/>
            <w:tcMar>
              <w:top w:w="100.0" w:type="dxa"/>
              <w:left w:w="100.0" w:type="dxa"/>
              <w:bottom w:w="100.0" w:type="dxa"/>
              <w:right w:w="100.0" w:type="dxa"/>
            </w:tcMar>
            <w:vAlign w:val="top"/>
          </w:tcPr>
          <w:p w:rsidR="00000000" w:rsidDel="00000000" w:rsidP="00000000" w:rsidRDefault="00000000" w:rsidRPr="00000000" w14:paraId="0000155D">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5E">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5F">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6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61">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62">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63">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56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6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6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6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68">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69">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shd w:fill="auto" w:val="clear"/>
            <w:tcMar>
              <w:top w:w="100.0" w:type="dxa"/>
              <w:left w:w="100.0" w:type="dxa"/>
              <w:bottom w:w="100.0" w:type="dxa"/>
              <w:right w:w="100.0" w:type="dxa"/>
            </w:tcMar>
            <w:vAlign w:val="top"/>
          </w:tcPr>
          <w:p w:rsidR="00000000" w:rsidDel="00000000" w:rsidP="00000000" w:rsidRDefault="00000000" w:rsidRPr="00000000" w14:paraId="0000156B">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6C">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6D">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6E">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6F">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7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71">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572">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73">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7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7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7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7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CO4</w:t>
            </w:r>
          </w:p>
        </w:tc>
        <w:tc>
          <w:tcPr>
            <w:shd w:fill="auto" w:val="clear"/>
            <w:tcMar>
              <w:top w:w="100.0" w:type="dxa"/>
              <w:left w:w="100.0" w:type="dxa"/>
              <w:bottom w:w="100.0" w:type="dxa"/>
              <w:right w:w="100.0" w:type="dxa"/>
            </w:tcMar>
            <w:vAlign w:val="top"/>
          </w:tcPr>
          <w:p w:rsidR="00000000" w:rsidDel="00000000" w:rsidP="00000000" w:rsidRDefault="00000000" w:rsidRPr="00000000" w14:paraId="00001579">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7A">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7B">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7C">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7D">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7E">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7F">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8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81">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82">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83">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8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8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CO5</w:t>
            </w:r>
          </w:p>
        </w:tc>
        <w:tc>
          <w:tcPr>
            <w:shd w:fill="auto" w:val="clear"/>
            <w:tcMar>
              <w:top w:w="100.0" w:type="dxa"/>
              <w:left w:w="100.0" w:type="dxa"/>
              <w:bottom w:w="100.0" w:type="dxa"/>
              <w:right w:w="100.0" w:type="dxa"/>
            </w:tcMar>
            <w:vAlign w:val="top"/>
          </w:tcPr>
          <w:p w:rsidR="00000000" w:rsidDel="00000000" w:rsidP="00000000" w:rsidRDefault="00000000" w:rsidRPr="00000000" w14:paraId="00001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bl>
    <w:p w:rsidR="00000000" w:rsidDel="00000000" w:rsidP="00000000" w:rsidRDefault="00000000" w:rsidRPr="00000000" w14:paraId="00001594">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95">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96">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97">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98">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99">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9A">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9B">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9C">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9D">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9E">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9F">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A0">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A1">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A2">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A3">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A4">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A5">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A6">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A7">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A8">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A9">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AA">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AB">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AC">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AD">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AE">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AF">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B0">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B1">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B2">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B3">
      <w:pPr>
        <w:pageBreakBefore w:val="0"/>
        <w:spacing w:after="0" w:line="240" w:lineRule="auto"/>
        <w:rPr>
          <w:rFonts w:ascii="Times New Roman" w:cs="Times New Roman" w:eastAsia="Times New Roman" w:hAnsi="Times New Roman"/>
          <w:b w:val="1"/>
          <w:sz w:val="28"/>
          <w:szCs w:val="28"/>
          <w:shd w:fill="ffd966" w:val="clear"/>
        </w:rPr>
      </w:pPr>
      <w:r w:rsidDel="00000000" w:rsidR="00000000" w:rsidRPr="00000000">
        <w:rPr>
          <w:rtl w:val="0"/>
        </w:rPr>
      </w:r>
    </w:p>
    <w:p w:rsidR="00000000" w:rsidDel="00000000" w:rsidP="00000000" w:rsidRDefault="00000000" w:rsidRPr="00000000" w14:paraId="000015B4">
      <w:pPr>
        <w:pageBreakBefore w:val="0"/>
        <w:tabs>
          <w:tab w:val="left" w:pos="1980"/>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Structure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Extra Disciplinary </w:t>
      </w:r>
    </w:p>
    <w:p w:rsidR="00000000" w:rsidDel="00000000" w:rsidP="00000000" w:rsidRDefault="00000000" w:rsidRPr="00000000" w14:paraId="000015B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78"/>
        <w:tblW w:w="10335.0" w:type="dxa"/>
        <w:jc w:val="left"/>
        <w:tblInd w:w="-4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980"/>
        <w:gridCol w:w="2355"/>
        <w:tblGridChange w:id="0">
          <w:tblGrid>
            <w:gridCol w:w="7980"/>
            <w:gridCol w:w="2355"/>
          </w:tblGrid>
        </w:tblGridChange>
      </w:tblGrid>
      <w:tr>
        <w:trPr>
          <w:cantSplit w:val="0"/>
          <w:trHeight w:val="485" w:hRule="atLeast"/>
          <w:tblHeader w:val="0"/>
        </w:trPr>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5B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 </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B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   </w:t>
              <w:tab/>
              <w:t xml:space="preserve"> : 02</w:t>
            </w:r>
          </w:p>
        </w:tc>
      </w:tr>
      <w:tr>
        <w:trPr>
          <w:cantSplit w:val="0"/>
          <w:trHeight w:val="470" w:hRule="atLeast"/>
          <w:tblHeader w:val="0"/>
        </w:trPr>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5B8">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L:T:P:S      </w:t>
              <w:tab/>
              <w:t xml:space="preserve">: </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B9">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CIA Marks</w:t>
              <w:tab/>
              <w:t xml:space="preserve"> : </w:t>
            </w:r>
          </w:p>
        </w:tc>
      </w:tr>
      <w:tr>
        <w:trPr>
          <w:cantSplit w:val="0"/>
          <w:trHeight w:val="47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5B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Hours  :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5B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ESE Marks     : </w:t>
            </w:r>
          </w:p>
        </w:tc>
      </w:tr>
    </w:tbl>
    <w:p w:rsidR="00000000" w:rsidDel="00000000" w:rsidP="00000000" w:rsidRDefault="00000000" w:rsidRPr="00000000" w14:paraId="000015BC">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BD">
      <w:pPr>
        <w:pageBreakBefore w:val="0"/>
        <w:tabs>
          <w:tab w:val="left" w:pos="1980"/>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79"/>
        <w:tblW w:w="10350.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0"/>
        <w:gridCol w:w="2610"/>
        <w:gridCol w:w="2160"/>
        <w:gridCol w:w="3150"/>
        <w:tblGridChange w:id="0">
          <w:tblGrid>
            <w:gridCol w:w="2430"/>
            <w:gridCol w:w="2610"/>
            <w:gridCol w:w="2160"/>
            <w:gridCol w:w="31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Course / Paper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F">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DEBATING AND PUBLIC SPEAKING      </w:t>
            </w:r>
          </w:p>
          <w:p w:rsidR="00000000" w:rsidDel="00000000" w:rsidP="00000000" w:rsidRDefault="00000000" w:rsidRPr="00000000" w14:paraId="000015C0">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Category of the Course  E (</w:t>
            </w:r>
            <w:r w:rsidDel="00000000" w:rsidR="00000000" w:rsidRPr="00000000">
              <w:rPr>
                <w:rFonts w:ascii="Times New Roman" w:cs="Times New Roman" w:eastAsia="Times New Roman" w:hAnsi="Times New Roman"/>
                <w:sz w:val="24"/>
                <w:szCs w:val="24"/>
                <w:rtl w:val="0"/>
              </w:rPr>
              <w:t xml:space="preserve">Elective within the department) /ED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4">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&amp; Semester</w:t>
            </w:r>
          </w:p>
          <w:p w:rsidR="00000000" w:rsidDel="00000000" w:rsidP="00000000" w:rsidRDefault="00000000" w:rsidRPr="00000000" w14:paraId="000015C5">
            <w:pPr>
              <w:pageBreakBefore w:val="0"/>
              <w:spacing w:after="0" w:line="240" w:lineRule="auto"/>
              <w:jc w:val="center"/>
              <w:rPr>
                <w:rFonts w:ascii="Times New Roman" w:cs="Times New Roman" w:eastAsia="Times New Roman" w:hAnsi="Times New Roman"/>
                <w:b w:val="1"/>
                <w:sz w:val="24"/>
                <w:szCs w:val="24"/>
                <w:shd w:fill="ffd966"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6">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w:t>
            </w:r>
          </w:p>
          <w:p w:rsidR="00000000" w:rsidDel="00000000" w:rsidP="00000000" w:rsidRDefault="00000000" w:rsidRPr="00000000" w14:paraId="000015C7">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8">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A">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Entry requirements for the course / Eligibility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Outcomes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E">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CO1: To enable students to communicate in English in such a way that they are able to address an audience without fear</w:t>
            </w:r>
          </w:p>
          <w:p w:rsidR="00000000" w:rsidDel="00000000" w:rsidP="00000000" w:rsidRDefault="00000000" w:rsidRPr="00000000" w14:paraId="000015C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 To familiarise the students with the various stages involved in public speaking. </w:t>
            </w:r>
          </w:p>
          <w:p w:rsidR="00000000" w:rsidDel="00000000" w:rsidP="00000000" w:rsidRDefault="00000000" w:rsidRPr="00000000" w14:paraId="000015D0">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CO3: To acquaint the students with the speeches of the great speakers all over the world through audio/video.</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Outline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I </w:t>
            </w:r>
          </w:p>
          <w:p w:rsidR="00000000" w:rsidDel="00000000" w:rsidP="00000000" w:rsidRDefault="00000000" w:rsidRPr="00000000" w14:paraId="000015D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elements of Public speaking</w:t>
            </w:r>
          </w:p>
          <w:p w:rsidR="00000000" w:rsidDel="00000000" w:rsidP="00000000" w:rsidRDefault="00000000" w:rsidRPr="00000000" w14:paraId="000015D6">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9">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2</w:t>
            </w:r>
          </w:p>
          <w:p w:rsidR="00000000" w:rsidDel="00000000" w:rsidP="00000000" w:rsidRDefault="00000000" w:rsidRPr="00000000" w14:paraId="000015DB">
            <w:pPr>
              <w:pageBreakBefore w:val="0"/>
              <w:tabs>
                <w:tab w:val="left" w:pos="1152"/>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makes a good speech?    </w:t>
            </w:r>
          </w:p>
          <w:p w:rsidR="00000000" w:rsidDel="00000000" w:rsidP="00000000" w:rsidRDefault="00000000" w:rsidRPr="00000000" w14:paraId="000015DC">
            <w:pPr>
              <w:pageBreakBefore w:val="0"/>
              <w:tabs>
                <w:tab w:val="left" w:pos="1152"/>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is a good speaker?  </w:t>
            </w:r>
          </w:p>
          <w:p w:rsidR="00000000" w:rsidDel="00000000" w:rsidP="00000000" w:rsidRDefault="00000000" w:rsidRPr="00000000" w14:paraId="000015DD">
            <w:pPr>
              <w:pageBreakBefore w:val="0"/>
              <w:tabs>
                <w:tab w:val="left" w:pos="1152"/>
              </w:tabs>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0">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3</w:t>
            </w:r>
          </w:p>
          <w:p w:rsidR="00000000" w:rsidDel="00000000" w:rsidP="00000000" w:rsidRDefault="00000000" w:rsidRPr="00000000" w14:paraId="000015E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to prepare the speech?      </w:t>
            </w:r>
          </w:p>
          <w:p w:rsidR="00000000" w:rsidDel="00000000" w:rsidP="00000000" w:rsidRDefault="00000000" w:rsidRPr="00000000" w14:paraId="000015E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Body Language</w:t>
            </w:r>
          </w:p>
          <w:p w:rsidR="00000000" w:rsidDel="00000000" w:rsidP="00000000" w:rsidRDefault="00000000" w:rsidRPr="00000000" w14:paraId="000015E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Etiquette </w:t>
            </w:r>
          </w:p>
          <w:p w:rsidR="00000000" w:rsidDel="00000000" w:rsidP="00000000" w:rsidRDefault="00000000" w:rsidRPr="00000000" w14:paraId="000015E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8">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4</w:t>
            </w:r>
          </w:p>
          <w:p w:rsidR="00000000" w:rsidDel="00000000" w:rsidP="00000000" w:rsidRDefault="00000000" w:rsidRPr="00000000" w14:paraId="000015E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voice </w:t>
            </w:r>
          </w:p>
          <w:p w:rsidR="00000000" w:rsidDel="00000000" w:rsidP="00000000" w:rsidRDefault="00000000" w:rsidRPr="00000000" w14:paraId="000015E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Making the content relevant and interesting  </w:t>
            </w:r>
          </w:p>
          <w:p w:rsidR="00000000" w:rsidDel="00000000" w:rsidP="00000000" w:rsidRDefault="00000000" w:rsidRPr="00000000" w14:paraId="000015E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F">
            <w:pPr>
              <w:pageBreakBefore w:val="0"/>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0">
            <w:pPr>
              <w:pageBreakBefore w:val="0"/>
              <w:tabs>
                <w:tab w:val="left" w:pos="4742"/>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5</w:t>
            </w:r>
          </w:p>
          <w:p w:rsidR="00000000" w:rsidDel="00000000" w:rsidP="00000000" w:rsidRDefault="00000000" w:rsidRPr="00000000" w14:paraId="000015F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Beginning and Ending   </w:t>
            </w:r>
          </w:p>
          <w:p w:rsidR="00000000" w:rsidDel="00000000" w:rsidP="00000000" w:rsidRDefault="00000000" w:rsidRPr="00000000" w14:paraId="000015F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Various Occasions    </w:t>
            </w:r>
          </w:p>
          <w:p w:rsidR="00000000" w:rsidDel="00000000" w:rsidP="00000000" w:rsidRDefault="00000000" w:rsidRPr="00000000" w14:paraId="000015F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15F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Core;   E – Elective;   ED – Extra disciplinary</w:t>
      </w:r>
    </w:p>
    <w:p w:rsidR="00000000" w:rsidDel="00000000" w:rsidP="00000000" w:rsidRDefault="00000000" w:rsidRPr="00000000" w14:paraId="000015F7">
      <w:pPr>
        <w:pageBreakBefore w:val="0"/>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5F8">
      <w:pPr>
        <w:pageBreakBefore w:val="0"/>
        <w:spacing w:after="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duration - 3 weeks  </w:t>
      </w:r>
    </w:p>
    <w:p w:rsidR="00000000" w:rsidDel="00000000" w:rsidP="00000000" w:rsidRDefault="00000000" w:rsidRPr="00000000" w14:paraId="000015F9">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Assessment criteria - Oral evaluation</w:t>
      </w:r>
      <w:r w:rsidDel="00000000" w:rsidR="00000000" w:rsidRPr="00000000">
        <w:rPr>
          <w:rtl w:val="0"/>
        </w:rPr>
      </w:r>
    </w:p>
    <w:p w:rsidR="00000000" w:rsidDel="00000000" w:rsidP="00000000" w:rsidRDefault="00000000" w:rsidRPr="00000000" w14:paraId="000015FA">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5FB">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Required Reading  </w:t>
      </w:r>
    </w:p>
    <w:p w:rsidR="00000000" w:rsidDel="00000000" w:rsidP="00000000" w:rsidRDefault="00000000" w:rsidRPr="00000000" w14:paraId="000015FC">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15FD">
      <w:pPr>
        <w:pageBreakBefore w:val="0"/>
        <w:spacing w:after="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Carnegie                            Public Speaking    </w:t>
      </w:r>
    </w:p>
    <w:p w:rsidR="00000000" w:rsidDel="00000000" w:rsidP="00000000" w:rsidRDefault="00000000" w:rsidRPr="00000000" w14:paraId="000015FE">
      <w:pPr>
        <w:pageBreakBefore w:val="0"/>
        <w:spacing w:after="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Carnegie                            Art of Speaking Made Simple </w:t>
      </w:r>
    </w:p>
    <w:p w:rsidR="00000000" w:rsidDel="00000000" w:rsidP="00000000" w:rsidRDefault="00000000" w:rsidRPr="00000000" w14:paraId="000015FF">
      <w:pPr>
        <w:pageBreakBefore w:val="0"/>
        <w:spacing w:after="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Carnegie                            Art of Good Speech</w:t>
      </w:r>
    </w:p>
    <w:p w:rsidR="00000000" w:rsidDel="00000000" w:rsidP="00000000" w:rsidRDefault="00000000" w:rsidRPr="00000000" w14:paraId="00001600">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01">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02">
      <w:pPr>
        <w:pageBreakBefore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03">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04">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MAPPING OF COURSE OUTCOMES TO PROGRAM OUTCOMES:</w:t>
      </w:r>
    </w:p>
    <w:p w:rsidR="00000000" w:rsidDel="00000000" w:rsidP="00000000" w:rsidRDefault="00000000" w:rsidRPr="00000000" w14:paraId="00001605">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06">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tbl>
      <w:tblPr>
        <w:tblStyle w:val="Table80"/>
        <w:tblW w:w="10230.0" w:type="dxa"/>
        <w:jc w:val="left"/>
        <w:tblInd w:w="-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435"/>
        <w:gridCol w:w="720"/>
        <w:gridCol w:w="720"/>
        <w:gridCol w:w="720"/>
        <w:gridCol w:w="720"/>
        <w:gridCol w:w="720"/>
        <w:gridCol w:w="720"/>
        <w:gridCol w:w="720"/>
        <w:gridCol w:w="720"/>
        <w:gridCol w:w="720"/>
        <w:gridCol w:w="720"/>
        <w:gridCol w:w="720"/>
        <w:gridCol w:w="720"/>
        <w:tblGridChange w:id="0">
          <w:tblGrid>
            <w:gridCol w:w="1155"/>
            <w:gridCol w:w="435"/>
            <w:gridCol w:w="720"/>
            <w:gridCol w:w="720"/>
            <w:gridCol w:w="720"/>
            <w:gridCol w:w="720"/>
            <w:gridCol w:w="720"/>
            <w:gridCol w:w="720"/>
            <w:gridCol w:w="720"/>
            <w:gridCol w:w="720"/>
            <w:gridCol w:w="720"/>
            <w:gridCol w:w="720"/>
            <w:gridCol w:w="720"/>
            <w:gridCol w:w="720"/>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607">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CO/PSO/PO</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1608">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PSO</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160F">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PO</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615">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616">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617">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618">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619">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61A">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61B">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61C">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61D">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61E">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61F">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620">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621">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622">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23">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CO1</w:t>
            </w:r>
          </w:p>
        </w:tc>
        <w:tc>
          <w:tcPr>
            <w:shd w:fill="auto" w:val="clear"/>
            <w:tcMar>
              <w:top w:w="100.0" w:type="dxa"/>
              <w:left w:w="100.0" w:type="dxa"/>
              <w:bottom w:w="100.0" w:type="dxa"/>
              <w:right w:w="100.0" w:type="dxa"/>
            </w:tcMar>
            <w:vAlign w:val="top"/>
          </w:tcPr>
          <w:p w:rsidR="00000000" w:rsidDel="00000000" w:rsidP="00000000" w:rsidRDefault="00000000" w:rsidRPr="00000000" w14:paraId="0000162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62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62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62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628">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629">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62A">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62B">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62C">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62D">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62E">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62F">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63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31">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CO2</w:t>
            </w:r>
          </w:p>
        </w:tc>
        <w:tc>
          <w:tcPr>
            <w:shd w:fill="auto" w:val="clear"/>
            <w:tcMar>
              <w:top w:w="100.0" w:type="dxa"/>
              <w:left w:w="100.0" w:type="dxa"/>
              <w:bottom w:w="100.0" w:type="dxa"/>
              <w:right w:w="100.0" w:type="dxa"/>
            </w:tcMar>
            <w:vAlign w:val="top"/>
          </w:tcPr>
          <w:p w:rsidR="00000000" w:rsidDel="00000000" w:rsidP="00000000" w:rsidRDefault="00000000" w:rsidRPr="00000000" w14:paraId="00001632">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633">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63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63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63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63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638">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639">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63A">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63B">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63C">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63D">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63E">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63F">
            <w:pPr>
              <w:pageBreakBefore w:val="0"/>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CO3</w:t>
            </w:r>
          </w:p>
        </w:tc>
        <w:tc>
          <w:tcPr>
            <w:shd w:fill="auto" w:val="clear"/>
            <w:tcMar>
              <w:top w:w="100.0" w:type="dxa"/>
              <w:left w:w="100.0" w:type="dxa"/>
              <w:bottom w:w="100.0" w:type="dxa"/>
              <w:right w:w="100.0" w:type="dxa"/>
            </w:tcMar>
            <w:vAlign w:val="top"/>
          </w:tcPr>
          <w:p w:rsidR="00000000" w:rsidDel="00000000" w:rsidP="00000000" w:rsidRDefault="00000000" w:rsidRPr="00000000" w14:paraId="00001640">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641">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642">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643">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644">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645">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646">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647">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648">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649">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164A">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164B">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164C">
            <w:pPr>
              <w:pageBreakBefore w:val="0"/>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tc>
      </w:tr>
    </w:tbl>
    <w:p w:rsidR="00000000" w:rsidDel="00000000" w:rsidP="00000000" w:rsidRDefault="00000000" w:rsidRPr="00000000" w14:paraId="0000164D">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4E">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4F">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50">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51">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52">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53">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54">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55">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56">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57">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58">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59">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5A">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5B">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5C">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5D">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5E">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5F">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60">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61">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62">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63">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64">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65">
      <w:pPr>
        <w:spacing w:after="0" w:line="24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Structure</w:t>
      </w:r>
      <w:r w:rsidDel="00000000" w:rsidR="00000000" w:rsidRPr="00000000">
        <w:rPr>
          <w:rFonts w:ascii="Times New Roman" w:cs="Times New Roman" w:eastAsia="Times New Roman" w:hAnsi="Times New Roman"/>
          <w:sz w:val="24"/>
          <w:szCs w:val="24"/>
          <w:rtl w:val="0"/>
        </w:rPr>
        <w:t xml:space="preserve">: Value Added Course</w:t>
      </w:r>
    </w:p>
    <w:p w:rsidR="00000000" w:rsidDel="00000000" w:rsidP="00000000" w:rsidRDefault="00000000" w:rsidRPr="00000000" w14:paraId="00001666">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81"/>
        <w:tblW w:w="9240.0" w:type="dxa"/>
        <w:jc w:val="left"/>
        <w:tblInd w:w="-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60"/>
        <w:gridCol w:w="2280"/>
        <w:tblGridChange w:id="0">
          <w:tblGrid>
            <w:gridCol w:w="6960"/>
            <w:gridCol w:w="2280"/>
          </w:tblGrid>
        </w:tblGridChange>
      </w:tblGrid>
      <w:tr>
        <w:trPr>
          <w:cantSplit w:val="0"/>
          <w:trHeight w:val="485" w:hRule="atLeast"/>
          <w:tblHeader w:val="0"/>
        </w:trPr>
        <w:tc>
          <w:tcPr>
            <w:tcBorders>
              <w:top w:color="000000" w:space="0" w:sz="8" w:val="single"/>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66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  : </w:t>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66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Credits   </w:t>
              <w:tab/>
              <w:t xml:space="preserve"> : 01</w:t>
            </w:r>
          </w:p>
        </w:tc>
      </w:tr>
      <w:tr>
        <w:trPr>
          <w:cantSplit w:val="0"/>
          <w:trHeight w:val="470" w:hRule="atLeast"/>
          <w:tblHeader w:val="0"/>
        </w:trPr>
        <w:tc>
          <w:tcPr>
            <w:tcBorders>
              <w:top w:color="000000" w:space="0" w:sz="0" w:val="nil"/>
              <w:left w:color="000000" w:space="0" w:sz="8"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66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L:T:P:S      </w:t>
              <w:tab/>
              <w:t xml:space="preserve">:</w:t>
            </w: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66A">
            <w:pPr>
              <w:spacing w:after="0" w:line="240" w:lineRule="auto"/>
              <w:rPr>
                <w:rFonts w:ascii="Times New Roman" w:cs="Times New Roman" w:eastAsia="Times New Roman" w:hAnsi="Times New Roman"/>
                <w:b w:val="1"/>
                <w:sz w:val="24"/>
                <w:szCs w:val="24"/>
                <w:shd w:fill="cc0000" w:val="clear"/>
              </w:rPr>
            </w:pPr>
            <w:r w:rsidDel="00000000" w:rsidR="00000000" w:rsidRPr="00000000">
              <w:rPr>
                <w:rFonts w:ascii="Times New Roman" w:cs="Times New Roman" w:eastAsia="Times New Roman" w:hAnsi="Times New Roman"/>
                <w:b w:val="1"/>
                <w:sz w:val="24"/>
                <w:szCs w:val="24"/>
                <w:rtl w:val="0"/>
              </w:rPr>
              <w:t xml:space="preserve">CIA Marks</w:t>
              <w:tab/>
              <w:t xml:space="preserve"> :</w:t>
            </w:r>
            <w:r w:rsidDel="00000000" w:rsidR="00000000" w:rsidRPr="00000000">
              <w:rPr>
                <w:rtl w:val="0"/>
              </w:rPr>
            </w:r>
          </w:p>
        </w:tc>
      </w:tr>
      <w:tr>
        <w:trPr>
          <w:cantSplit w:val="0"/>
          <w:trHeight w:val="47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166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Hours  :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66C">
            <w:pPr>
              <w:spacing w:after="0" w:line="240" w:lineRule="auto"/>
              <w:rPr>
                <w:rFonts w:ascii="Times New Roman" w:cs="Times New Roman" w:eastAsia="Times New Roman" w:hAnsi="Times New Roman"/>
                <w:b w:val="1"/>
                <w:sz w:val="24"/>
                <w:szCs w:val="24"/>
                <w:shd w:fill="cc0000" w:val="clear"/>
              </w:rPr>
            </w:pPr>
            <w:r w:rsidDel="00000000" w:rsidR="00000000" w:rsidRPr="00000000">
              <w:rPr>
                <w:rFonts w:ascii="Times New Roman" w:cs="Times New Roman" w:eastAsia="Times New Roman" w:hAnsi="Times New Roman"/>
                <w:b w:val="1"/>
                <w:sz w:val="24"/>
                <w:szCs w:val="24"/>
                <w:rtl w:val="0"/>
              </w:rPr>
              <w:t xml:space="preserve">ESE Marks     : </w:t>
            </w:r>
            <w:r w:rsidDel="00000000" w:rsidR="00000000" w:rsidRPr="00000000">
              <w:rPr>
                <w:rtl w:val="0"/>
              </w:rPr>
            </w:r>
          </w:p>
        </w:tc>
      </w:tr>
    </w:tbl>
    <w:p w:rsidR="00000000" w:rsidDel="00000000" w:rsidP="00000000" w:rsidRDefault="00000000" w:rsidRPr="00000000" w14:paraId="0000166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6E">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82"/>
        <w:tblW w:w="92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95"/>
        <w:gridCol w:w="3735"/>
        <w:gridCol w:w="1634"/>
        <w:gridCol w:w="1624"/>
        <w:tblGridChange w:id="0">
          <w:tblGrid>
            <w:gridCol w:w="2295"/>
            <w:gridCol w:w="3735"/>
            <w:gridCol w:w="1634"/>
            <w:gridCol w:w="162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Title of the Course /  Paper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Value Added Course: Theatre Art</w:t>
            </w:r>
          </w:p>
          <w:p w:rsidR="00000000" w:rsidDel="00000000" w:rsidP="00000000" w:rsidRDefault="00000000" w:rsidRPr="00000000" w14:paraId="00001671">
            <w:pPr>
              <w:spacing w:after="0" w:line="240" w:lineRule="auto"/>
              <w:rPr>
                <w:rFonts w:ascii="Times New Roman" w:cs="Times New Roman" w:eastAsia="Times New Roman" w:hAnsi="Times New Roman"/>
                <w:b w:val="1"/>
                <w:sz w:val="24"/>
                <w:szCs w:val="24"/>
              </w:rPr>
            </w:pPr>
            <w:r w:rsidDel="00000000" w:rsidR="00000000" w:rsidRPr="00000000">
              <w:rPr>
                <w:rtl w:val="0"/>
              </w:rPr>
            </w:r>
          </w:p>
        </w:tc>
      </w:tr>
      <w:tr>
        <w:trPr>
          <w:cantSplit w:val="0"/>
          <w:trHeight w:val="11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Category of the          Course   VAC(Value Added Course)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&amp; Semester</w:t>
            </w:r>
          </w:p>
          <w:p w:rsidR="00000000" w:rsidDel="00000000" w:rsidP="00000000" w:rsidRDefault="00000000" w:rsidRPr="00000000" w14:paraId="0000167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Second Year  &amp; Fourth  Semester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w:t>
            </w:r>
          </w:p>
          <w:p w:rsidR="00000000" w:rsidDel="00000000" w:rsidP="00000000" w:rsidRDefault="00000000" w:rsidRPr="00000000" w14:paraId="00001678">
            <w:pPr>
              <w:tabs>
                <w:tab w:val="left" w:pos="855"/>
                <w:tab w:val="center" w:pos="972"/>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9">
            <w:pPr>
              <w:spacing w:after="0" w:line="240" w:lineRule="auto"/>
              <w:jc w:val="center"/>
              <w:rPr>
                <w:rFonts w:ascii="Times New Roman" w:cs="Times New Roman" w:eastAsia="Times New Roman" w:hAnsi="Times New Roman"/>
                <w:b w:val="1"/>
                <w:sz w:val="24"/>
                <w:szCs w:val="24"/>
                <w:shd w:fill="e69138" w:val="clea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Entry requirements for the course / Eligibility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Outline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680">
            <w:pPr>
              <w:numPr>
                <w:ilvl w:val="0"/>
                <w:numId w:val="2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Approach to characterization</w:t>
            </w:r>
          </w:p>
          <w:p w:rsidR="00000000" w:rsidDel="00000000" w:rsidP="00000000" w:rsidRDefault="00000000" w:rsidRPr="00000000" w14:paraId="00001681">
            <w:pPr>
              <w:numPr>
                <w:ilvl w:val="0"/>
                <w:numId w:val="2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Director’s concept </w:t>
            </w:r>
          </w:p>
          <w:p w:rsidR="00000000" w:rsidDel="00000000" w:rsidP="00000000" w:rsidRDefault="00000000" w:rsidRPr="00000000" w14:paraId="00001682">
            <w:pPr>
              <w:numPr>
                <w:ilvl w:val="0"/>
                <w:numId w:val="2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 Acting and Different Approach</w:t>
            </w:r>
          </w:p>
          <w:p w:rsidR="00000000" w:rsidDel="00000000" w:rsidP="00000000" w:rsidRDefault="00000000" w:rsidRPr="00000000" w14:paraId="00001683">
            <w:pPr>
              <w:numPr>
                <w:ilvl w:val="0"/>
                <w:numId w:val="2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Imrpovisation</w:t>
            </w:r>
          </w:p>
          <w:p w:rsidR="00000000" w:rsidDel="00000000" w:rsidP="00000000" w:rsidRDefault="00000000" w:rsidRPr="00000000" w14:paraId="00001684">
            <w:pPr>
              <w:numPr>
                <w:ilvl w:val="0"/>
                <w:numId w:val="2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Navarasa Trainig</w:t>
            </w:r>
          </w:p>
          <w:p w:rsidR="00000000" w:rsidDel="00000000" w:rsidP="00000000" w:rsidRDefault="00000000" w:rsidRPr="00000000" w14:paraId="00001685">
            <w:pPr>
              <w:numPr>
                <w:ilvl w:val="0"/>
                <w:numId w:val="2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Speech Training</w:t>
            </w:r>
          </w:p>
          <w:p w:rsidR="00000000" w:rsidDel="00000000" w:rsidP="00000000" w:rsidRDefault="00000000" w:rsidRPr="00000000" w14:paraId="00001686">
            <w:pPr>
              <w:numPr>
                <w:ilvl w:val="0"/>
                <w:numId w:val="2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 and Acting</w:t>
            </w:r>
          </w:p>
          <w:p w:rsidR="00000000" w:rsidDel="00000000" w:rsidP="00000000" w:rsidRDefault="00000000" w:rsidRPr="00000000" w14:paraId="00001687">
            <w:pPr>
              <w:numPr>
                <w:ilvl w:val="0"/>
                <w:numId w:val="2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Scene Work</w:t>
            </w:r>
          </w:p>
          <w:p w:rsidR="00000000" w:rsidDel="00000000" w:rsidP="00000000" w:rsidRDefault="00000000" w:rsidRPr="00000000" w14:paraId="00001688">
            <w:pPr>
              <w:numPr>
                <w:ilvl w:val="0"/>
                <w:numId w:val="2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Play Production</w:t>
            </w:r>
          </w:p>
          <w:p w:rsidR="00000000" w:rsidDel="00000000" w:rsidP="00000000" w:rsidRDefault="00000000" w:rsidRPr="00000000" w14:paraId="00001689">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168C">
      <w:pPr>
        <w:spacing w:after="0" w:line="240" w:lineRule="auto"/>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168D">
      <w:pPr>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168E">
      <w:pPr>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168F">
      <w:pPr>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1690">
      <w:pPr>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1691">
      <w:pPr>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1692">
      <w:pPr>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1693">
      <w:pPr>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1694">
      <w:pPr>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1695">
      <w:pPr>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1696">
      <w:pPr>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1697">
      <w:pPr>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1698">
      <w:pPr>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1699">
      <w:pPr>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169A">
      <w:pPr>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169B">
      <w:pPr>
        <w:spacing w:after="0" w:line="240" w:lineRule="auto"/>
        <w:jc w:val="center"/>
        <w:rPr>
          <w:rFonts w:ascii="Times New Roman" w:cs="Times New Roman" w:eastAsia="Times New Roman" w:hAnsi="Times New Roman"/>
          <w:b w:val="1"/>
          <w:sz w:val="24"/>
          <w:szCs w:val="24"/>
          <w:shd w:fill="cc0000" w:val="clear"/>
        </w:rPr>
      </w:pPr>
      <w:r w:rsidDel="00000000" w:rsidR="00000000" w:rsidRPr="00000000">
        <w:rPr>
          <w:rtl w:val="0"/>
        </w:rPr>
      </w:r>
    </w:p>
    <w:p w:rsidR="00000000" w:rsidDel="00000000" w:rsidP="00000000" w:rsidRDefault="00000000" w:rsidRPr="00000000" w14:paraId="0000169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9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9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9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A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A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Optional </w:t>
      </w:r>
    </w:p>
    <w:p w:rsidR="00000000" w:rsidDel="00000000" w:rsidP="00000000" w:rsidRDefault="00000000" w:rsidRPr="00000000" w14:paraId="000016A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English Literature for UGC NET/SET Examinations</w:t>
      </w:r>
      <w:r w:rsidDel="00000000" w:rsidR="00000000" w:rsidRPr="00000000">
        <w:rPr>
          <w:rtl w:val="0"/>
        </w:rPr>
      </w:r>
    </w:p>
    <w:p w:rsidR="00000000" w:rsidDel="00000000" w:rsidP="00000000" w:rsidRDefault="00000000" w:rsidRPr="00000000" w14:paraId="000016A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A4">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A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 and Semester: Second Year and Fourth Semester</w:t>
      </w:r>
    </w:p>
    <w:p w:rsidR="00000000" w:rsidDel="00000000" w:rsidP="00000000" w:rsidRDefault="00000000" w:rsidRPr="00000000" w14:paraId="000016A6">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6A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The Elizabethan Age / Chaucer to Shakespeare</w:t>
      </w:r>
      <w:r w:rsidDel="00000000" w:rsidR="00000000" w:rsidRPr="00000000">
        <w:rPr>
          <w:rFonts w:ascii="Times New Roman" w:cs="Times New Roman" w:eastAsia="Times New Roman" w:hAnsi="Times New Roman"/>
          <w:sz w:val="24"/>
          <w:szCs w:val="24"/>
          <w:rtl w:val="0"/>
        </w:rPr>
        <w:t xml:space="preserve">: Historical Perspective and Background; Origins of Drama; Elizabethan Plays, Prose and Sonnets.</w:t>
      </w:r>
    </w:p>
    <w:p w:rsidR="00000000" w:rsidDel="00000000" w:rsidP="00000000" w:rsidRDefault="00000000" w:rsidRPr="00000000" w14:paraId="000016A8">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A9">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Geoffrey Chaucer, William Gower, Edmund Spenser, University Wits. Philip  Sydney, Shakespeare, Ben Jonson, Christopher Marlowe and Thomas Kyd.</w:t>
      </w:r>
    </w:p>
    <w:p w:rsidR="00000000" w:rsidDel="00000000" w:rsidP="00000000" w:rsidRDefault="00000000" w:rsidRPr="00000000" w14:paraId="000016AA">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AB">
      <w:pPr>
        <w:numPr>
          <w:ilvl w:val="0"/>
          <w:numId w:val="16"/>
        </w:numPr>
        <w:spacing w:after="0" w:lin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The Jacobean Age</w:t>
      </w:r>
      <w:r w:rsidDel="00000000" w:rsidR="00000000" w:rsidRPr="00000000">
        <w:rPr>
          <w:rFonts w:ascii="Times New Roman" w:cs="Times New Roman" w:eastAsia="Times New Roman" w:hAnsi="Times New Roman"/>
          <w:sz w:val="24"/>
          <w:szCs w:val="24"/>
          <w:rtl w:val="0"/>
        </w:rPr>
        <w:t xml:space="preserve">:  Historical Perspective and Background; the Revenge Tragedies; the Metaphysical Poets; the Cavalier Poets.</w:t>
      </w:r>
    </w:p>
    <w:p w:rsidR="00000000" w:rsidDel="00000000" w:rsidP="00000000" w:rsidRDefault="00000000" w:rsidRPr="00000000" w14:paraId="000016AC">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AD">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Webster, Thomas Middleton, Thomas Heywood, Francis Bacon and John Bunyan .</w:t>
      </w:r>
    </w:p>
    <w:p w:rsidR="00000000" w:rsidDel="00000000" w:rsidP="00000000" w:rsidRDefault="00000000" w:rsidRPr="00000000" w14:paraId="000016AE">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AF">
      <w:pPr>
        <w:numPr>
          <w:ilvl w:val="0"/>
          <w:numId w:val="16"/>
        </w:numPr>
        <w:spacing w:after="0" w:lin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The Restoration Period</w:t>
      </w:r>
      <w:r w:rsidDel="00000000" w:rsidR="00000000" w:rsidRPr="00000000">
        <w:rPr>
          <w:rFonts w:ascii="Times New Roman" w:cs="Times New Roman" w:eastAsia="Times New Roman" w:hAnsi="Times New Roman"/>
          <w:sz w:val="24"/>
          <w:szCs w:val="24"/>
          <w:rtl w:val="0"/>
        </w:rPr>
        <w:t xml:space="preserve">: Historical Perspective and Background; Restoration Satire; Comedy of  Manners. </w:t>
      </w:r>
    </w:p>
    <w:p w:rsidR="00000000" w:rsidDel="00000000" w:rsidP="00000000" w:rsidRDefault="00000000" w:rsidRPr="00000000" w14:paraId="000016B0">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B1">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Dryden, John Milton, John Bunyan, William Congreve, Samuel Butler and William Wycherley.</w:t>
      </w:r>
    </w:p>
    <w:p w:rsidR="00000000" w:rsidDel="00000000" w:rsidP="00000000" w:rsidRDefault="00000000" w:rsidRPr="00000000" w14:paraId="000016B2">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B3">
      <w:pPr>
        <w:numPr>
          <w:ilvl w:val="0"/>
          <w:numId w:val="16"/>
        </w:numPr>
        <w:spacing w:after="0" w:lin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The Augustan Age</w:t>
      </w:r>
      <w:r w:rsidDel="00000000" w:rsidR="00000000" w:rsidRPr="00000000">
        <w:rPr>
          <w:rFonts w:ascii="Times New Roman" w:cs="Times New Roman" w:eastAsia="Times New Roman" w:hAnsi="Times New Roman"/>
          <w:sz w:val="24"/>
          <w:szCs w:val="24"/>
          <w:rtl w:val="0"/>
        </w:rPr>
        <w:t xml:space="preserve">:  Historical Perspective and Background; Satire and Sentimental Comedy.</w:t>
      </w:r>
    </w:p>
    <w:p w:rsidR="00000000" w:rsidDel="00000000" w:rsidP="00000000" w:rsidRDefault="00000000" w:rsidRPr="00000000" w14:paraId="000016B4">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B5">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Alexander Pope, Jonathan Swift, Daniel Defoe, Joseph Addison, Richard Steele, Samuel Johnson, Samuel Richardson, Henry Fielding, Oliver Goldsmith, George Smollett, Laurence Sterne and Richard Sheridan .</w:t>
      </w:r>
    </w:p>
    <w:p w:rsidR="00000000" w:rsidDel="00000000" w:rsidP="00000000" w:rsidRDefault="00000000" w:rsidRPr="00000000" w14:paraId="000016B6">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B7">
      <w:pPr>
        <w:numPr>
          <w:ilvl w:val="0"/>
          <w:numId w:val="16"/>
        </w:numPr>
        <w:spacing w:after="0" w:lin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The Romantic Age</w:t>
      </w:r>
      <w:r w:rsidDel="00000000" w:rsidR="00000000" w:rsidRPr="00000000">
        <w:rPr>
          <w:rFonts w:ascii="Times New Roman" w:cs="Times New Roman" w:eastAsia="Times New Roman" w:hAnsi="Times New Roman"/>
          <w:sz w:val="24"/>
          <w:szCs w:val="24"/>
          <w:rtl w:val="0"/>
        </w:rPr>
        <w:t xml:space="preserve">: Precursors ; Transitionists; Romantic Poets and Essayists.</w:t>
      </w:r>
    </w:p>
    <w:p w:rsidR="00000000" w:rsidDel="00000000" w:rsidP="00000000" w:rsidRDefault="00000000" w:rsidRPr="00000000" w14:paraId="000016B8">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B9">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Burns, William Blake, Thomas Gray, William Collins, William Wordsworth, S.T. Coleridge, P.B.Shelley, John Keats, Charles Lamb, Leigh Hunt, William Hazlitt, Thomas De Quincey, Ann Radcliffe and Jane Austen.</w:t>
      </w:r>
    </w:p>
    <w:p w:rsidR="00000000" w:rsidDel="00000000" w:rsidP="00000000" w:rsidRDefault="00000000" w:rsidRPr="00000000" w14:paraId="000016BA">
      <w:pPr>
        <w:spacing w:after="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BB">
      <w:pPr>
        <w:numPr>
          <w:ilvl w:val="0"/>
          <w:numId w:val="16"/>
        </w:numPr>
        <w:spacing w:after="0" w:lin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The Victorian Age</w:t>
      </w:r>
      <w:r w:rsidDel="00000000" w:rsidR="00000000" w:rsidRPr="00000000">
        <w:rPr>
          <w:rFonts w:ascii="Times New Roman" w:cs="Times New Roman" w:eastAsia="Times New Roman" w:hAnsi="Times New Roman"/>
          <w:sz w:val="24"/>
          <w:szCs w:val="24"/>
          <w:rtl w:val="0"/>
        </w:rPr>
        <w:t xml:space="preserve">:Historical Perspective and Background; Victorian Poets,  Pre-Raphaelites, Essayists, Novelists.</w:t>
      </w:r>
    </w:p>
    <w:p w:rsidR="00000000" w:rsidDel="00000000" w:rsidP="00000000" w:rsidRDefault="00000000" w:rsidRPr="00000000" w14:paraId="000016BC">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BD">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Stuart Mill, Thomas Carlyle, John Ruskin, Thomas Hardy, Charles Dickens, Thackeray, The Bronte Sisters, Mathew Arnold, Alfred Tennyson, Robert Browning, D.G. Rossetti, Charles Swinburne and William Morris.</w:t>
      </w:r>
    </w:p>
    <w:p w:rsidR="00000000" w:rsidDel="00000000" w:rsidP="00000000" w:rsidRDefault="00000000" w:rsidRPr="00000000" w14:paraId="000016BE">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BF">
      <w:pPr>
        <w:numPr>
          <w:ilvl w:val="0"/>
          <w:numId w:val="16"/>
        </w:numPr>
        <w:spacing w:after="0" w:line="24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The Twentieth Century (Modernism &amp; Postmodernism) / Contemporary Period</w:t>
      </w:r>
      <w:r w:rsidDel="00000000" w:rsidR="00000000" w:rsidRPr="00000000">
        <w:rPr>
          <w:rFonts w:ascii="Times New Roman" w:cs="Times New Roman" w:eastAsia="Times New Roman" w:hAnsi="Times New Roman"/>
          <w:sz w:val="24"/>
          <w:szCs w:val="24"/>
          <w:rtl w:val="0"/>
        </w:rPr>
        <w:t xml:space="preserve">:Historical Perspective and Background; Edwardian  and Georgian Poets; Imagists; Symbolists; War Poets; Movements; Impact of World Wars I &amp; II on Literature; Modern &amp; Postmodern writers.</w:t>
      </w:r>
    </w:p>
    <w:p w:rsidR="00000000" w:rsidDel="00000000" w:rsidP="00000000" w:rsidRDefault="00000000" w:rsidRPr="00000000" w14:paraId="000016C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Walter Pater, Oscar Wilde, Ezra Pound, T.S.Eliot, Bernard Shaw, Rudyard Kipling,        </w:t>
      </w:r>
    </w:p>
    <w:p w:rsidR="00000000" w:rsidDel="00000000" w:rsidP="00000000" w:rsidRDefault="00000000" w:rsidRPr="00000000" w14:paraId="000016C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Joseph  Conrad, George  Orwell, Henry  James, E. M. Foster,  Aldous  Huxley,   </w:t>
      </w:r>
    </w:p>
    <w:p w:rsidR="00000000" w:rsidDel="00000000" w:rsidP="00000000" w:rsidRDefault="00000000" w:rsidRPr="00000000" w14:paraId="000016C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D.H. Lawrence, James Joyce, Virginia Woolf and Somerset Maugham.</w:t>
      </w:r>
    </w:p>
    <w:p w:rsidR="00000000" w:rsidDel="00000000" w:rsidP="00000000" w:rsidRDefault="00000000" w:rsidRPr="00000000" w14:paraId="000016C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C4">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Samuel Beckett, Harold Pinter, Ted Hughes, Salman Rushdie, Kurt Vonnegurt,  Thomas  Pynchon, John Barth, William S.Burroughs, Vladimir Nabokov and Italo Calvino.</w:t>
      </w:r>
    </w:p>
    <w:p w:rsidR="00000000" w:rsidDel="00000000" w:rsidP="00000000" w:rsidRDefault="00000000" w:rsidRPr="00000000" w14:paraId="000016C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C6">
      <w:pPr>
        <w:numPr>
          <w:ilvl w:val="0"/>
          <w:numId w:val="16"/>
        </w:numPr>
        <w:spacing w:after="0" w:lin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American and Non British Literatures: </w:t>
      </w:r>
      <w:r w:rsidDel="00000000" w:rsidR="00000000" w:rsidRPr="00000000">
        <w:rPr>
          <w:rFonts w:ascii="Times New Roman" w:cs="Times New Roman" w:eastAsia="Times New Roman" w:hAnsi="Times New Roman"/>
          <w:sz w:val="24"/>
          <w:szCs w:val="24"/>
          <w:rtl w:val="0"/>
        </w:rPr>
        <w:t xml:space="preserve">Historical Perspective and Background; Colonization, Colonizers and the Colonized; Commonwealth Literature; Subaltern Literature; Third World Literature.</w:t>
      </w:r>
    </w:p>
    <w:p w:rsidR="00000000" w:rsidDel="00000000" w:rsidP="00000000" w:rsidRDefault="00000000" w:rsidRPr="00000000" w14:paraId="000016C7">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American Writers</w:t>
      </w:r>
      <w:r w:rsidDel="00000000" w:rsidR="00000000" w:rsidRPr="00000000">
        <w:rPr>
          <w:rFonts w:ascii="Times New Roman" w:cs="Times New Roman" w:eastAsia="Times New Roman" w:hAnsi="Times New Roman"/>
          <w:sz w:val="24"/>
          <w:szCs w:val="24"/>
          <w:rtl w:val="0"/>
        </w:rPr>
        <w:t xml:space="preserve">: Walt Whitman, Ralph Waldo Emerson, H.D.Thoreau, Emily Dickinson, Edgar Allan Poe, Robert Frost, Mark Twain, Ernest Hemingway, Wallace Stevens, William Faulkner, Herman Melville, Robert Frost, E.E.Cummings, John Steinbeck, William Faulkner, Eugene O’Neil, Tennesse Williams, Arthur Miller and Nathaniel Hawthorne.</w:t>
      </w:r>
    </w:p>
    <w:p w:rsidR="00000000" w:rsidDel="00000000" w:rsidP="00000000" w:rsidRDefault="00000000" w:rsidRPr="00000000" w14:paraId="000016C8">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Non - British Literatures:</w:t>
      </w:r>
      <w:r w:rsidDel="00000000" w:rsidR="00000000" w:rsidRPr="00000000">
        <w:rPr>
          <w:rFonts w:ascii="Times New Roman" w:cs="Times New Roman" w:eastAsia="Times New Roman" w:hAnsi="Times New Roman"/>
          <w:sz w:val="24"/>
          <w:szCs w:val="24"/>
          <w:rtl w:val="0"/>
        </w:rPr>
        <w:t xml:space="preserve"> Chinua Achebe, Ngugi Wa Thiong’o, Nadine Gordimer, V.S. Naipaul, Taslima Nasrin, Patrick White, Judith Wright, Margaret Laurence, Margaret Atwood, Rudy Wiebe, Rohinton Mistry, M.G.Vassanji, Michael Ondaatje, Alice Walker, Toni Morrison, Maya Angelou, Jean Rhys, R.K.Narayan, Mulk Raj Anand, Kamala Das, Kamala Markandaya, Girish Karnad, Toru Dutt, Sri Aurobindo, Sarojini Naidu, Eunice De Souza, Nissim Ezekiel, A.K.Ramanujan, Chetan Bhagat, Vikram Chandra, Vikram Seth, Amitav Ghosh, Anitha Desai, Jhumpa Lahiri, Arundhati Roy and Kiran Desai.</w:t>
      </w:r>
    </w:p>
    <w:p w:rsidR="00000000" w:rsidDel="00000000" w:rsidP="00000000" w:rsidRDefault="00000000" w:rsidRPr="00000000" w14:paraId="000016C9">
      <w:pPr>
        <w:spacing w:after="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CA">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All Nobel Prize and Pulitzer Prize Winners</w:t>
      </w:r>
      <w:r w:rsidDel="00000000" w:rsidR="00000000" w:rsidRPr="00000000">
        <w:rPr>
          <w:rtl w:val="0"/>
        </w:rPr>
      </w:r>
    </w:p>
    <w:p w:rsidR="00000000" w:rsidDel="00000000" w:rsidP="00000000" w:rsidRDefault="00000000" w:rsidRPr="00000000" w14:paraId="000016CB">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CC">
      <w:pPr>
        <w:numPr>
          <w:ilvl w:val="0"/>
          <w:numId w:val="16"/>
        </w:numPr>
        <w:spacing w:after="0" w:line="24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Literary Theory and Criticism: </w:t>
      </w:r>
      <w:r w:rsidDel="00000000" w:rsidR="00000000" w:rsidRPr="00000000">
        <w:rPr>
          <w:rFonts w:ascii="Times New Roman" w:cs="Times New Roman" w:eastAsia="Times New Roman" w:hAnsi="Times New Roman"/>
          <w:sz w:val="24"/>
          <w:szCs w:val="24"/>
          <w:rtl w:val="0"/>
        </w:rPr>
        <w:t xml:space="preserve">Plato,Aristotle, Horace, Longinus,  Philip Sidney, John Dryden, Alexander Pope, Samuel Johnson, Thomas Carlyle, John Stuart Mill, Karl Marx, Friedrich Nietzsche, Mathew Arnold, T.S.Eliot, Northrop Frye, F.R.Leavis, I.A.Richards, Jacques Lacan, Carl Gustuv Jung, Simone de Beauvoir, Noam Chomsky, Jacques Derrida, Ferdinand de Saussure,Irving Babbitt, Cleaneth Brooks, Mikhail Bakhtin, Roland Barthes, Michel Foucault, Julia Kristeva, Edward Said, Hayden White and Linda Hutcheon.</w:t>
      </w:r>
    </w:p>
    <w:p w:rsidR="00000000" w:rsidDel="00000000" w:rsidP="00000000" w:rsidRDefault="00000000" w:rsidRPr="00000000" w14:paraId="000016CD">
      <w:pPr>
        <w:numPr>
          <w:ilvl w:val="0"/>
          <w:numId w:val="16"/>
        </w:numPr>
        <w:spacing w:after="0" w:line="24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Rhetoric and Prosody: </w:t>
      </w:r>
      <w:r w:rsidDel="00000000" w:rsidR="00000000" w:rsidRPr="00000000">
        <w:rPr>
          <w:rFonts w:ascii="Times New Roman" w:cs="Times New Roman" w:eastAsia="Times New Roman" w:hAnsi="Times New Roman"/>
          <w:sz w:val="24"/>
          <w:szCs w:val="24"/>
          <w:rtl w:val="0"/>
        </w:rPr>
        <w:t xml:space="preserve">Figures of Speech: Alliteration, Antithesis, Apostrophe, Assonance, Metaphor, Simile, Paradox, Pun, Synecdoche, Metonymy, Hyperbole and Oxymoron. </w:t>
      </w:r>
    </w:p>
    <w:p w:rsidR="00000000" w:rsidDel="00000000" w:rsidP="00000000" w:rsidRDefault="00000000" w:rsidRPr="00000000" w14:paraId="000016CE">
      <w:pPr>
        <w:numPr>
          <w:ilvl w:val="0"/>
          <w:numId w:val="1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Rhyme and Metre, Rhythmic Patterns and Literary Term</w:t>
      </w:r>
    </w:p>
    <w:p w:rsidR="00000000" w:rsidDel="00000000" w:rsidP="00000000" w:rsidRDefault="00000000" w:rsidRPr="00000000" w14:paraId="000016CF">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D0">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Recommended Texts:</w:t>
      </w:r>
      <w:r w:rsidDel="00000000" w:rsidR="00000000" w:rsidRPr="00000000">
        <w:rPr>
          <w:rtl w:val="0"/>
        </w:rPr>
      </w:r>
    </w:p>
    <w:p w:rsidR="00000000" w:rsidDel="00000000" w:rsidP="00000000" w:rsidRDefault="00000000" w:rsidRPr="00000000" w14:paraId="000016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Andrew Sanders – An Oxford History of English Literature.</w:t>
      </w:r>
      <w:r w:rsidDel="00000000" w:rsidR="00000000" w:rsidRPr="00000000">
        <w:rPr>
          <w:rtl w:val="0"/>
        </w:rPr>
      </w:r>
    </w:p>
    <w:p w:rsidR="00000000" w:rsidDel="00000000" w:rsidP="00000000" w:rsidRDefault="00000000" w:rsidRPr="00000000" w14:paraId="000016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Patricia Waugh - Contemporary Critical Theory.</w:t>
      </w:r>
      <w:r w:rsidDel="00000000" w:rsidR="00000000" w:rsidRPr="00000000">
        <w:rPr>
          <w:rtl w:val="0"/>
        </w:rPr>
      </w:r>
    </w:p>
    <w:p w:rsidR="00000000" w:rsidDel="00000000" w:rsidP="00000000" w:rsidRDefault="00000000" w:rsidRPr="00000000" w14:paraId="000016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Peter Barry- Beginning Theory.</w:t>
      </w:r>
      <w:r w:rsidDel="00000000" w:rsidR="00000000" w:rsidRPr="00000000">
        <w:rPr>
          <w:rtl w:val="0"/>
        </w:rPr>
      </w:r>
    </w:p>
    <w:p w:rsidR="00000000" w:rsidDel="00000000" w:rsidP="00000000" w:rsidRDefault="00000000" w:rsidRPr="00000000" w14:paraId="000016D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M.H. Abrams – A Glossary of Literary Terms.</w:t>
      </w:r>
      <w:r w:rsidDel="00000000" w:rsidR="00000000" w:rsidRPr="00000000">
        <w:rPr>
          <w:rtl w:val="0"/>
        </w:rPr>
      </w:r>
    </w:p>
    <w:p w:rsidR="00000000" w:rsidDel="00000000" w:rsidP="00000000" w:rsidRDefault="00000000" w:rsidRPr="00000000" w14:paraId="000016D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An Outline History of English Literature by W.H. Hudson.</w:t>
      </w:r>
      <w:r w:rsidDel="00000000" w:rsidR="00000000" w:rsidRPr="00000000">
        <w:rPr>
          <w:rtl w:val="0"/>
        </w:rPr>
      </w:r>
    </w:p>
    <w:p w:rsidR="00000000" w:rsidDel="00000000" w:rsidP="00000000" w:rsidRDefault="00000000" w:rsidRPr="00000000" w14:paraId="000016D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A Critical Handbook of Literature in English by Shubhamoy Das.</w:t>
      </w:r>
      <w:r w:rsidDel="00000000" w:rsidR="00000000" w:rsidRPr="00000000">
        <w:rPr>
          <w:rtl w:val="0"/>
        </w:rPr>
      </w:r>
    </w:p>
    <w:p w:rsidR="00000000" w:rsidDel="00000000" w:rsidP="00000000" w:rsidRDefault="00000000" w:rsidRPr="00000000" w14:paraId="000016D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History of English Literature by W.J. Long.</w:t>
      </w:r>
      <w:r w:rsidDel="00000000" w:rsidR="00000000" w:rsidRPr="00000000">
        <w:rPr>
          <w:rtl w:val="0"/>
        </w:rPr>
      </w:r>
    </w:p>
    <w:p w:rsidR="00000000" w:rsidDel="00000000" w:rsidP="00000000" w:rsidRDefault="00000000" w:rsidRPr="00000000" w14:paraId="000016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History of English Literature by Edward Albert.</w:t>
      </w:r>
      <w:r w:rsidDel="00000000" w:rsidR="00000000" w:rsidRPr="00000000">
        <w:rPr>
          <w:rtl w:val="0"/>
        </w:rPr>
      </w:r>
    </w:p>
    <w:p w:rsidR="00000000" w:rsidDel="00000000" w:rsidP="00000000" w:rsidRDefault="00000000" w:rsidRPr="00000000" w14:paraId="000016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History of English Literature by T.Singh.</w:t>
      </w:r>
      <w:r w:rsidDel="00000000" w:rsidR="00000000" w:rsidRPr="00000000">
        <w:rPr>
          <w:rtl w:val="0"/>
        </w:rPr>
      </w:r>
    </w:p>
    <w:p w:rsidR="00000000" w:rsidDel="00000000" w:rsidP="00000000" w:rsidRDefault="00000000" w:rsidRPr="00000000" w14:paraId="000016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An Introduction to Literary and Cultural Theory by Peter Barry.</w:t>
      </w:r>
      <w:r w:rsidDel="00000000" w:rsidR="00000000" w:rsidRPr="00000000">
        <w:rPr>
          <w:rtl w:val="0"/>
        </w:rPr>
      </w:r>
    </w:p>
    <w:p w:rsidR="00000000" w:rsidDel="00000000" w:rsidP="00000000" w:rsidRDefault="00000000" w:rsidRPr="00000000" w14:paraId="000016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Contemporary Literary and Cultural Theory by P.K.Nayar.</w:t>
      </w:r>
      <w:r w:rsidDel="00000000" w:rsidR="00000000" w:rsidRPr="00000000">
        <w:rPr>
          <w:rtl w:val="0"/>
        </w:rPr>
      </w:r>
    </w:p>
    <w:p w:rsidR="00000000" w:rsidDel="00000000" w:rsidP="00000000" w:rsidRDefault="00000000" w:rsidRPr="00000000" w14:paraId="000016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An Introduction to English Criticism by B.Prasad.</w:t>
      </w:r>
      <w:r w:rsidDel="00000000" w:rsidR="00000000" w:rsidRPr="00000000">
        <w:rPr>
          <w:rtl w:val="0"/>
        </w:rPr>
      </w:r>
    </w:p>
    <w:p w:rsidR="00000000" w:rsidDel="00000000" w:rsidP="00000000" w:rsidRDefault="00000000" w:rsidRPr="00000000" w14:paraId="000016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English Literary Objective Questions by Amita Rowley Thaman.</w:t>
      </w:r>
      <w:r w:rsidDel="00000000" w:rsidR="00000000" w:rsidRPr="00000000">
        <w:rPr>
          <w:rtl w:val="0"/>
        </w:rPr>
      </w:r>
    </w:p>
    <w:p w:rsidR="00000000" w:rsidDel="00000000" w:rsidP="00000000" w:rsidRDefault="00000000" w:rsidRPr="00000000" w14:paraId="000016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A Textbook for Objective Questions in English Literature by Manoj Kumar.</w:t>
      </w:r>
      <w:r w:rsidDel="00000000" w:rsidR="00000000" w:rsidRPr="00000000">
        <w:rPr>
          <w:rtl w:val="0"/>
        </w:rPr>
      </w:r>
    </w:p>
    <w:p w:rsidR="00000000" w:rsidDel="00000000" w:rsidP="00000000" w:rsidRDefault="00000000" w:rsidRPr="00000000" w14:paraId="000016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Lodge, David. Modern Criticism and Theory</w:t>
      </w:r>
    </w:p>
    <w:p w:rsidR="00000000" w:rsidDel="00000000" w:rsidP="00000000" w:rsidRDefault="00000000" w:rsidRPr="00000000" w14:paraId="000016E0">
      <w:pPr>
        <w:spacing w:after="0" w:line="240" w:lineRule="auto"/>
        <w:rPr>
          <w:rFonts w:ascii="Times New Roman" w:cs="Times New Roman" w:eastAsia="Times New Roman" w:hAnsi="Times New Roman"/>
          <w:sz w:val="24"/>
          <w:szCs w:val="24"/>
          <w:shd w:fill="cc0000" w:val="clear"/>
        </w:rPr>
      </w:pPr>
      <w:r w:rsidDel="00000000" w:rsidR="00000000" w:rsidRPr="00000000">
        <w:rPr>
          <w:rFonts w:ascii="Times New Roman" w:cs="Times New Roman" w:eastAsia="Times New Roman" w:hAnsi="Times New Roman"/>
          <w:sz w:val="24"/>
          <w:szCs w:val="24"/>
          <w:rtl w:val="0"/>
        </w:rPr>
        <w:t xml:space="preserve">Lodge, David. Twentieth Century Criticism</w:t>
      </w:r>
      <w:r w:rsidDel="00000000" w:rsidR="00000000" w:rsidRPr="00000000">
        <w:rPr>
          <w:rtl w:val="0"/>
        </w:rPr>
      </w:r>
    </w:p>
    <w:p w:rsidR="00000000" w:rsidDel="00000000" w:rsidP="00000000" w:rsidRDefault="00000000" w:rsidRPr="00000000" w14:paraId="000016E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6E2">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sectPr>
      <w:footerReference r:id="rId26" w:type="default"/>
      <w:pgSz w:h="15840" w:w="12240" w:orient="portrait"/>
      <w:pgMar w:bottom="720" w:top="720" w:left="1440" w:right="54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ungsuh"/>
  <w:font w:name="Courier New"/>
  <w:font w:name="Symbo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6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6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2175" w:hanging="375"/>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5">
    <w:lvl w:ilvl="0">
      <w:start w:val="1"/>
      <w:numFmt w:val="decimal"/>
      <w:lvlText w:val="%1."/>
      <w:lvlJc w:val="left"/>
      <w:pPr>
        <w:ind w:left="720" w:hanging="48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left"/>
      <w:pPr>
        <w:ind w:left="1800" w:hanging="72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decimal"/>
      <w:lvlText w:val="%1."/>
      <w:lvlJc w:val="left"/>
      <w:pPr>
        <w:ind w:left="1080" w:hanging="360"/>
      </w:pPr>
      <w:rPr/>
    </w:lvl>
    <w:lvl w:ilvl="1">
      <w:start w:val="1"/>
      <w:numFmt w:val="upp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lvl>
    <w:lvl w:ilvl="1">
      <w:start w:val="5"/>
      <w:numFmt w:val="upperRoman"/>
      <w:lvlText w:val="%2."/>
      <w:lvlJc w:val="left"/>
      <w:pPr>
        <w:ind w:left="1800" w:hanging="720"/>
      </w:pPr>
      <w:rPr>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1">
    <w:lvl w:ilvl="0">
      <w:start w:val="1"/>
      <w:numFmt w:val="decimal"/>
      <w:lvlText w:val="%1."/>
      <w:lvlJc w:val="left"/>
      <w:pPr>
        <w:ind w:left="720" w:hanging="360"/>
      </w:pPr>
      <w:rPr>
        <w:u w:val="none"/>
        <w:shd w:fill="ffd966" w:val="clear"/>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360" w:hanging="360"/>
      </w:pPr>
      <w:rPr/>
    </w:lvl>
    <w:lvl w:ilvl="1">
      <w:start w:val="1"/>
      <w:numFmt w:val="decimal"/>
      <w:lvlText w:val="%1.%2"/>
      <w:lvlJc w:val="left"/>
      <w:pPr>
        <w:ind w:left="810" w:hanging="360"/>
      </w:pPr>
      <w:rPr/>
    </w:lvl>
    <w:lvl w:ilvl="2">
      <w:start w:val="1"/>
      <w:numFmt w:val="decimal"/>
      <w:lvlText w:val="%1.%2.%3"/>
      <w:lvlJc w:val="left"/>
      <w:pPr>
        <w:ind w:left="1620" w:hanging="720"/>
      </w:pPr>
      <w:rPr/>
    </w:lvl>
    <w:lvl w:ilvl="3">
      <w:start w:val="1"/>
      <w:numFmt w:val="decimal"/>
      <w:lvlText w:val="%1.%2.%3.%4"/>
      <w:lvlJc w:val="left"/>
      <w:pPr>
        <w:ind w:left="2070" w:hanging="720"/>
      </w:pPr>
      <w:rPr/>
    </w:lvl>
    <w:lvl w:ilvl="4">
      <w:start w:val="1"/>
      <w:numFmt w:val="decimal"/>
      <w:lvlText w:val="%1.%2.%3.%4.%5"/>
      <w:lvlJc w:val="left"/>
      <w:pPr>
        <w:ind w:left="2880" w:hanging="1080"/>
      </w:pPr>
      <w:rPr/>
    </w:lvl>
    <w:lvl w:ilvl="5">
      <w:start w:val="1"/>
      <w:numFmt w:val="decimal"/>
      <w:lvlText w:val="%1.%2.%3.%4.%5.%6"/>
      <w:lvlJc w:val="left"/>
      <w:pPr>
        <w:ind w:left="3330" w:hanging="1080"/>
      </w:pPr>
      <w:rPr/>
    </w:lvl>
    <w:lvl w:ilvl="6">
      <w:start w:val="1"/>
      <w:numFmt w:val="decimal"/>
      <w:lvlText w:val="%1.%2.%3.%4.%5.%6.%7"/>
      <w:lvlJc w:val="left"/>
      <w:pPr>
        <w:ind w:left="4140" w:hanging="1440"/>
      </w:pPr>
      <w:rPr/>
    </w:lvl>
    <w:lvl w:ilvl="7">
      <w:start w:val="1"/>
      <w:numFmt w:val="decimal"/>
      <w:lvlText w:val="%1.%2.%3.%4.%5.%6.%7.%8"/>
      <w:lvlJc w:val="left"/>
      <w:pPr>
        <w:ind w:left="4590" w:hanging="1440"/>
      </w:pPr>
      <w:rPr/>
    </w:lvl>
    <w:lvl w:ilvl="8">
      <w:start w:val="1"/>
      <w:numFmt w:val="decimal"/>
      <w:lvlText w:val="%1.%2.%3.%4.%5.%6.%7.%8.%9"/>
      <w:lvlJc w:val="left"/>
      <w:pPr>
        <w:ind w:left="5400" w:hanging="1800"/>
      </w:pPr>
      <w:rPr/>
    </w:lvl>
  </w:abstractNum>
  <w:abstractNum w:abstractNumId="13">
    <w:lvl w:ilvl="0">
      <w:start w:val="1"/>
      <w:numFmt w:val="decimal"/>
      <w:lvlText w:val="%1."/>
      <w:lvlJc w:val="left"/>
      <w:pPr>
        <w:ind w:left="720" w:hanging="360"/>
      </w:pPr>
      <w:rPr>
        <w:shd w:fill="auto" w:val="clea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540" w:hanging="540"/>
      </w:pPr>
      <w:rPr/>
    </w:lvl>
    <w:lvl w:ilvl="1">
      <w:start w:val="1"/>
      <w:numFmt w:val="decimal"/>
      <w:lvlText w:val="%1.%2."/>
      <w:lvlJc w:val="left"/>
      <w:pPr>
        <w:ind w:left="900" w:hanging="540"/>
      </w:pPr>
      <w:rPr/>
    </w:lvl>
    <w:lvl w:ilvl="2">
      <w:start w:val="1"/>
      <w:numFmt w:val="decimal"/>
      <w:lvlText w:val="%1.%2.%3."/>
      <w:lvlJc w:val="left"/>
      <w:pPr>
        <w:ind w:left="162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right"/>
      <w:pPr>
        <w:ind w:left="720" w:hanging="360"/>
      </w:pPr>
      <w:rPr>
        <w:rFonts w:ascii="Noto Sans Symbols" w:cs="Noto Sans Symbols" w:eastAsia="Noto Sans Symbols" w:hAnsi="Noto Sans Symbols"/>
        <w:color w:val="000000"/>
        <w:vertAlign w:val="baseline"/>
      </w:rPr>
    </w:lvl>
    <w:lvl w:ilvl="1">
      <w:start w:val="1"/>
      <w:numFmt w:val="bullet"/>
      <w:lvlText w:val="-"/>
      <w:lvlJc w:val="left"/>
      <w:pPr>
        <w:ind w:left="1440" w:hanging="360"/>
      </w:pPr>
      <w:rPr>
        <w:rFonts w:ascii="Times New Roman" w:cs="Times New Roman" w:eastAsia="Times New Roman" w:hAnsi="Times New Roman"/>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8">
    <w:lvl w:ilvl="0">
      <w:start w:val="1"/>
      <w:numFmt w:val="lowerRoman"/>
      <w:lvlText w:val="(%1)"/>
      <w:lvlJc w:val="left"/>
      <w:pPr>
        <w:ind w:left="2520" w:hanging="72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1080" w:hanging="90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decimal"/>
      <w:lvlText w:val="%1."/>
      <w:lvlJc w:val="left"/>
      <w:pPr>
        <w:ind w:left="120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decimal"/>
      <w:lvlText w:val="%1."/>
      <w:lvlJc w:val="left"/>
      <w:pPr>
        <w:ind w:left="8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decimal"/>
      <w:lvlText w:val="%1."/>
      <w:lvlJc w:val="left"/>
      <w:pPr>
        <w:ind w:left="120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decimal"/>
      <w:lvlText w:val="%1."/>
      <w:lvlJc w:val="left"/>
      <w:pPr>
        <w:ind w:left="1080" w:hanging="900"/>
      </w:pPr>
      <w:rPr/>
    </w:lvl>
    <w:lvl w:ilvl="1">
      <w:start w:val="1"/>
      <w:numFmt w:val="lowerLetter"/>
      <w:lvlText w:val="%2."/>
      <w:lvlJc w:val="left"/>
      <w:pPr>
        <w:ind w:left="1260" w:hanging="360"/>
      </w:pPr>
      <w:rPr/>
    </w:lvl>
    <w:lvl w:ilvl="2">
      <w:start w:val="1"/>
      <w:numFmt w:val="lowerRoman"/>
      <w:lvlText w:val="%3."/>
      <w:lvlJc w:val="right"/>
      <w:pPr>
        <w:ind w:left="1980" w:hanging="180"/>
      </w:pPr>
      <w:rPr/>
    </w:lvl>
    <w:lvl w:ilvl="3">
      <w:start w:val="1"/>
      <w:numFmt w:val="decimal"/>
      <w:lvlText w:val="%4."/>
      <w:lvlJc w:val="left"/>
      <w:pPr>
        <w:ind w:left="2700" w:hanging="360"/>
      </w:pPr>
      <w:rPr/>
    </w:lvl>
    <w:lvl w:ilvl="4">
      <w:start w:val="1"/>
      <w:numFmt w:val="lowerLetter"/>
      <w:lvlText w:val="%5."/>
      <w:lvlJc w:val="left"/>
      <w:pPr>
        <w:ind w:left="3420" w:hanging="360"/>
      </w:pPr>
      <w:rPr/>
    </w:lvl>
    <w:lvl w:ilvl="5">
      <w:start w:val="1"/>
      <w:numFmt w:val="lowerRoman"/>
      <w:lvlText w:val="%6."/>
      <w:lvlJc w:val="right"/>
      <w:pPr>
        <w:ind w:left="4140" w:hanging="180"/>
      </w:pPr>
      <w:rPr/>
    </w:lvl>
    <w:lvl w:ilvl="6">
      <w:start w:val="1"/>
      <w:numFmt w:val="decimal"/>
      <w:lvlText w:val="%7."/>
      <w:lvlJc w:val="left"/>
      <w:pPr>
        <w:ind w:left="4860" w:hanging="360"/>
      </w:pPr>
      <w:rPr/>
    </w:lvl>
    <w:lvl w:ilvl="7">
      <w:start w:val="1"/>
      <w:numFmt w:val="lowerLetter"/>
      <w:lvlText w:val="%8."/>
      <w:lvlJc w:val="left"/>
      <w:pPr>
        <w:ind w:left="5580" w:hanging="360"/>
      </w:pPr>
      <w:rPr/>
    </w:lvl>
    <w:lvl w:ilvl="8">
      <w:start w:val="1"/>
      <w:numFmt w:val="lowerRoman"/>
      <w:lvlText w:val="%9."/>
      <w:lvlJc w:val="right"/>
      <w:pPr>
        <w:ind w:left="6300" w:hanging="180"/>
      </w:pPr>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lowerRoman"/>
      <w:lvlText w:val="%1)"/>
      <w:lvlJc w:val="left"/>
      <w:pPr>
        <w:ind w:left="1800" w:hanging="72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8">
    <w:lvl w:ilvl="0">
      <w:start w:val="1"/>
      <w:numFmt w:val="decimal"/>
      <w:lvlText w:val="%1."/>
      <w:lvlJc w:val="left"/>
      <w:pPr>
        <w:ind w:left="1680" w:hanging="480"/>
      </w:pPr>
      <w:rPr/>
    </w:lvl>
    <w:lvl w:ilvl="1">
      <w:start w:val="1"/>
      <w:numFmt w:val="lowerLetter"/>
      <w:lvlText w:val="%2."/>
      <w:lvlJc w:val="left"/>
      <w:pPr>
        <w:ind w:left="2400" w:hanging="360"/>
      </w:pPr>
      <w:rPr/>
    </w:lvl>
    <w:lvl w:ilvl="2">
      <w:start w:val="1"/>
      <w:numFmt w:val="lowerRoman"/>
      <w:lvlText w:val="%3."/>
      <w:lvlJc w:val="right"/>
      <w:pPr>
        <w:ind w:left="3120" w:hanging="180"/>
      </w:pPr>
      <w:rPr/>
    </w:lvl>
    <w:lvl w:ilvl="3">
      <w:start w:val="1"/>
      <w:numFmt w:val="decimal"/>
      <w:lvlText w:val="%4."/>
      <w:lvlJc w:val="left"/>
      <w:pPr>
        <w:ind w:left="3840" w:hanging="360"/>
      </w:pPr>
      <w:rPr/>
    </w:lvl>
    <w:lvl w:ilvl="4">
      <w:start w:val="1"/>
      <w:numFmt w:val="lowerLetter"/>
      <w:lvlText w:val="%5."/>
      <w:lvlJc w:val="left"/>
      <w:pPr>
        <w:ind w:left="4560" w:hanging="360"/>
      </w:pPr>
      <w:rPr/>
    </w:lvl>
    <w:lvl w:ilvl="5">
      <w:start w:val="1"/>
      <w:numFmt w:val="lowerRoman"/>
      <w:lvlText w:val="%6."/>
      <w:lvlJc w:val="right"/>
      <w:pPr>
        <w:ind w:left="5280" w:hanging="180"/>
      </w:pPr>
      <w:rPr/>
    </w:lvl>
    <w:lvl w:ilvl="6">
      <w:start w:val="1"/>
      <w:numFmt w:val="decimal"/>
      <w:lvlText w:val="%7."/>
      <w:lvlJc w:val="left"/>
      <w:pPr>
        <w:ind w:left="6000" w:hanging="360"/>
      </w:pPr>
      <w:rPr/>
    </w:lvl>
    <w:lvl w:ilvl="7">
      <w:start w:val="1"/>
      <w:numFmt w:val="lowerLetter"/>
      <w:lvlText w:val="%8."/>
      <w:lvlJc w:val="left"/>
      <w:pPr>
        <w:ind w:left="6720" w:hanging="360"/>
      </w:pPr>
      <w:rPr/>
    </w:lvl>
    <w:lvl w:ilvl="8">
      <w:start w:val="1"/>
      <w:numFmt w:val="lowerRoman"/>
      <w:lvlText w:val="%9."/>
      <w:lvlJc w:val="right"/>
      <w:pPr>
        <w:ind w:left="7440" w:hanging="180"/>
      </w:pPr>
      <w:rPr/>
    </w:lvl>
  </w:abstractNum>
  <w:abstractNum w:abstractNumId="39">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0">
    <w:lvl w:ilvl="0">
      <w:start w:val="1"/>
      <w:numFmt w:val="lowerRoman"/>
      <w:lvlText w:val="%1)"/>
      <w:lvlJc w:val="left"/>
      <w:pPr>
        <w:ind w:left="1800" w:hanging="72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decimal"/>
      <w:lvlText w:val="%1."/>
      <w:lvlJc w:val="left"/>
      <w:pPr>
        <w:ind w:left="720" w:hanging="480"/>
      </w:pPr>
      <w:rPr/>
    </w:lvl>
    <w:lvl w:ilvl="1">
      <w:start w:val="1"/>
      <w:numFmt w:val="decimal"/>
      <w:lvlText w:val="%2."/>
      <w:lvlJc w:val="left"/>
      <w:pPr>
        <w:ind w:left="1320" w:hanging="360"/>
      </w:pPr>
      <w:rPr/>
    </w:lvl>
    <w:lvl w:ilvl="2">
      <w:start w:val="1"/>
      <w:numFmt w:val="lowerRoman"/>
      <w:lvlText w:val="%3."/>
      <w:lvlJc w:val="right"/>
      <w:pPr>
        <w:ind w:left="2040" w:hanging="180"/>
      </w:pPr>
      <w:rPr/>
    </w:lvl>
    <w:lvl w:ilvl="3">
      <w:start w:val="1"/>
      <w:numFmt w:val="decimal"/>
      <w:lvlText w:val="%4."/>
      <w:lvlJc w:val="left"/>
      <w:pPr>
        <w:ind w:left="2760" w:hanging="360"/>
      </w:pPr>
      <w:rPr/>
    </w:lvl>
    <w:lvl w:ilvl="4">
      <w:start w:val="1"/>
      <w:numFmt w:val="lowerLetter"/>
      <w:lvlText w:val="%5."/>
      <w:lvlJc w:val="left"/>
      <w:pPr>
        <w:ind w:left="3480" w:hanging="360"/>
      </w:pPr>
      <w:rPr/>
    </w:lvl>
    <w:lvl w:ilvl="5">
      <w:start w:val="1"/>
      <w:numFmt w:val="lowerRoman"/>
      <w:lvlText w:val="%6."/>
      <w:lvlJc w:val="right"/>
      <w:pPr>
        <w:ind w:left="4200" w:hanging="180"/>
      </w:pPr>
      <w:rPr/>
    </w:lvl>
    <w:lvl w:ilvl="6">
      <w:start w:val="1"/>
      <w:numFmt w:val="decimal"/>
      <w:lvlText w:val="%7."/>
      <w:lvlJc w:val="left"/>
      <w:pPr>
        <w:ind w:left="4920" w:hanging="360"/>
      </w:pPr>
      <w:rPr/>
    </w:lvl>
    <w:lvl w:ilvl="7">
      <w:start w:val="1"/>
      <w:numFmt w:val="lowerLetter"/>
      <w:lvlText w:val="%8."/>
      <w:lvlJc w:val="left"/>
      <w:pPr>
        <w:ind w:left="5640" w:hanging="360"/>
      </w:pPr>
      <w:rPr/>
    </w:lvl>
    <w:lvl w:ilvl="8">
      <w:start w:val="1"/>
      <w:numFmt w:val="lowerRoman"/>
      <w:lvlText w:val="%9."/>
      <w:lvlJc w:val="right"/>
      <w:pPr>
        <w:ind w:left="6360" w:hanging="180"/>
      </w:pPr>
      <w:rPr/>
    </w:lvl>
  </w:abstractNum>
  <w:abstractNum w:abstractNumId="45">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8">
    <w:lvl w:ilvl="0">
      <w:start w:val="1"/>
      <w:numFmt w:val="decimal"/>
      <w:lvlText w:val="%1."/>
      <w:lvlJc w:val="left"/>
      <w:pPr>
        <w:ind w:left="960" w:hanging="480"/>
      </w:pPr>
      <w:rPr/>
    </w:lvl>
    <w:lvl w:ilvl="1">
      <w:start w:val="1"/>
      <w:numFmt w:val="lowerLetter"/>
      <w:lvlText w:val="%2."/>
      <w:lvlJc w:val="left"/>
      <w:pPr>
        <w:ind w:left="1680" w:hanging="360"/>
      </w:pPr>
      <w:rPr/>
    </w:lvl>
    <w:lvl w:ilvl="2">
      <w:start w:val="1"/>
      <w:numFmt w:val="lowerRoman"/>
      <w:lvlText w:val="%3."/>
      <w:lvlJc w:val="right"/>
      <w:pPr>
        <w:ind w:left="2400" w:hanging="180"/>
      </w:pPr>
      <w:rPr/>
    </w:lvl>
    <w:lvl w:ilvl="3">
      <w:start w:val="1"/>
      <w:numFmt w:val="decimal"/>
      <w:lvlText w:val="%4."/>
      <w:lvlJc w:val="left"/>
      <w:pPr>
        <w:ind w:left="3120" w:hanging="360"/>
      </w:pPr>
      <w:rPr/>
    </w:lvl>
    <w:lvl w:ilvl="4">
      <w:start w:val="1"/>
      <w:numFmt w:val="lowerLetter"/>
      <w:lvlText w:val="%5."/>
      <w:lvlJc w:val="left"/>
      <w:pPr>
        <w:ind w:left="3840" w:hanging="360"/>
      </w:pPr>
      <w:rPr/>
    </w:lvl>
    <w:lvl w:ilvl="5">
      <w:start w:val="1"/>
      <w:numFmt w:val="lowerRoman"/>
      <w:lvlText w:val="%6."/>
      <w:lvlJc w:val="right"/>
      <w:pPr>
        <w:ind w:left="4560" w:hanging="180"/>
      </w:pPr>
      <w:rPr/>
    </w:lvl>
    <w:lvl w:ilvl="6">
      <w:start w:val="1"/>
      <w:numFmt w:val="decimal"/>
      <w:lvlText w:val="%7."/>
      <w:lvlJc w:val="left"/>
      <w:pPr>
        <w:ind w:left="5280" w:hanging="360"/>
      </w:pPr>
      <w:rPr/>
    </w:lvl>
    <w:lvl w:ilvl="7">
      <w:start w:val="1"/>
      <w:numFmt w:val="lowerLetter"/>
      <w:lvlText w:val="%8."/>
      <w:lvlJc w:val="left"/>
      <w:pPr>
        <w:ind w:left="6000" w:hanging="360"/>
      </w:pPr>
      <w:rPr/>
    </w:lvl>
    <w:lvl w:ilvl="8">
      <w:start w:val="1"/>
      <w:numFmt w:val="lowerRoman"/>
      <w:lvlText w:val="%9."/>
      <w:lvlJc w:val="right"/>
      <w:pPr>
        <w:ind w:left="6720" w:hanging="180"/>
      </w:pPr>
      <w:rPr/>
    </w:lvl>
  </w:abstractNum>
  <w:abstractNum w:abstractNumId="49">
    <w:lvl w:ilvl="0">
      <w:start w:val="3"/>
      <w:numFmt w:val="decimal"/>
      <w:lvlText w:val="%1"/>
      <w:lvlJc w:val="left"/>
      <w:pPr>
        <w:ind w:left="360" w:hanging="360"/>
      </w:pPr>
      <w:rPr/>
    </w:lvl>
    <w:lvl w:ilvl="1">
      <w:start w:val="1"/>
      <w:numFmt w:val="decimal"/>
      <w:lvlText w:val="%1.%2"/>
      <w:lvlJc w:val="left"/>
      <w:pPr>
        <w:ind w:left="1170" w:hanging="360"/>
      </w:pPr>
      <w:rPr/>
    </w:lvl>
    <w:lvl w:ilvl="2">
      <w:start w:val="1"/>
      <w:numFmt w:val="decimal"/>
      <w:lvlText w:val="%1.%2.%3"/>
      <w:lvlJc w:val="left"/>
      <w:pPr>
        <w:ind w:left="2340" w:hanging="720"/>
      </w:pPr>
      <w:rPr/>
    </w:lvl>
    <w:lvl w:ilvl="3">
      <w:start w:val="1"/>
      <w:numFmt w:val="decimal"/>
      <w:lvlText w:val="%1.%2.%3.%4"/>
      <w:lvlJc w:val="left"/>
      <w:pPr>
        <w:ind w:left="3150" w:hanging="720"/>
      </w:pPr>
      <w:rPr/>
    </w:lvl>
    <w:lvl w:ilvl="4">
      <w:start w:val="1"/>
      <w:numFmt w:val="decimal"/>
      <w:lvlText w:val="%1.%2.%3.%4.%5"/>
      <w:lvlJc w:val="left"/>
      <w:pPr>
        <w:ind w:left="4320" w:hanging="1080"/>
      </w:pPr>
      <w:rPr/>
    </w:lvl>
    <w:lvl w:ilvl="5">
      <w:start w:val="1"/>
      <w:numFmt w:val="decimal"/>
      <w:lvlText w:val="%1.%2.%3.%4.%5.%6"/>
      <w:lvlJc w:val="left"/>
      <w:pPr>
        <w:ind w:left="5130" w:hanging="1080"/>
      </w:pPr>
      <w:rPr/>
    </w:lvl>
    <w:lvl w:ilvl="6">
      <w:start w:val="1"/>
      <w:numFmt w:val="decimal"/>
      <w:lvlText w:val="%1.%2.%3.%4.%5.%6.%7"/>
      <w:lvlJc w:val="left"/>
      <w:pPr>
        <w:ind w:left="6300" w:hanging="1440"/>
      </w:pPr>
      <w:rPr/>
    </w:lvl>
    <w:lvl w:ilvl="7">
      <w:start w:val="1"/>
      <w:numFmt w:val="decimal"/>
      <w:lvlText w:val="%1.%2.%3.%4.%5.%6.%7.%8"/>
      <w:lvlJc w:val="left"/>
      <w:pPr>
        <w:ind w:left="7110" w:hanging="1440"/>
      </w:pPr>
      <w:rPr/>
    </w:lvl>
    <w:lvl w:ilvl="8">
      <w:start w:val="1"/>
      <w:numFmt w:val="decimal"/>
      <w:lvlText w:val="%1.%2.%3.%4.%5.%6.%7.%8.%9"/>
      <w:lvlJc w:val="left"/>
      <w:pPr>
        <w:ind w:left="8280" w:hanging="1800"/>
      </w:pPr>
      <w:rPr/>
    </w:lvl>
  </w:abstractNum>
  <w:abstractNum w:abstractNumId="5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decimal"/>
      <w:lvlText w:val="%1."/>
      <w:lvlJc w:val="left"/>
      <w:pPr>
        <w:ind w:left="13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decimal"/>
      <w:lvlText w:val="%1."/>
      <w:lvlJc w:val="left"/>
      <w:pPr>
        <w:ind w:left="1320" w:hanging="360"/>
      </w:pPr>
      <w:rPr/>
    </w:lvl>
    <w:lvl w:ilvl="1">
      <w:start w:val="1"/>
      <w:numFmt w:val="lowerLetter"/>
      <w:lvlText w:val="%2."/>
      <w:lvlJc w:val="left"/>
      <w:pPr>
        <w:ind w:left="2040" w:hanging="360"/>
      </w:pPr>
      <w:rPr/>
    </w:lvl>
    <w:lvl w:ilvl="2">
      <w:start w:val="1"/>
      <w:numFmt w:val="lowerRoman"/>
      <w:lvlText w:val="%3."/>
      <w:lvlJc w:val="right"/>
      <w:pPr>
        <w:ind w:left="2760" w:hanging="180"/>
      </w:pPr>
      <w:rPr/>
    </w:lvl>
    <w:lvl w:ilvl="3">
      <w:start w:val="1"/>
      <w:numFmt w:val="decimal"/>
      <w:lvlText w:val="%4."/>
      <w:lvlJc w:val="left"/>
      <w:pPr>
        <w:ind w:left="3480" w:hanging="360"/>
      </w:pPr>
      <w:rPr/>
    </w:lvl>
    <w:lvl w:ilvl="4">
      <w:start w:val="1"/>
      <w:numFmt w:val="lowerLetter"/>
      <w:lvlText w:val="%5."/>
      <w:lvlJc w:val="left"/>
      <w:pPr>
        <w:ind w:left="4200" w:hanging="360"/>
      </w:pPr>
      <w:rPr/>
    </w:lvl>
    <w:lvl w:ilvl="5">
      <w:start w:val="1"/>
      <w:numFmt w:val="lowerRoman"/>
      <w:lvlText w:val="%6."/>
      <w:lvlJc w:val="right"/>
      <w:pPr>
        <w:ind w:left="4920" w:hanging="180"/>
      </w:pPr>
      <w:rPr/>
    </w:lvl>
    <w:lvl w:ilvl="6">
      <w:start w:val="1"/>
      <w:numFmt w:val="decimal"/>
      <w:lvlText w:val="%7."/>
      <w:lvlJc w:val="left"/>
      <w:pPr>
        <w:ind w:left="5640" w:hanging="360"/>
      </w:pPr>
      <w:rPr/>
    </w:lvl>
    <w:lvl w:ilvl="7">
      <w:start w:val="1"/>
      <w:numFmt w:val="lowerLetter"/>
      <w:lvlText w:val="%8."/>
      <w:lvlJc w:val="left"/>
      <w:pPr>
        <w:ind w:left="6360" w:hanging="360"/>
      </w:pPr>
      <w:rPr/>
    </w:lvl>
    <w:lvl w:ilvl="8">
      <w:start w:val="1"/>
      <w:numFmt w:val="lowerRoman"/>
      <w:lvlText w:val="%9."/>
      <w:lvlJc w:val="right"/>
      <w:pPr>
        <w:ind w:left="7080" w:hanging="180"/>
      </w:pPr>
      <w:rPr/>
    </w:lvl>
  </w:abstractNum>
  <w:abstractNum w:abstractNumId="54">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60" w:before="240" w:line="240" w:lineRule="auto"/>
      <w:ind w:left="720" w:hanging="720"/>
    </w:pPr>
    <w:rPr>
      <w:rFonts w:ascii="Cambria" w:cs="Cambria" w:eastAsia="Cambria" w:hAnsi="Cambria"/>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pageBreakBefore w:val="0"/>
      <w:spacing w:after="0" w:line="240" w:lineRule="auto"/>
    </w:pPr>
    <w:rPr>
      <w:rFonts w:ascii="Times New Roman" w:cs="Times New Roman" w:eastAsia="Times New Roman" w:hAnsi="Times New Roman"/>
      <w:b w:val="1"/>
      <w:sz w:val="24"/>
      <w:szCs w:val="24"/>
      <w:u w:val="singl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0.0" w:type="dxa"/>
        <w:left w:w="115.0" w:type="dxa"/>
        <w:bottom w:w="0.0" w:type="dxa"/>
        <w:right w:w="115.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0.0" w:type="dxa"/>
        <w:left w:w="115.0" w:type="dxa"/>
        <w:bottom w:w="0.0" w:type="dxa"/>
        <w:right w:w="115.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0.0" w:type="dxa"/>
        <w:left w:w="115.0" w:type="dxa"/>
        <w:bottom w:w="0.0" w:type="dxa"/>
        <w:right w:w="115.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5.0" w:type="dxa"/>
        <w:left w:w="15.0" w:type="dxa"/>
        <w:bottom w:w="15.0" w:type="dxa"/>
        <w:right w:w="15.0" w:type="dxa"/>
      </w:tblCellMar>
    </w:tblPr>
  </w:style>
  <w:style w:type="table" w:styleId="Table59">
    <w:basedOn w:val="TableNormal"/>
    <w:tblPr>
      <w:tblStyleRowBandSize w:val="1"/>
      <w:tblStyleColBandSize w:val="1"/>
      <w:tblCellMar>
        <w:top w:w="15.0" w:type="dxa"/>
        <w:left w:w="15.0" w:type="dxa"/>
        <w:bottom w:w="15.0" w:type="dxa"/>
        <w:right w:w="15.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0.0" w:type="dxa"/>
        <w:left w:w="115.0" w:type="dxa"/>
        <w:bottom w:w="0.0" w:type="dxa"/>
        <w:right w:w="115.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0.0" w:type="dxa"/>
        <w:left w:w="115.0" w:type="dxa"/>
        <w:bottom w:w="0.0" w:type="dxa"/>
        <w:right w:w="115.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0.0" w:type="dxa"/>
        <w:left w:w="115.0" w:type="dxa"/>
        <w:bottom w:w="0.0" w:type="dxa"/>
        <w:right w:w="115.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0.0" w:type="dxa"/>
        <w:left w:w="115.0" w:type="dxa"/>
        <w:bottom w:w="0.0" w:type="dxa"/>
        <w:right w:w="115.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0.0" w:type="dxa"/>
        <w:left w:w="115.0" w:type="dxa"/>
        <w:bottom w:w="0.0" w:type="dxa"/>
        <w:right w:w="115.0" w:type="dxa"/>
      </w:tblCellMar>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0.0" w:type="dxa"/>
        <w:left w:w="115.0" w:type="dxa"/>
        <w:bottom w:w="0.0" w:type="dxa"/>
        <w:right w:w="115.0" w:type="dxa"/>
      </w:tblCellMar>
    </w:tblPr>
  </w:style>
  <w:style w:type="table" w:styleId="Table80">
    <w:basedOn w:val="TableNormal"/>
    <w:tblPr>
      <w:tblStyleRowBandSize w:val="1"/>
      <w:tblStyleColBandSize w:val="1"/>
      <w:tblCellMar>
        <w:top w:w="100.0" w:type="dxa"/>
        <w:left w:w="100.0" w:type="dxa"/>
        <w:bottom w:w="100.0" w:type="dxa"/>
        <w:right w:w="100.0" w:type="dxa"/>
      </w:tblCellMar>
    </w:tblPr>
  </w:style>
  <w:style w:type="table" w:styleId="Table81">
    <w:basedOn w:val="TableNormal"/>
    <w:tblPr>
      <w:tblStyleRowBandSize w:val="1"/>
      <w:tblStyleColBandSize w:val="1"/>
      <w:tblCellMar>
        <w:top w:w="100.0" w:type="dxa"/>
        <w:left w:w="100.0" w:type="dxa"/>
        <w:bottom w:w="100.0" w:type="dxa"/>
        <w:right w:w="100.0" w:type="dxa"/>
      </w:tblCellMar>
    </w:tblPr>
  </w:style>
  <w:style w:type="table" w:styleId="Table8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questia.com/" TargetMode="External"/><Relationship Id="rId22" Type="http://schemas.openxmlformats.org/officeDocument/2006/relationships/hyperlink" Target="http://www.shakespeare.bham.ac.uk/resources" TargetMode="External"/><Relationship Id="rId21" Type="http://schemas.openxmlformats.org/officeDocument/2006/relationships/hyperlink" Target="http://en.wikipedia.org/wiki/English_literature" TargetMode="External"/><Relationship Id="rId24" Type="http://schemas.openxmlformats.org/officeDocument/2006/relationships/hyperlink" Target="http://en.wikipedia.org/wiki/poetry" TargetMode="External"/><Relationship Id="rId23" Type="http://schemas.openxmlformats.org/officeDocument/2006/relationships/hyperlink" Target="http://en.wikipedia.org/wiki/English_literatu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b.com/" TargetMode="External"/><Relationship Id="rId26" Type="http://schemas.openxmlformats.org/officeDocument/2006/relationships/footer" Target="footer1.xml"/><Relationship Id="rId25" Type="http://schemas.openxmlformats.org/officeDocument/2006/relationships/hyperlink" Target="http://www.academic/"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english/.org.uk/chaucer/htm" TargetMode="External"/><Relationship Id="rId8" Type="http://schemas.openxmlformats.org/officeDocument/2006/relationships/hyperlink" Target="http://www.clt.astate.edu/wmarey/asste%25" TargetMode="External"/><Relationship Id="rId11" Type="http://schemas.openxmlformats.org/officeDocument/2006/relationships/hyperlink" Target="http://www.questia.com/" TargetMode="External"/><Relationship Id="rId10" Type="http://schemas.openxmlformats.org/officeDocument/2006/relationships/hyperlink" Target="http://en.wikipedia.org/wiki" TargetMode="External"/><Relationship Id="rId13" Type="http://schemas.openxmlformats.org/officeDocument/2006/relationships/hyperlink" Target="http://en.wikipedia.org/wik/indian_wring_in_english" TargetMode="External"/><Relationship Id="rId12" Type="http://schemas.openxmlformats.org/officeDocument/2006/relationships/hyperlink" Target="http://en.wikipedia.org/wiki/novel" TargetMode="External"/><Relationship Id="rId15" Type="http://schemas.openxmlformats.org/officeDocument/2006/relationships/hyperlink" Target="http://www.gonzago.edu/faculty/cample/enl311/litfram.html" TargetMode="External"/><Relationship Id="rId14" Type="http://schemas.openxmlformats.org/officeDocument/2006/relationships/hyperlink" Target="http://en.wikipedia.org/wiki/Drama" TargetMode="External"/><Relationship Id="rId17" Type="http://schemas.openxmlformats.org/officeDocument/2006/relationships/hyperlink" Target="http://en.wikipedia.org/wiki/English_drama" TargetMode="External"/><Relationship Id="rId16" Type="http://schemas.openxmlformats.org/officeDocument/2006/relationships/hyperlink" Target="http://en.wikipedia.org/wiki/English_poetry" TargetMode="External"/><Relationship Id="rId19" Type="http://schemas.openxmlformats.org/officeDocument/2006/relationships/hyperlink" Target="http://en.wikipedia.org/wiki" TargetMode="External"/><Relationship Id="rId18" Type="http://schemas.openxmlformats.org/officeDocument/2006/relationships/hyperlink" Target="http://e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